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62" w:rsidRPr="00623746" w:rsidRDefault="00750330" w:rsidP="00BB4562">
      <w:pPr>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631190</wp:posOffset>
                </wp:positionH>
                <wp:positionV relativeFrom="paragraph">
                  <wp:posOffset>81915</wp:posOffset>
                </wp:positionV>
                <wp:extent cx="4858385" cy="811530"/>
                <wp:effectExtent l="0" t="0" r="0"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8385" cy="811530"/>
                        </a:xfrm>
                        <a:prstGeom prst="rect">
                          <a:avLst/>
                        </a:prstGeom>
                        <a:solidFill>
                          <a:srgbClr val="FFFFFF"/>
                        </a:solidFill>
                        <a:ln w="9525">
                          <a:solidFill>
                            <a:srgbClr val="000000"/>
                          </a:solidFill>
                          <a:miter lim="800000"/>
                          <a:headEnd/>
                          <a:tailEnd/>
                        </a:ln>
                      </wps:spPr>
                      <wps:txbx>
                        <w:txbxContent>
                          <w:p w:rsidR="0072511A" w:rsidRPr="002D7075" w:rsidRDefault="0072511A" w:rsidP="002D7075">
                            <w:pPr>
                              <w:shd w:val="clear" w:color="auto" w:fill="FFFFFF"/>
                              <w:jc w:val="center"/>
                              <w:outlineLvl w:val="0"/>
                              <w:rPr>
                                <w:kern w:val="36"/>
                                <w:sz w:val="48"/>
                                <w:szCs w:val="41"/>
                              </w:rPr>
                            </w:pPr>
                            <w:r w:rsidRPr="00FD08C4">
                              <w:rPr>
                                <w:kern w:val="36"/>
                                <w:sz w:val="48"/>
                                <w:szCs w:val="41"/>
                              </w:rPr>
                              <w:t xml:space="preserve">Istituti tecnici e professionali paritari “M.M. Kolbe” </w:t>
                            </w:r>
                          </w:p>
                          <w:p w:rsidR="0072511A" w:rsidRPr="00FD08C4" w:rsidRDefault="0072511A" w:rsidP="002D7075">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7pt;margin-top:6.45pt;width:382.55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">
                <v:textbox>
                  <w:txbxContent>
                    <w:p w:rsidR="0072511A" w:rsidRPr="002D7075" w:rsidRDefault="0072511A" w:rsidP="002D7075">
                      <w:pPr>
                        <w:shd w:val="clear" w:color="auto" w:fill="FFFFFF"/>
                        <w:jc w:val="center"/>
                        <w:outlineLvl w:val="0"/>
                        <w:rPr>
                          <w:kern w:val="36"/>
                          <w:sz w:val="48"/>
                          <w:szCs w:val="41"/>
                        </w:rPr>
                      </w:pPr>
                      <w:r w:rsidRPr="00FD08C4">
                        <w:rPr>
                          <w:kern w:val="36"/>
                          <w:sz w:val="48"/>
                          <w:szCs w:val="41"/>
                        </w:rPr>
                        <w:t xml:space="preserve">Istituti tecnici e professionali paritari “M.M. Kolbe” </w:t>
                      </w:r>
                    </w:p>
                    <w:p w:rsidR="0072511A" w:rsidRPr="00FD08C4" w:rsidRDefault="0072511A" w:rsidP="002D7075">
                      <w:pPr>
                        <w:jc w:val="center"/>
                        <w:rPr>
                          <w:sz w:val="32"/>
                        </w:rPr>
                      </w:pPr>
                    </w:p>
                  </w:txbxContent>
                </v:textbox>
              </v:rect>
            </w:pict>
          </mc:Fallback>
        </mc:AlternateContent>
      </w:r>
    </w:p>
    <w:p w:rsidR="002D7075" w:rsidRPr="00623746" w:rsidRDefault="002D7075" w:rsidP="00BB4562">
      <w:pPr>
        <w:spacing w:line="360" w:lineRule="auto"/>
      </w:pPr>
    </w:p>
    <w:p w:rsidR="002D7075" w:rsidRPr="00623746" w:rsidRDefault="002D7075" w:rsidP="00BB4562">
      <w:pPr>
        <w:spacing w:line="360" w:lineRule="auto"/>
      </w:pPr>
    </w:p>
    <w:p w:rsidR="002D7075" w:rsidRPr="00623746" w:rsidRDefault="002D7075" w:rsidP="00BB4562">
      <w:pPr>
        <w:spacing w:line="360" w:lineRule="auto"/>
      </w:pPr>
    </w:p>
    <w:p w:rsidR="002D7075" w:rsidRPr="00623746" w:rsidRDefault="002D7075"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ind w:right="-150"/>
      </w:pPr>
    </w:p>
    <w:p w:rsidR="00BB4562" w:rsidRPr="00623746" w:rsidRDefault="00750330" w:rsidP="00BB4562">
      <w:pPr>
        <w:spacing w:line="360" w:lineRule="auto"/>
      </w:pPr>
      <w:r>
        <w:rPr>
          <w:noProof/>
        </w:rPr>
        <mc:AlternateContent>
          <mc:Choice Requires="wps">
            <w:drawing>
              <wp:anchor distT="0" distB="0" distL="114935" distR="114935" simplePos="0" relativeHeight="251661312" behindDoc="0" locked="0" layoutInCell="1" allowOverlap="1">
                <wp:simplePos x="0" y="0"/>
                <wp:positionH relativeFrom="column">
                  <wp:posOffset>1330960</wp:posOffset>
                </wp:positionH>
                <wp:positionV relativeFrom="paragraph">
                  <wp:posOffset>125095</wp:posOffset>
                </wp:positionV>
                <wp:extent cx="3199765" cy="2658110"/>
                <wp:effectExtent l="0" t="0" r="0" b="0"/>
                <wp:wrapTight wrapText="bothSides">
                  <wp:wrapPolygon edited="0">
                    <wp:start x="0" y="0"/>
                    <wp:lineTo x="0" y="21600"/>
                    <wp:lineTo x="21600" y="21600"/>
                    <wp:lineTo x="21600" y="0"/>
                  </wp:wrapPolygon>
                </wp:wrapTight>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658110"/>
                        </a:xfrm>
                        <a:prstGeom prst="rect">
                          <a:avLst/>
                        </a:prstGeom>
                        <a:solidFill>
                          <a:srgbClr val="FFFFFF">
                            <a:alpha val="0"/>
                          </a:srgbClr>
                        </a:solidFill>
                        <a:ln>
                          <a:noFill/>
                        </a:ln>
                      </wps:spPr>
                      <wps:txbx id="2">
                        <w:txbxContent>
                          <w:p w:rsidR="0072511A" w:rsidRDefault="0072511A" w:rsidP="00BB4562">
                            <w:pPr>
                              <w:rPr>
                                <w:sz w:val="28"/>
                                <w:szCs w:val="28"/>
                              </w:rPr>
                            </w:pPr>
                          </w:p>
                          <w:p w:rsidR="0072511A" w:rsidRDefault="0072511A" w:rsidP="00BB4562">
                            <w:pPr>
                              <w:jc w:val="center"/>
                              <w:rPr>
                                <w:rFonts w:ascii="Cambria" w:hAnsi="Cambria" w:cs="Comic Sans MS"/>
                                <w:b/>
                                <w:bCs/>
                                <w:sz w:val="36"/>
                                <w:szCs w:val="28"/>
                              </w:rPr>
                            </w:pPr>
                          </w:p>
                          <w:p w:rsidR="0072511A" w:rsidRDefault="0072511A" w:rsidP="00BB4562">
                            <w:pPr>
                              <w:jc w:val="center"/>
                              <w:rPr>
                                <w:rFonts w:cs="Comic Sans MS"/>
                                <w:b/>
                                <w:bCs/>
                                <w:sz w:val="36"/>
                                <w:szCs w:val="28"/>
                              </w:rPr>
                            </w:pPr>
                            <w:r>
                              <w:rPr>
                                <w:rFonts w:cs="Comic Sans MS"/>
                                <w:b/>
                                <w:bCs/>
                                <w:sz w:val="36"/>
                                <w:szCs w:val="28"/>
                              </w:rPr>
                              <w:t>CLASSE 5 C</w:t>
                            </w:r>
                          </w:p>
                          <w:p w:rsidR="0072511A" w:rsidRDefault="0072511A" w:rsidP="00BB4562">
                            <w:pPr>
                              <w:jc w:val="center"/>
                              <w:rPr>
                                <w:rFonts w:cs="Comic Sans MS"/>
                                <w:b/>
                                <w:bCs/>
                                <w:sz w:val="36"/>
                                <w:szCs w:val="28"/>
                              </w:rPr>
                            </w:pPr>
                            <w:r>
                              <w:rPr>
                                <w:rFonts w:cs="Comic Sans MS"/>
                                <w:b/>
                                <w:bCs/>
                                <w:sz w:val="36"/>
                                <w:szCs w:val="28"/>
                              </w:rPr>
                              <w:t>IPSSAS</w:t>
                            </w:r>
                          </w:p>
                          <w:p w:rsidR="0072511A" w:rsidRDefault="0072511A" w:rsidP="00BB4562">
                            <w:pPr>
                              <w:jc w:val="center"/>
                              <w:rPr>
                                <w:rFonts w:cs="Comic Sans MS"/>
                                <w:b/>
                                <w:bCs/>
                                <w:sz w:val="36"/>
                                <w:szCs w:val="28"/>
                              </w:rPr>
                            </w:pPr>
                          </w:p>
                          <w:p w:rsidR="0072511A" w:rsidRDefault="0072511A" w:rsidP="00BB4562">
                            <w:pPr>
                              <w:pStyle w:val="Titolo4"/>
                              <w:numPr>
                                <w:ilvl w:val="3"/>
                                <w:numId w:val="1"/>
                              </w:numPr>
                              <w:suppressAutoHyphens/>
                              <w:jc w:val="center"/>
                              <w:rPr>
                                <w:rFonts w:cs="Comic Sans MS"/>
                                <w:sz w:val="36"/>
                              </w:rPr>
                            </w:pPr>
                          </w:p>
                          <w:p w:rsidR="0072511A" w:rsidRDefault="0072511A" w:rsidP="00BB4562">
                            <w:pPr>
                              <w:rPr>
                                <w:rFonts w:cs="Comic Sans MS"/>
                                <w:b/>
                                <w:bCs/>
                                <w:sz w:val="36"/>
                                <w:szCs w:val="28"/>
                              </w:rPr>
                            </w:pPr>
                          </w:p>
                          <w:p w:rsidR="0072511A" w:rsidRDefault="0072511A" w:rsidP="00BB4562">
                            <w:pPr>
                              <w:rPr>
                                <w:rFonts w:cs="Comic Sans MS"/>
                                <w:b/>
                                <w:bCs/>
                                <w:sz w:val="36"/>
                                <w:szCs w:val="28"/>
                              </w:rPr>
                            </w:pPr>
                          </w:p>
                          <w:p w:rsidR="0072511A" w:rsidRDefault="0072511A" w:rsidP="00BB4562">
                            <w:pPr>
                              <w:jc w:val="center"/>
                              <w:rPr>
                                <w:rFonts w:cs="Comic Sans MS"/>
                                <w:b/>
                                <w:bCs/>
                                <w:sz w:val="32"/>
                                <w:szCs w:val="32"/>
                              </w:rPr>
                            </w:pPr>
                            <w:r>
                              <w:rPr>
                                <w:rFonts w:cs="Comic Sans MS"/>
                                <w:b/>
                                <w:bCs/>
                                <w:sz w:val="32"/>
                                <w:szCs w:val="28"/>
                              </w:rPr>
                              <w:t>Anno Scolastico</w:t>
                            </w:r>
                            <w:r>
                              <w:rPr>
                                <w:rFonts w:cs="Comic Sans MS"/>
                                <w:b/>
                                <w:bCs/>
                                <w:sz w:val="32"/>
                                <w:szCs w:val="32"/>
                              </w:rPr>
                              <w:t xml:space="preserve"> 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104.8pt;margin-top:9.85pt;width:251.95pt;height:209.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" stroked="f">
                <v:fill opacity="0"/>
                <v:textbox style="mso-next-textbox:#Casella di testo 1" inset="0,0,0,0">
                  <w:txbxContent>
                    <w:p w:rsidR="0072511A" w:rsidRDefault="0072511A" w:rsidP="00BB4562">
                      <w:pPr>
                        <w:rPr>
                          <w:sz w:val="28"/>
                          <w:szCs w:val="28"/>
                        </w:rPr>
                      </w:pPr>
                    </w:p>
                    <w:p w:rsidR="0072511A" w:rsidRDefault="0072511A" w:rsidP="00BB4562">
                      <w:pPr>
                        <w:jc w:val="center"/>
                        <w:rPr>
                          <w:rFonts w:ascii="Cambria" w:hAnsi="Cambria" w:cs="Comic Sans MS"/>
                          <w:b/>
                          <w:bCs/>
                          <w:sz w:val="36"/>
                          <w:szCs w:val="28"/>
                        </w:rPr>
                      </w:pPr>
                    </w:p>
                    <w:p w:rsidR="0072511A" w:rsidRDefault="0072511A" w:rsidP="00BB4562">
                      <w:pPr>
                        <w:jc w:val="center"/>
                        <w:rPr>
                          <w:rFonts w:cs="Comic Sans MS"/>
                          <w:b/>
                          <w:bCs/>
                          <w:sz w:val="36"/>
                          <w:szCs w:val="28"/>
                        </w:rPr>
                      </w:pPr>
                      <w:r>
                        <w:rPr>
                          <w:rFonts w:cs="Comic Sans MS"/>
                          <w:b/>
                          <w:bCs/>
                          <w:sz w:val="36"/>
                          <w:szCs w:val="28"/>
                        </w:rPr>
                        <w:t>CLASSE 5 C</w:t>
                      </w:r>
                    </w:p>
                    <w:p w:rsidR="0072511A" w:rsidRDefault="0072511A" w:rsidP="00BB4562">
                      <w:pPr>
                        <w:jc w:val="center"/>
                        <w:rPr>
                          <w:rFonts w:cs="Comic Sans MS"/>
                          <w:b/>
                          <w:bCs/>
                          <w:sz w:val="36"/>
                          <w:szCs w:val="28"/>
                        </w:rPr>
                      </w:pPr>
                      <w:r>
                        <w:rPr>
                          <w:rFonts w:cs="Comic Sans MS"/>
                          <w:b/>
                          <w:bCs/>
                          <w:sz w:val="36"/>
                          <w:szCs w:val="28"/>
                        </w:rPr>
                        <w:t>IPSSAS</w:t>
                      </w:r>
                    </w:p>
                    <w:p w:rsidR="0072511A" w:rsidRDefault="0072511A" w:rsidP="00BB4562">
                      <w:pPr>
                        <w:jc w:val="center"/>
                        <w:rPr>
                          <w:rFonts w:cs="Comic Sans MS"/>
                          <w:b/>
                          <w:bCs/>
                          <w:sz w:val="36"/>
                          <w:szCs w:val="28"/>
                        </w:rPr>
                      </w:pPr>
                    </w:p>
                    <w:p w:rsidR="0072511A" w:rsidRDefault="0072511A" w:rsidP="00BB4562">
                      <w:pPr>
                        <w:pStyle w:val="Titolo4"/>
                        <w:numPr>
                          <w:ilvl w:val="3"/>
                          <w:numId w:val="1"/>
                        </w:numPr>
                        <w:suppressAutoHyphens/>
                        <w:jc w:val="center"/>
                        <w:rPr>
                          <w:rFonts w:cs="Comic Sans MS"/>
                          <w:sz w:val="36"/>
                        </w:rPr>
                      </w:pPr>
                    </w:p>
                    <w:p w:rsidR="0072511A" w:rsidRDefault="0072511A" w:rsidP="00BB4562">
                      <w:pPr>
                        <w:rPr>
                          <w:rFonts w:cs="Comic Sans MS"/>
                          <w:b/>
                          <w:bCs/>
                          <w:sz w:val="36"/>
                          <w:szCs w:val="28"/>
                        </w:rPr>
                      </w:pPr>
                    </w:p>
                    <w:p w:rsidR="0072511A" w:rsidRDefault="0072511A" w:rsidP="00BB4562">
                      <w:pPr>
                        <w:rPr>
                          <w:rFonts w:cs="Comic Sans MS"/>
                          <w:b/>
                          <w:bCs/>
                          <w:sz w:val="36"/>
                          <w:szCs w:val="28"/>
                        </w:rPr>
                      </w:pPr>
                    </w:p>
                    <w:p w:rsidR="0072511A" w:rsidRDefault="0072511A" w:rsidP="00BB4562">
                      <w:pPr>
                        <w:jc w:val="center"/>
                        <w:rPr>
                          <w:rFonts w:cs="Comic Sans MS"/>
                          <w:b/>
                          <w:bCs/>
                          <w:sz w:val="32"/>
                          <w:szCs w:val="32"/>
                        </w:rPr>
                      </w:pPr>
                      <w:r>
                        <w:rPr>
                          <w:rFonts w:cs="Comic Sans MS"/>
                          <w:b/>
                          <w:bCs/>
                          <w:sz w:val="32"/>
                          <w:szCs w:val="28"/>
                        </w:rPr>
                        <w:t>Anno Scolastico</w:t>
                      </w:r>
                      <w:r>
                        <w:rPr>
                          <w:rFonts w:cs="Comic Sans MS"/>
                          <w:b/>
                          <w:bCs/>
                          <w:sz w:val="32"/>
                          <w:szCs w:val="32"/>
                        </w:rPr>
                        <w:t xml:space="preserve"> 2022/2023</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1202690</wp:posOffset>
                </wp:positionH>
                <wp:positionV relativeFrom="paragraph">
                  <wp:posOffset>29845</wp:posOffset>
                </wp:positionV>
                <wp:extent cx="3566160" cy="3017520"/>
                <wp:effectExtent l="0" t="0" r="34290" b="0"/>
                <wp:wrapNone/>
                <wp:docPr id="2" name="Angolo ripieg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017520"/>
                        </a:xfrm>
                        <a:prstGeom prst="foldedCorner">
                          <a:avLst>
                            <a:gd name="adj" fmla="val 13264"/>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9CE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3" o:spid="_x0000_s1026" type="#_x0000_t65" style="position:absolute;margin-left:94.7pt;margin-top:2.35pt;width:280.8pt;height:23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" adj="18735" strokeweight=".26mm">
                <v:stroke joinstyle="miter"/>
              </v:shape>
            </w:pict>
          </mc:Fallback>
        </mc:AlternateContent>
      </w:r>
    </w:p>
    <w:p w:rsidR="00BB4562" w:rsidRPr="00623746" w:rsidRDefault="00750330" w:rsidP="00BB4562">
      <w:pPr>
        <w:spacing w:line="360" w:lineRule="auto"/>
      </w:pPr>
      <w:r>
        <w:rPr>
          <w:noProof/>
        </w:rPr>
        <mc:AlternateContent>
          <mc:Choice Requires="wps">
            <w:drawing>
              <wp:anchor distT="0" distB="0" distL="114935" distR="114935" simplePos="0" relativeHeight="251660288" behindDoc="0" locked="0" layoutInCell="1" allowOverlap="1">
                <wp:simplePos x="0" y="0"/>
                <wp:positionH relativeFrom="column">
                  <wp:posOffset>1941830</wp:posOffset>
                </wp:positionH>
                <wp:positionV relativeFrom="paragraph">
                  <wp:posOffset>82550</wp:posOffset>
                </wp:positionV>
                <wp:extent cx="2379345" cy="2013585"/>
                <wp:effectExtent l="0" t="0" r="1905" b="571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013585"/>
                        </a:xfrm>
                        <a:prstGeom prst="rect">
                          <a:avLst/>
                        </a:prstGeom>
                        <a:solidFill>
                          <a:srgbClr val="FFFFFF"/>
                        </a:solidFill>
                        <a:ln w="6350">
                          <a:solidFill>
                            <a:srgbClr val="FFFFFF"/>
                          </a:solidFill>
                          <a:miter lim="800000"/>
                          <a:headEnd/>
                          <a:tailEnd/>
                        </a:ln>
                      </wps:spPr>
                      <wps:linkedTxbx id="2" seq="1"/>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margin-left:152.9pt;margin-top:6.5pt;width:187.35pt;height:158.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" strokecolor="white" strokeweight=".5pt">
                <v:textbox inset="7.45pt,3.85pt,7.45pt,3.85pt">
                  <w:txbxContent/>
                </v:textbox>
              </v:shape>
            </w:pict>
          </mc:Fallback>
        </mc:AlternateContent>
      </w: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BB4562" w:rsidRPr="00623746" w:rsidRDefault="00BB4562" w:rsidP="00BB4562">
      <w:pPr>
        <w:spacing w:line="360" w:lineRule="auto"/>
      </w:pPr>
    </w:p>
    <w:p w:rsidR="004826F6" w:rsidRPr="00623746" w:rsidRDefault="004826F6" w:rsidP="00BB4562">
      <w:pPr>
        <w:spacing w:line="360" w:lineRule="auto"/>
      </w:pPr>
    </w:p>
    <w:p w:rsidR="004826F6" w:rsidRPr="00623746" w:rsidRDefault="004826F6" w:rsidP="00BB4562">
      <w:pPr>
        <w:spacing w:line="360" w:lineRule="auto"/>
      </w:pPr>
    </w:p>
    <w:p w:rsidR="004826F6" w:rsidRPr="00623746" w:rsidRDefault="004826F6" w:rsidP="00BB4562">
      <w:pPr>
        <w:spacing w:line="360" w:lineRule="auto"/>
      </w:pPr>
    </w:p>
    <w:p w:rsidR="004826F6" w:rsidRPr="00623746" w:rsidRDefault="004826F6" w:rsidP="00BB4562">
      <w:pPr>
        <w:spacing w:line="360" w:lineRule="auto"/>
      </w:pPr>
    </w:p>
    <w:tbl>
      <w:tblPr>
        <w:tblpPr w:leftFromText="141" w:rightFromText="141" w:vertAnchor="text" w:horzAnchor="margin" w:tblpY="162"/>
        <w:tblW w:w="0" w:type="auto"/>
        <w:tblLayout w:type="fixed"/>
        <w:tblCellMar>
          <w:left w:w="70" w:type="dxa"/>
          <w:right w:w="70" w:type="dxa"/>
        </w:tblCellMar>
        <w:tblLook w:val="0000" w:firstRow="0" w:lastRow="0" w:firstColumn="0" w:lastColumn="0" w:noHBand="0" w:noVBand="0"/>
      </w:tblPr>
      <w:tblGrid>
        <w:gridCol w:w="9613"/>
      </w:tblGrid>
      <w:tr w:rsidR="00623746" w:rsidRPr="00623746" w:rsidTr="004826F6">
        <w:trPr>
          <w:trHeight w:val="70"/>
        </w:trPr>
        <w:tc>
          <w:tcPr>
            <w:tcW w:w="9613" w:type="dxa"/>
            <w:tcBorders>
              <w:top w:val="single" w:sz="4" w:space="0" w:color="000000"/>
              <w:left w:val="single" w:sz="4" w:space="0" w:color="000000"/>
              <w:bottom w:val="single" w:sz="4" w:space="0" w:color="000000"/>
              <w:right w:val="single" w:sz="4" w:space="0" w:color="000000"/>
            </w:tcBorders>
          </w:tcPr>
          <w:p w:rsidR="004826F6" w:rsidRPr="00623746" w:rsidRDefault="004826F6" w:rsidP="004826F6">
            <w:pPr>
              <w:snapToGrid w:val="0"/>
              <w:spacing w:line="360" w:lineRule="auto"/>
            </w:pPr>
          </w:p>
          <w:p w:rsidR="004826F6" w:rsidRPr="00623746" w:rsidRDefault="004826F6" w:rsidP="004826F6">
            <w:pPr>
              <w:pStyle w:val="Titolo1"/>
              <w:suppressAutoHyphens/>
              <w:ind w:left="432" w:firstLine="0"/>
              <w:jc w:val="center"/>
              <w:rPr>
                <w:sz w:val="32"/>
                <w:szCs w:val="32"/>
              </w:rPr>
            </w:pPr>
            <w:r w:rsidRPr="00623746">
              <w:rPr>
                <w:sz w:val="32"/>
                <w:szCs w:val="32"/>
              </w:rPr>
              <w:t>Documento del Consiglio di Classe</w:t>
            </w:r>
          </w:p>
          <w:p w:rsidR="004826F6" w:rsidRPr="00623746" w:rsidRDefault="004826F6" w:rsidP="004826F6">
            <w:pPr>
              <w:rPr>
                <w:sz w:val="32"/>
                <w:szCs w:val="32"/>
              </w:rPr>
            </w:pPr>
          </w:p>
          <w:p w:rsidR="004826F6" w:rsidRPr="00623746" w:rsidRDefault="004826F6" w:rsidP="004826F6">
            <w:pPr>
              <w:rPr>
                <w:sz w:val="32"/>
                <w:szCs w:val="32"/>
              </w:rPr>
            </w:pPr>
          </w:p>
          <w:p w:rsidR="004826F6" w:rsidRPr="00623746" w:rsidRDefault="00E24E41" w:rsidP="004826F6">
            <w:pPr>
              <w:jc w:val="center"/>
              <w:rPr>
                <w:b/>
                <w:bCs/>
                <w:sz w:val="32"/>
                <w:szCs w:val="32"/>
              </w:rPr>
            </w:pPr>
            <w:r>
              <w:rPr>
                <w:b/>
                <w:bCs/>
                <w:sz w:val="32"/>
                <w:szCs w:val="32"/>
              </w:rPr>
              <w:t xml:space="preserve">15 </w:t>
            </w:r>
            <w:r w:rsidR="004826F6" w:rsidRPr="00623746">
              <w:rPr>
                <w:b/>
                <w:bCs/>
                <w:sz w:val="32"/>
                <w:szCs w:val="32"/>
              </w:rPr>
              <w:t>maggio 20</w:t>
            </w:r>
            <w:r w:rsidR="00CE02E6" w:rsidRPr="00623746">
              <w:rPr>
                <w:b/>
                <w:bCs/>
                <w:sz w:val="32"/>
                <w:szCs w:val="32"/>
              </w:rPr>
              <w:t>2</w:t>
            </w:r>
            <w:r>
              <w:rPr>
                <w:b/>
                <w:bCs/>
                <w:sz w:val="32"/>
                <w:szCs w:val="32"/>
              </w:rPr>
              <w:t>3</w:t>
            </w:r>
          </w:p>
          <w:p w:rsidR="004826F6" w:rsidRPr="00623746" w:rsidRDefault="004826F6" w:rsidP="004826F6">
            <w:pPr>
              <w:spacing w:line="360" w:lineRule="auto"/>
            </w:pPr>
          </w:p>
        </w:tc>
      </w:tr>
    </w:tbl>
    <w:p w:rsidR="00BB4562" w:rsidRPr="00623746" w:rsidRDefault="00BB4562" w:rsidP="00BB4562">
      <w:pPr>
        <w:pStyle w:val="Intestazione"/>
        <w:tabs>
          <w:tab w:val="left" w:pos="708"/>
        </w:tabs>
        <w:spacing w:line="360" w:lineRule="auto"/>
      </w:pPr>
    </w:p>
    <w:p w:rsidR="00BB4562" w:rsidRPr="00623746" w:rsidRDefault="00BB4562" w:rsidP="00BB4562">
      <w:pPr>
        <w:pStyle w:val="Intestazione"/>
        <w:tabs>
          <w:tab w:val="left" w:pos="708"/>
        </w:tabs>
        <w:spacing w:line="360" w:lineRule="auto"/>
      </w:pPr>
      <w:r w:rsidRPr="00623746">
        <w:br w:type="page"/>
      </w:r>
    </w:p>
    <w:tbl>
      <w:tblPr>
        <w:tblW w:w="9304" w:type="dxa"/>
        <w:tblInd w:w="688" w:type="dxa"/>
        <w:tblLayout w:type="fixed"/>
        <w:tblCellMar>
          <w:left w:w="70" w:type="dxa"/>
          <w:right w:w="70" w:type="dxa"/>
        </w:tblCellMar>
        <w:tblLook w:val="0000" w:firstRow="0" w:lastRow="0" w:firstColumn="0" w:lastColumn="0" w:noHBand="0" w:noVBand="0"/>
      </w:tblPr>
      <w:tblGrid>
        <w:gridCol w:w="8762"/>
        <w:gridCol w:w="542"/>
      </w:tblGrid>
      <w:tr w:rsidR="00623746" w:rsidRPr="00623746" w:rsidTr="009C5FE6">
        <w:trPr>
          <w:gridAfter w:val="1"/>
          <w:wAfter w:w="542" w:type="dxa"/>
          <w:cantSplit/>
          <w:trHeight w:val="1062"/>
        </w:trPr>
        <w:tc>
          <w:tcPr>
            <w:tcW w:w="8762" w:type="dxa"/>
            <w:tcBorders>
              <w:top w:val="single" w:sz="4" w:space="0" w:color="000000"/>
              <w:left w:val="single" w:sz="4" w:space="0" w:color="000000"/>
              <w:bottom w:val="single" w:sz="4" w:space="0" w:color="000000"/>
              <w:right w:val="single" w:sz="4" w:space="0" w:color="000000"/>
            </w:tcBorders>
          </w:tcPr>
          <w:p w:rsidR="00BB4562" w:rsidRPr="00623746" w:rsidRDefault="00BB4562" w:rsidP="00046B65">
            <w:pPr>
              <w:pStyle w:val="Titolo1"/>
              <w:suppressAutoHyphens/>
              <w:snapToGrid w:val="0"/>
              <w:spacing w:before="120"/>
              <w:ind w:left="0" w:firstLine="0"/>
              <w:jc w:val="center"/>
            </w:pPr>
          </w:p>
          <w:p w:rsidR="00BB4562" w:rsidRPr="00623746" w:rsidRDefault="00BB4562" w:rsidP="00BC6E9E">
            <w:pPr>
              <w:pStyle w:val="Titolo1"/>
              <w:suppressAutoHyphens/>
              <w:spacing w:before="120"/>
              <w:ind w:left="0" w:firstLine="0"/>
              <w:rPr>
                <w:sz w:val="28"/>
              </w:rPr>
            </w:pPr>
            <w:r w:rsidRPr="00623746">
              <w:rPr>
                <w:sz w:val="28"/>
              </w:rPr>
              <w:t>INDICE DEL DOCUMENTO DEL CONSIGLIO DI CLASSE</w:t>
            </w:r>
          </w:p>
          <w:p w:rsidR="00BB4562" w:rsidRPr="00623746" w:rsidRDefault="00BB4562" w:rsidP="00046B65"/>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046B65">
            <w:pPr>
              <w:pStyle w:val="Intestazione"/>
              <w:snapToGrid w:val="0"/>
              <w:jc w:val="both"/>
              <w:rPr>
                <w:b/>
                <w:bCs/>
              </w:rPr>
            </w:pPr>
          </w:p>
          <w:p w:rsidR="00BC6E9E" w:rsidRPr="00623746" w:rsidRDefault="006C2CCA" w:rsidP="00A55900">
            <w:pPr>
              <w:pStyle w:val="Intestazione"/>
              <w:jc w:val="both"/>
              <w:rPr>
                <w:b/>
                <w:bCs/>
              </w:rPr>
            </w:pPr>
            <w:r>
              <w:rPr>
                <w:b/>
                <w:bCs/>
              </w:rPr>
              <w:t xml:space="preserve">QUADRO ORARIO E </w:t>
            </w:r>
            <w:r w:rsidR="00BC6E9E" w:rsidRPr="00623746">
              <w:rPr>
                <w:b/>
                <w:bCs/>
              </w:rPr>
              <w:t>DOCENTI DEL CONSIGLIO DI CLASSE</w:t>
            </w:r>
          </w:p>
          <w:p w:rsidR="00BC6E9E" w:rsidRPr="00623746" w:rsidRDefault="00BC6E9E" w:rsidP="00A55900">
            <w:pPr>
              <w:pStyle w:val="Intestazione"/>
              <w:ind w:left="142" w:hanging="142"/>
              <w:jc w:val="both"/>
              <w:rPr>
                <w:b/>
                <w:bCs/>
              </w:rPr>
            </w:pPr>
          </w:p>
        </w:tc>
        <w:tc>
          <w:tcPr>
            <w:tcW w:w="542" w:type="dxa"/>
            <w:vMerge w:val="restart"/>
            <w:tcBorders>
              <w:left w:val="single" w:sz="4" w:space="0" w:color="000000"/>
            </w:tcBorders>
          </w:tcPr>
          <w:p w:rsidR="00BC6E9E" w:rsidRPr="00623746" w:rsidRDefault="00BC6E9E" w:rsidP="00046B65">
            <w:pPr>
              <w:snapToGrid w:val="0"/>
              <w:jc w:val="center"/>
            </w:pPr>
          </w:p>
          <w:p w:rsidR="00BC6E9E" w:rsidRPr="00623746" w:rsidRDefault="00BC6E9E" w:rsidP="00046B65">
            <w:pPr>
              <w:snapToGrid w:val="0"/>
              <w:jc w:val="center"/>
            </w:pPr>
          </w:p>
          <w:p w:rsidR="00BC6E9E" w:rsidRPr="00623746" w:rsidRDefault="00BC6E9E" w:rsidP="00046B65">
            <w:pPr>
              <w:jc w:val="center"/>
            </w:pPr>
          </w:p>
          <w:p w:rsidR="00BC6E9E" w:rsidRPr="00623746" w:rsidRDefault="00BC6E9E" w:rsidP="002D7075"/>
          <w:p w:rsidR="00BC6E9E" w:rsidRPr="00623746" w:rsidRDefault="00BC6E9E" w:rsidP="00046B65">
            <w:pPr>
              <w:jc w:val="center"/>
            </w:pPr>
          </w:p>
          <w:p w:rsidR="00BC6E9E" w:rsidRPr="00623746" w:rsidRDefault="00BC6E9E" w:rsidP="00046B65">
            <w:pPr>
              <w:snapToGrid w:val="0"/>
              <w:jc w:val="center"/>
            </w:pPr>
          </w:p>
          <w:p w:rsidR="00BC6E9E" w:rsidRPr="00623746" w:rsidRDefault="00BC6E9E" w:rsidP="00046B65">
            <w:pPr>
              <w:jc w:val="center"/>
            </w:pPr>
          </w:p>
          <w:p w:rsidR="00BC6E9E" w:rsidRPr="00623746" w:rsidRDefault="00BC6E9E" w:rsidP="00046B65">
            <w:pPr>
              <w:snapToGrid w:val="0"/>
              <w:jc w:val="center"/>
            </w:pPr>
          </w:p>
          <w:p w:rsidR="00BC6E9E" w:rsidRPr="00623746" w:rsidRDefault="00BC6E9E" w:rsidP="002D7075"/>
          <w:p w:rsidR="00BC6E9E" w:rsidRPr="00623746" w:rsidRDefault="00BC6E9E" w:rsidP="00046B65">
            <w:pPr>
              <w:snapToGrid w:val="0"/>
              <w:jc w:val="center"/>
            </w:pPr>
          </w:p>
          <w:p w:rsidR="00BC6E9E" w:rsidRPr="00623746" w:rsidRDefault="00BC6E9E" w:rsidP="00046B65">
            <w:pPr>
              <w:jc w:val="center"/>
            </w:pPr>
          </w:p>
          <w:p w:rsidR="00BC6E9E" w:rsidRPr="00623746" w:rsidRDefault="00BC6E9E" w:rsidP="00046B65">
            <w:pPr>
              <w:snapToGrid w:val="0"/>
              <w:jc w:val="center"/>
            </w:pPr>
          </w:p>
          <w:p w:rsidR="00BC6E9E" w:rsidRPr="00623746" w:rsidRDefault="00BC6E9E" w:rsidP="00046B65">
            <w:pPr>
              <w:jc w:val="center"/>
              <w:rPr>
                <w:sz w:val="16"/>
              </w:rPr>
            </w:pPr>
          </w:p>
          <w:p w:rsidR="00BC6E9E" w:rsidRPr="00623746" w:rsidRDefault="00BC6E9E"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046B65">
            <w:pPr>
              <w:pStyle w:val="Intestazione"/>
              <w:snapToGrid w:val="0"/>
              <w:jc w:val="both"/>
              <w:rPr>
                <w:b/>
                <w:bCs/>
              </w:rPr>
            </w:pPr>
          </w:p>
          <w:p w:rsidR="00BC6E9E" w:rsidRPr="00623746" w:rsidRDefault="00BC6E9E" w:rsidP="00046B65">
            <w:pPr>
              <w:pStyle w:val="Intestazione"/>
              <w:snapToGrid w:val="0"/>
              <w:jc w:val="both"/>
              <w:rPr>
                <w:b/>
                <w:bCs/>
              </w:rPr>
            </w:pPr>
            <w:r w:rsidRPr="00623746">
              <w:rPr>
                <w:b/>
                <w:bCs/>
              </w:rPr>
              <w:t>PROFILO DELLA CLASSE</w:t>
            </w:r>
          </w:p>
          <w:p w:rsidR="00BC6E9E" w:rsidRPr="00623746" w:rsidRDefault="00BC6E9E" w:rsidP="00046B65">
            <w:pPr>
              <w:pStyle w:val="Intestazione"/>
              <w:jc w:val="both"/>
              <w:rPr>
                <w:b/>
                <w:bCs/>
              </w:rPr>
            </w:pPr>
          </w:p>
        </w:tc>
        <w:tc>
          <w:tcPr>
            <w:tcW w:w="542" w:type="dxa"/>
            <w:vMerge/>
            <w:tcBorders>
              <w:left w:val="single" w:sz="4" w:space="0" w:color="000000"/>
            </w:tcBorders>
          </w:tcPr>
          <w:p w:rsidR="00BC6E9E" w:rsidRPr="00623746" w:rsidRDefault="00BC6E9E"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046B65">
            <w:pPr>
              <w:pStyle w:val="Intestazione"/>
              <w:snapToGrid w:val="0"/>
              <w:jc w:val="both"/>
              <w:rPr>
                <w:b/>
                <w:bCs/>
              </w:rPr>
            </w:pPr>
          </w:p>
          <w:p w:rsidR="00BC6E9E" w:rsidRPr="00623746" w:rsidRDefault="00BC6E9E" w:rsidP="00046B65">
            <w:pPr>
              <w:pStyle w:val="Intestazione"/>
              <w:snapToGrid w:val="0"/>
              <w:jc w:val="both"/>
              <w:rPr>
                <w:b/>
                <w:bCs/>
              </w:rPr>
            </w:pPr>
            <w:r w:rsidRPr="00623746">
              <w:rPr>
                <w:b/>
                <w:bCs/>
              </w:rPr>
              <w:t>VERIFICA E VALUTAZIONE DELL’APPRENDIMENTO</w:t>
            </w:r>
          </w:p>
          <w:p w:rsidR="00310C98" w:rsidRPr="00623746" w:rsidRDefault="00310C98" w:rsidP="00046B65">
            <w:pPr>
              <w:pStyle w:val="Intestazione"/>
              <w:snapToGrid w:val="0"/>
              <w:jc w:val="both"/>
              <w:rPr>
                <w:b/>
                <w:bCs/>
              </w:rPr>
            </w:pPr>
          </w:p>
          <w:p w:rsidR="00310C98" w:rsidRPr="00623746" w:rsidRDefault="00310C98" w:rsidP="00DE08E9">
            <w:pPr>
              <w:pStyle w:val="Intestazione"/>
              <w:numPr>
                <w:ilvl w:val="0"/>
                <w:numId w:val="7"/>
              </w:numPr>
              <w:snapToGrid w:val="0"/>
              <w:spacing w:line="360" w:lineRule="auto"/>
              <w:jc w:val="both"/>
              <w:rPr>
                <w:b/>
                <w:bCs/>
              </w:rPr>
            </w:pPr>
            <w:r w:rsidRPr="00623746">
              <w:rPr>
                <w:b/>
                <w:bCs/>
              </w:rPr>
              <w:t xml:space="preserve">Criteri di valutazione </w:t>
            </w:r>
          </w:p>
          <w:p w:rsidR="00310C98" w:rsidRPr="00623746" w:rsidRDefault="00310C98" w:rsidP="00DE08E9">
            <w:pPr>
              <w:pStyle w:val="Intestazione"/>
              <w:numPr>
                <w:ilvl w:val="0"/>
                <w:numId w:val="7"/>
              </w:numPr>
              <w:snapToGrid w:val="0"/>
              <w:spacing w:line="360" w:lineRule="auto"/>
              <w:jc w:val="both"/>
              <w:rPr>
                <w:b/>
                <w:bCs/>
              </w:rPr>
            </w:pPr>
            <w:r w:rsidRPr="00623746">
              <w:rPr>
                <w:b/>
                <w:bCs/>
              </w:rPr>
              <w:t>Strumenti di valutazione</w:t>
            </w:r>
          </w:p>
          <w:p w:rsidR="00310C98" w:rsidRPr="00623746" w:rsidRDefault="00310C98" w:rsidP="00046B65">
            <w:pPr>
              <w:pStyle w:val="Intestazione"/>
              <w:snapToGrid w:val="0"/>
              <w:jc w:val="both"/>
              <w:rPr>
                <w:b/>
                <w:bCs/>
              </w:rPr>
            </w:pPr>
          </w:p>
        </w:tc>
        <w:tc>
          <w:tcPr>
            <w:tcW w:w="542" w:type="dxa"/>
            <w:vMerge/>
            <w:tcBorders>
              <w:left w:val="single" w:sz="4" w:space="0" w:color="000000"/>
            </w:tcBorders>
          </w:tcPr>
          <w:p w:rsidR="00BC6E9E" w:rsidRPr="00623746" w:rsidRDefault="00BC6E9E"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310C98" w:rsidRPr="00623746" w:rsidRDefault="00310C98" w:rsidP="00310C98">
            <w:pPr>
              <w:pStyle w:val="Intestazione"/>
              <w:snapToGrid w:val="0"/>
              <w:jc w:val="both"/>
              <w:rPr>
                <w:b/>
                <w:bCs/>
              </w:rPr>
            </w:pPr>
            <w:r w:rsidRPr="00623746">
              <w:rPr>
                <w:b/>
                <w:bCs/>
              </w:rPr>
              <w:t xml:space="preserve"> </w:t>
            </w:r>
          </w:p>
          <w:p w:rsidR="00310C98" w:rsidRPr="00623746" w:rsidRDefault="00310C98" w:rsidP="00310C98">
            <w:pPr>
              <w:pStyle w:val="Intestazione"/>
              <w:snapToGrid w:val="0"/>
              <w:jc w:val="both"/>
              <w:rPr>
                <w:b/>
                <w:bCs/>
              </w:rPr>
            </w:pPr>
            <w:r w:rsidRPr="00623746">
              <w:rPr>
                <w:b/>
                <w:bCs/>
              </w:rPr>
              <w:t>CRITERI PER L’ATTRIBUZIONE DEL CREDITO SCOLASTICO</w:t>
            </w:r>
          </w:p>
          <w:p w:rsidR="00310C98" w:rsidRPr="00623746" w:rsidRDefault="00310C98" w:rsidP="00DE08E9">
            <w:pPr>
              <w:pStyle w:val="Intestazione"/>
              <w:numPr>
                <w:ilvl w:val="0"/>
                <w:numId w:val="6"/>
              </w:numPr>
              <w:snapToGrid w:val="0"/>
              <w:spacing w:line="360" w:lineRule="auto"/>
              <w:jc w:val="both"/>
              <w:rPr>
                <w:b/>
                <w:bCs/>
              </w:rPr>
            </w:pPr>
            <w:r w:rsidRPr="00623746">
              <w:rPr>
                <w:b/>
                <w:bCs/>
              </w:rPr>
              <w:t>Prove/iniziative effettuate e/o assegnate in preparazione dell’esame di Stato: indicazioni ed osservazioni sullo svolgimento</w:t>
            </w:r>
          </w:p>
          <w:p w:rsidR="00310C98" w:rsidRPr="00623746" w:rsidRDefault="00310C98" w:rsidP="00310C98">
            <w:pPr>
              <w:pStyle w:val="Intestazione"/>
              <w:snapToGrid w:val="0"/>
              <w:spacing w:line="360" w:lineRule="auto"/>
              <w:jc w:val="both"/>
              <w:rPr>
                <w:b/>
                <w:bCs/>
              </w:rPr>
            </w:pPr>
          </w:p>
        </w:tc>
        <w:tc>
          <w:tcPr>
            <w:tcW w:w="542" w:type="dxa"/>
            <w:vMerge/>
            <w:tcBorders>
              <w:left w:val="single" w:sz="4" w:space="0" w:color="000000"/>
            </w:tcBorders>
          </w:tcPr>
          <w:p w:rsidR="00310C98" w:rsidRPr="00623746" w:rsidRDefault="00310C98"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vAlign w:val="center"/>
          </w:tcPr>
          <w:p w:rsidR="00BC6E9E" w:rsidRPr="00623746" w:rsidRDefault="00DF1E4F" w:rsidP="00CC0E1C">
            <w:pPr>
              <w:jc w:val="both"/>
              <w:rPr>
                <w:b/>
                <w:bCs/>
              </w:rPr>
            </w:pPr>
            <w:r w:rsidRPr="00623746">
              <w:rPr>
                <w:b/>
                <w:bCs/>
              </w:rPr>
              <w:t xml:space="preserve"> </w:t>
            </w:r>
            <w:r w:rsidR="00CC401F" w:rsidRPr="00623746">
              <w:rPr>
                <w:b/>
                <w:bCs/>
              </w:rPr>
              <w:t>EDUCAZIONE CIVICA</w:t>
            </w:r>
          </w:p>
        </w:tc>
        <w:tc>
          <w:tcPr>
            <w:tcW w:w="542" w:type="dxa"/>
            <w:vMerge/>
            <w:tcBorders>
              <w:left w:val="single" w:sz="4" w:space="0" w:color="000000"/>
            </w:tcBorders>
            <w:vAlign w:val="center"/>
          </w:tcPr>
          <w:p w:rsidR="00BC6E9E" w:rsidRPr="00623746" w:rsidRDefault="00BC6E9E" w:rsidP="00BC6E9E">
            <w:pPr>
              <w:rPr>
                <w:b/>
                <w:bCs/>
              </w:rPr>
            </w:pPr>
          </w:p>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vAlign w:val="center"/>
          </w:tcPr>
          <w:p w:rsidR="00BC6E9E" w:rsidRPr="00623746" w:rsidRDefault="00BC6E9E" w:rsidP="002F0C5A">
            <w:pPr>
              <w:jc w:val="both"/>
              <w:rPr>
                <w:b/>
                <w:bCs/>
              </w:rPr>
            </w:pPr>
            <w:r w:rsidRPr="00623746">
              <w:rPr>
                <w:b/>
                <w:bCs/>
              </w:rPr>
              <w:t xml:space="preserve">COMPETENZE TRASVERSALI E PER L’ORIENTAMENTO </w:t>
            </w:r>
          </w:p>
        </w:tc>
        <w:tc>
          <w:tcPr>
            <w:tcW w:w="542" w:type="dxa"/>
            <w:vMerge/>
            <w:tcBorders>
              <w:left w:val="single" w:sz="4" w:space="0" w:color="000000"/>
            </w:tcBorders>
            <w:vAlign w:val="center"/>
          </w:tcPr>
          <w:p w:rsidR="00BC6E9E" w:rsidRPr="00623746" w:rsidRDefault="00BC6E9E" w:rsidP="00BC6E9E">
            <w:pPr>
              <w:rPr>
                <w:b/>
                <w:bCs/>
              </w:rPr>
            </w:pPr>
          </w:p>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046B65">
            <w:pPr>
              <w:snapToGrid w:val="0"/>
              <w:ind w:left="360"/>
              <w:jc w:val="both"/>
              <w:rPr>
                <w:b/>
                <w:bCs/>
              </w:rPr>
            </w:pPr>
          </w:p>
          <w:p w:rsidR="00BC6E9E" w:rsidRPr="00623746" w:rsidRDefault="00BC6E9E" w:rsidP="00046B65">
            <w:pPr>
              <w:jc w:val="both"/>
              <w:rPr>
                <w:b/>
                <w:bCs/>
              </w:rPr>
            </w:pPr>
            <w:r w:rsidRPr="00623746">
              <w:rPr>
                <w:b/>
                <w:bCs/>
              </w:rPr>
              <w:t>DOCUMENTI A DISPOSIZIONE DELLA COMMISSIONE</w:t>
            </w:r>
          </w:p>
          <w:p w:rsidR="00BC6E9E" w:rsidRPr="00623746" w:rsidRDefault="00BC6E9E" w:rsidP="00046B65">
            <w:pPr>
              <w:jc w:val="both"/>
              <w:rPr>
                <w:b/>
                <w:bCs/>
              </w:rPr>
            </w:pPr>
          </w:p>
        </w:tc>
        <w:tc>
          <w:tcPr>
            <w:tcW w:w="542" w:type="dxa"/>
            <w:vMerge/>
            <w:tcBorders>
              <w:left w:val="single" w:sz="4" w:space="0" w:color="000000"/>
            </w:tcBorders>
          </w:tcPr>
          <w:p w:rsidR="00BC6E9E" w:rsidRPr="00623746" w:rsidRDefault="00BC6E9E"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D06EC9">
            <w:pPr>
              <w:pStyle w:val="Paragrafoelenco"/>
              <w:snapToGrid w:val="0"/>
              <w:jc w:val="both"/>
              <w:rPr>
                <w:b/>
                <w:bCs/>
              </w:rPr>
            </w:pPr>
          </w:p>
          <w:p w:rsidR="00BC6E9E" w:rsidRPr="00623746" w:rsidRDefault="00BC6E9E" w:rsidP="00DE08E9">
            <w:pPr>
              <w:pStyle w:val="Paragrafoelenco"/>
              <w:numPr>
                <w:ilvl w:val="0"/>
                <w:numId w:val="3"/>
              </w:numPr>
              <w:jc w:val="both"/>
              <w:rPr>
                <w:bCs/>
              </w:rPr>
            </w:pPr>
            <w:r w:rsidRPr="00623746">
              <w:rPr>
                <w:b/>
                <w:bCs/>
              </w:rPr>
              <w:t>ALLEGATO 1 –</w:t>
            </w:r>
            <w:r w:rsidRPr="00623746">
              <w:rPr>
                <w:bCs/>
              </w:rPr>
              <w:t xml:space="preserve"> </w:t>
            </w:r>
            <w:r w:rsidR="00D06EC9" w:rsidRPr="00623746">
              <w:rPr>
                <w:bCs/>
              </w:rPr>
              <w:t>Relazioni e programmi di ogni singola materia</w:t>
            </w:r>
          </w:p>
          <w:p w:rsidR="00BC6E9E" w:rsidRPr="00623746" w:rsidRDefault="00BC6E9E" w:rsidP="00D06EC9">
            <w:pPr>
              <w:jc w:val="both"/>
              <w:rPr>
                <w:b/>
                <w:bCs/>
              </w:rPr>
            </w:pPr>
          </w:p>
        </w:tc>
        <w:tc>
          <w:tcPr>
            <w:tcW w:w="542" w:type="dxa"/>
            <w:vMerge/>
            <w:tcBorders>
              <w:left w:val="single" w:sz="4" w:space="0" w:color="000000"/>
            </w:tcBorders>
          </w:tcPr>
          <w:p w:rsidR="00BC6E9E" w:rsidRPr="00623746" w:rsidRDefault="00BC6E9E"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D06EC9">
            <w:pPr>
              <w:pStyle w:val="Paragrafoelenco"/>
              <w:snapToGrid w:val="0"/>
              <w:jc w:val="both"/>
              <w:rPr>
                <w:b/>
                <w:bCs/>
              </w:rPr>
            </w:pPr>
          </w:p>
          <w:p w:rsidR="00BC6E9E" w:rsidRPr="00623746" w:rsidRDefault="000756B6" w:rsidP="00DE08E9">
            <w:pPr>
              <w:pStyle w:val="Paragrafoelenco"/>
              <w:numPr>
                <w:ilvl w:val="0"/>
                <w:numId w:val="3"/>
              </w:numPr>
              <w:jc w:val="both"/>
              <w:rPr>
                <w:bCs/>
              </w:rPr>
            </w:pPr>
            <w:r w:rsidRPr="00623746">
              <w:rPr>
                <w:b/>
                <w:bCs/>
              </w:rPr>
              <w:t>ALLEGATO 2</w:t>
            </w:r>
            <w:r w:rsidR="00BC6E9E" w:rsidRPr="00623746">
              <w:rPr>
                <w:b/>
                <w:bCs/>
              </w:rPr>
              <w:t xml:space="preserve"> – </w:t>
            </w:r>
            <w:r w:rsidR="00BC6E9E" w:rsidRPr="00623746">
              <w:rPr>
                <w:bCs/>
              </w:rPr>
              <w:t>Grigli</w:t>
            </w:r>
            <w:r w:rsidR="00763811" w:rsidRPr="00623746">
              <w:rPr>
                <w:bCs/>
              </w:rPr>
              <w:t>a</w:t>
            </w:r>
            <w:r w:rsidR="00BC6E9E" w:rsidRPr="00623746">
              <w:rPr>
                <w:bCs/>
              </w:rPr>
              <w:t xml:space="preserve"> di valutazione colloquio</w:t>
            </w:r>
            <w:r w:rsidR="00D06EC9" w:rsidRPr="00623746">
              <w:rPr>
                <w:bCs/>
              </w:rPr>
              <w:t xml:space="preserve"> </w:t>
            </w:r>
            <w:r w:rsidR="007E41F7" w:rsidRPr="00623746">
              <w:rPr>
                <w:bCs/>
              </w:rPr>
              <w:t xml:space="preserve">orale </w:t>
            </w:r>
          </w:p>
          <w:p w:rsidR="00BC6E9E" w:rsidRPr="00623746" w:rsidRDefault="00BC6E9E" w:rsidP="00D06EC9">
            <w:pPr>
              <w:jc w:val="both"/>
              <w:rPr>
                <w:b/>
                <w:bCs/>
              </w:rPr>
            </w:pPr>
          </w:p>
        </w:tc>
        <w:tc>
          <w:tcPr>
            <w:tcW w:w="542" w:type="dxa"/>
            <w:vMerge/>
            <w:tcBorders>
              <w:left w:val="single" w:sz="4" w:space="0" w:color="000000"/>
            </w:tcBorders>
          </w:tcPr>
          <w:p w:rsidR="00BC6E9E" w:rsidRPr="00623746" w:rsidRDefault="00BC6E9E" w:rsidP="00BC6E9E"/>
        </w:tc>
      </w:tr>
      <w:tr w:rsidR="00623746" w:rsidRPr="00623746" w:rsidTr="009C5FE6">
        <w:trPr>
          <w:cantSplit/>
          <w:trHeight w:val="923"/>
        </w:trPr>
        <w:tc>
          <w:tcPr>
            <w:tcW w:w="8762" w:type="dxa"/>
            <w:tcBorders>
              <w:top w:val="single" w:sz="4" w:space="0" w:color="000000"/>
              <w:left w:val="single" w:sz="4" w:space="0" w:color="000000"/>
              <w:bottom w:val="single" w:sz="4" w:space="0" w:color="000000"/>
            </w:tcBorders>
          </w:tcPr>
          <w:p w:rsidR="00371EA3" w:rsidRPr="00623746" w:rsidRDefault="00371EA3" w:rsidP="00D06EC9">
            <w:pPr>
              <w:pStyle w:val="Paragrafoelenco"/>
              <w:snapToGrid w:val="0"/>
              <w:jc w:val="both"/>
              <w:rPr>
                <w:b/>
                <w:bCs/>
              </w:rPr>
            </w:pPr>
          </w:p>
          <w:p w:rsidR="00C76F17" w:rsidRPr="00623746" w:rsidRDefault="00C76F17" w:rsidP="001A2B58">
            <w:pPr>
              <w:pStyle w:val="Paragrafoelenco"/>
              <w:numPr>
                <w:ilvl w:val="0"/>
                <w:numId w:val="3"/>
              </w:numPr>
              <w:snapToGrid w:val="0"/>
              <w:jc w:val="both"/>
              <w:rPr>
                <w:b/>
                <w:bCs/>
              </w:rPr>
            </w:pPr>
            <w:r>
              <w:rPr>
                <w:b/>
                <w:bCs/>
              </w:rPr>
              <w:t xml:space="preserve">ALLEGATO 4.1- </w:t>
            </w:r>
            <w:r w:rsidRPr="00BA79AF">
              <w:t>Griglie di valutazione</w:t>
            </w:r>
            <w:r>
              <w:rPr>
                <w:b/>
                <w:bCs/>
              </w:rPr>
              <w:t xml:space="preserve"> </w:t>
            </w:r>
          </w:p>
          <w:p w:rsidR="007E41F7" w:rsidRPr="00623746" w:rsidRDefault="007E41F7" w:rsidP="00BA79E2">
            <w:pPr>
              <w:snapToGrid w:val="0"/>
              <w:ind w:left="360"/>
              <w:jc w:val="both"/>
              <w:rPr>
                <w:b/>
                <w:bCs/>
              </w:rPr>
            </w:pPr>
          </w:p>
        </w:tc>
        <w:tc>
          <w:tcPr>
            <w:tcW w:w="542" w:type="dxa"/>
            <w:vMerge/>
            <w:tcBorders>
              <w:left w:val="single" w:sz="4" w:space="0" w:color="000000"/>
            </w:tcBorders>
          </w:tcPr>
          <w:p w:rsidR="00371EA3" w:rsidRPr="00623746" w:rsidRDefault="00371EA3" w:rsidP="00BC6E9E"/>
        </w:tc>
      </w:tr>
      <w:tr w:rsidR="00623746" w:rsidRPr="00623746" w:rsidTr="009C5FE6">
        <w:trPr>
          <w:cantSplit/>
          <w:trHeight w:val="923"/>
        </w:trPr>
        <w:tc>
          <w:tcPr>
            <w:tcW w:w="8762" w:type="dxa"/>
            <w:tcBorders>
              <w:top w:val="single" w:sz="4" w:space="0" w:color="000000"/>
              <w:left w:val="single" w:sz="4" w:space="0" w:color="000000"/>
              <w:bottom w:val="single" w:sz="4" w:space="0" w:color="000000"/>
            </w:tcBorders>
          </w:tcPr>
          <w:p w:rsidR="00371EA3" w:rsidRPr="00623746" w:rsidRDefault="00371EA3" w:rsidP="00371EA3">
            <w:pPr>
              <w:pStyle w:val="Paragrafoelenco"/>
              <w:snapToGrid w:val="0"/>
              <w:jc w:val="both"/>
              <w:rPr>
                <w:b/>
                <w:bCs/>
              </w:rPr>
            </w:pPr>
          </w:p>
          <w:p w:rsidR="00BA79E2" w:rsidRPr="00623746" w:rsidRDefault="00BA79E2" w:rsidP="00DE08E9">
            <w:pPr>
              <w:pStyle w:val="Paragrafoelenco"/>
              <w:numPr>
                <w:ilvl w:val="0"/>
                <w:numId w:val="3"/>
              </w:numPr>
              <w:snapToGrid w:val="0"/>
              <w:jc w:val="both"/>
              <w:rPr>
                <w:b/>
                <w:bCs/>
              </w:rPr>
            </w:pPr>
            <w:r w:rsidRPr="00623746">
              <w:rPr>
                <w:b/>
                <w:bCs/>
              </w:rPr>
              <w:t>ALLEGATO 5.1 -</w:t>
            </w:r>
            <w:r w:rsidRPr="00623746">
              <w:t>Griglie di valutazione per l’attribuzione del punteggio</w:t>
            </w:r>
          </w:p>
        </w:tc>
        <w:tc>
          <w:tcPr>
            <w:tcW w:w="542" w:type="dxa"/>
            <w:vMerge/>
            <w:tcBorders>
              <w:left w:val="single" w:sz="4" w:space="0" w:color="000000"/>
            </w:tcBorders>
          </w:tcPr>
          <w:p w:rsidR="00371EA3" w:rsidRPr="00623746" w:rsidRDefault="00371EA3" w:rsidP="00BC6E9E"/>
        </w:tc>
      </w:tr>
      <w:tr w:rsidR="00623746" w:rsidRPr="00623746" w:rsidTr="009C5FE6">
        <w:trPr>
          <w:cantSplit/>
          <w:trHeight w:val="690"/>
        </w:trPr>
        <w:tc>
          <w:tcPr>
            <w:tcW w:w="8762" w:type="dxa"/>
            <w:tcBorders>
              <w:top w:val="single" w:sz="4" w:space="0" w:color="000000"/>
              <w:left w:val="single" w:sz="4" w:space="0" w:color="000000"/>
              <w:bottom w:val="single" w:sz="4" w:space="0" w:color="000000"/>
            </w:tcBorders>
          </w:tcPr>
          <w:p w:rsidR="00BC6E9E" w:rsidRPr="00623746" w:rsidRDefault="00BC6E9E" w:rsidP="00046B65">
            <w:pPr>
              <w:snapToGrid w:val="0"/>
              <w:jc w:val="both"/>
              <w:rPr>
                <w:b/>
                <w:bCs/>
              </w:rPr>
            </w:pPr>
          </w:p>
          <w:p w:rsidR="00BC6E9E" w:rsidRPr="00623746" w:rsidRDefault="00BC6E9E" w:rsidP="00046B65">
            <w:pPr>
              <w:jc w:val="both"/>
              <w:rPr>
                <w:b/>
                <w:bCs/>
              </w:rPr>
            </w:pPr>
            <w:r w:rsidRPr="00623746">
              <w:rPr>
                <w:b/>
                <w:bCs/>
              </w:rPr>
              <w:t xml:space="preserve">FIRME </w:t>
            </w:r>
            <w:r w:rsidR="00CB4927" w:rsidRPr="00623746">
              <w:rPr>
                <w:b/>
                <w:bCs/>
              </w:rPr>
              <w:t>DEI COMPONENTI DE</w:t>
            </w:r>
            <w:r w:rsidRPr="00623746">
              <w:rPr>
                <w:b/>
                <w:bCs/>
              </w:rPr>
              <w:t>L CONSIGLIO DI CLASSE</w:t>
            </w:r>
          </w:p>
        </w:tc>
        <w:tc>
          <w:tcPr>
            <w:tcW w:w="542" w:type="dxa"/>
            <w:vMerge/>
            <w:tcBorders>
              <w:left w:val="single" w:sz="4" w:space="0" w:color="000000"/>
            </w:tcBorders>
          </w:tcPr>
          <w:p w:rsidR="00BC6E9E" w:rsidRPr="00623746" w:rsidRDefault="00BC6E9E" w:rsidP="00BC6E9E">
            <w:pPr>
              <w:rPr>
                <w:sz w:val="16"/>
              </w:rPr>
            </w:pPr>
          </w:p>
        </w:tc>
      </w:tr>
      <w:tr w:rsidR="00CB4927" w:rsidRPr="00623746" w:rsidTr="009C5FE6">
        <w:trPr>
          <w:cantSplit/>
          <w:trHeight w:val="690"/>
        </w:trPr>
        <w:tc>
          <w:tcPr>
            <w:tcW w:w="8762" w:type="dxa"/>
            <w:tcBorders>
              <w:top w:val="single" w:sz="4" w:space="0" w:color="000000"/>
              <w:left w:val="single" w:sz="4" w:space="0" w:color="000000"/>
              <w:bottom w:val="single" w:sz="4" w:space="0" w:color="000000"/>
            </w:tcBorders>
          </w:tcPr>
          <w:p w:rsidR="002D7075" w:rsidRPr="00623746" w:rsidRDefault="002D7075" w:rsidP="00CB4927">
            <w:pPr>
              <w:snapToGrid w:val="0"/>
              <w:rPr>
                <w:b/>
                <w:bCs/>
              </w:rPr>
            </w:pPr>
          </w:p>
          <w:p w:rsidR="00CB4927" w:rsidRPr="00623746" w:rsidRDefault="00CB4927" w:rsidP="00CB4927">
            <w:pPr>
              <w:snapToGrid w:val="0"/>
              <w:rPr>
                <w:b/>
                <w:bCs/>
              </w:rPr>
            </w:pPr>
            <w:r w:rsidRPr="00623746">
              <w:rPr>
                <w:b/>
                <w:bCs/>
              </w:rPr>
              <w:t>DOCUMENTI AGGIUNTIVI</w:t>
            </w:r>
          </w:p>
        </w:tc>
        <w:tc>
          <w:tcPr>
            <w:tcW w:w="542" w:type="dxa"/>
            <w:tcBorders>
              <w:left w:val="single" w:sz="4" w:space="0" w:color="000000"/>
              <w:bottom w:val="nil"/>
            </w:tcBorders>
          </w:tcPr>
          <w:p w:rsidR="00CB4927" w:rsidRPr="00623746" w:rsidRDefault="00CB4927" w:rsidP="00BC6E9E">
            <w:pPr>
              <w:rPr>
                <w:sz w:val="16"/>
              </w:rPr>
            </w:pPr>
          </w:p>
        </w:tc>
      </w:tr>
    </w:tbl>
    <w:p w:rsidR="00BB4562" w:rsidRPr="00623746" w:rsidRDefault="00BB4562" w:rsidP="00BB4562"/>
    <w:p w:rsidR="00BB4562" w:rsidRPr="00623746" w:rsidRDefault="00BB4562" w:rsidP="00BB4562"/>
    <w:p w:rsidR="00BB4562" w:rsidRDefault="00BB4562" w:rsidP="00BB4562"/>
    <w:p w:rsidR="003320C1" w:rsidRDefault="003320C1" w:rsidP="00BB4562"/>
    <w:p w:rsidR="003320C1" w:rsidRDefault="003320C1" w:rsidP="00BB4562"/>
    <w:p w:rsidR="003320C1" w:rsidRPr="00623746" w:rsidRDefault="003320C1" w:rsidP="00BB4562"/>
    <w:p w:rsidR="00BB4562" w:rsidRPr="00623746" w:rsidRDefault="00BB4562" w:rsidP="00BB4562">
      <w:pPr>
        <w:pStyle w:val="Intestazione"/>
        <w:tabs>
          <w:tab w:val="clear" w:pos="4819"/>
          <w:tab w:val="clear" w:pos="9638"/>
          <w:tab w:val="left" w:pos="4287"/>
        </w:tabs>
        <w:spacing w:line="360" w:lineRule="auto"/>
      </w:pPr>
      <w:r w:rsidRPr="00623746">
        <w:tab/>
      </w:r>
    </w:p>
    <w:p w:rsidR="00BB4562" w:rsidRPr="00C359F0" w:rsidRDefault="00C359F0" w:rsidP="00C359F0">
      <w:pPr>
        <w:jc w:val="center"/>
        <w:rPr>
          <w:sz w:val="24"/>
          <w:szCs w:val="24"/>
        </w:rPr>
      </w:pPr>
      <w:r w:rsidRPr="00C359F0">
        <w:rPr>
          <w:sz w:val="24"/>
          <w:szCs w:val="24"/>
        </w:rPr>
        <w:lastRenderedPageBreak/>
        <w:t>QUADRO ORARIO</w:t>
      </w:r>
    </w:p>
    <w:p w:rsidR="00C359F0" w:rsidRDefault="00C359F0" w:rsidP="00BC6E9E"/>
    <w:p w:rsidR="00C359F0" w:rsidRDefault="00C359F0" w:rsidP="00BC6E9E"/>
    <w:tbl>
      <w:tblPr>
        <w:tblW w:w="96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861"/>
        <w:gridCol w:w="993"/>
        <w:gridCol w:w="992"/>
        <w:gridCol w:w="992"/>
        <w:gridCol w:w="992"/>
        <w:gridCol w:w="50"/>
      </w:tblGrid>
      <w:tr w:rsidR="00C359F0" w:rsidRPr="00C359F0" w:rsidTr="00E91B6F">
        <w:trPr>
          <w:gridAfter w:val="1"/>
          <w:wAfter w:w="5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DISCIPLINE</w:t>
            </w:r>
          </w:p>
        </w:tc>
        <w:tc>
          <w:tcPr>
            <w:tcW w:w="18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 biennio</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 biennio</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 anno</w:t>
            </w:r>
          </w:p>
        </w:tc>
      </w:tr>
      <w:tr w:rsidR="00C359F0" w:rsidRPr="00C359F0" w:rsidTr="00E91B6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rPr>
                <w:rFonts w:ascii="Raleway" w:hAnsi="Raleway"/>
                <w:color w:val="19191A"/>
                <w:sz w:val="24"/>
                <w:szCs w:val="24"/>
              </w:rPr>
            </w:pP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Lingua e letteratura italiana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Lingua inglese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Storia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Matematica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Diritto ed economia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Scienze motorie e sportive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Scienze integrate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RC o attività alternative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 xml:space="preserve">Scienze Umane e Sociali </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4</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Metodologie operative</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Seconda lingua comunitaria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Geografia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TIC</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Igiene e Cultura Medico-Sanitaria</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 xml:space="preserve">Psicologia Generale e Applicata </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5</w:t>
            </w:r>
          </w:p>
        </w:tc>
        <w:tc>
          <w:tcPr>
            <w:tcW w:w="50" w:type="dxa"/>
            <w:shd w:val="clear" w:color="auto" w:fill="FFFFFF"/>
            <w:vAlign w:val="center"/>
          </w:tcPr>
          <w:p w:rsidR="00C359F0" w:rsidRPr="00C359F0" w:rsidRDefault="00C359F0" w:rsidP="00C359F0"/>
        </w:tc>
      </w:tr>
      <w:tr w:rsidR="00C359F0" w:rsidRPr="00C359F0" w:rsidTr="00E91B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 xml:space="preserve">Diritto Economia e </w:t>
            </w:r>
            <w:proofErr w:type="spellStart"/>
            <w:r w:rsidRPr="00C359F0">
              <w:rPr>
                <w:rFonts w:ascii="Raleway" w:hAnsi="Raleway"/>
                <w:color w:val="19191A"/>
                <w:sz w:val="24"/>
                <w:szCs w:val="24"/>
              </w:rPr>
              <w:t>Tec</w:t>
            </w:r>
            <w:proofErr w:type="spellEnd"/>
            <w:r w:rsidRPr="00C359F0">
              <w:rPr>
                <w:rFonts w:ascii="Raleway" w:hAnsi="Raleway"/>
                <w:color w:val="19191A"/>
                <w:sz w:val="24"/>
                <w:szCs w:val="24"/>
              </w:rPr>
              <w:t>. Amm.va del Settore Socio Sanitario</w:t>
            </w:r>
          </w:p>
        </w:tc>
        <w:tc>
          <w:tcPr>
            <w:tcW w:w="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59F0" w:rsidRPr="00C359F0" w:rsidRDefault="00C359F0" w:rsidP="00C359F0">
            <w:pPr>
              <w:spacing w:after="100" w:afterAutospacing="1"/>
              <w:rPr>
                <w:rFonts w:ascii="Raleway" w:hAnsi="Raleway"/>
                <w:color w:val="19191A"/>
                <w:sz w:val="24"/>
                <w:szCs w:val="24"/>
              </w:rPr>
            </w:pPr>
            <w:r w:rsidRPr="00C359F0">
              <w:rPr>
                <w:rFonts w:ascii="Raleway" w:hAnsi="Raleway"/>
                <w:color w:val="19191A"/>
                <w:sz w:val="24"/>
                <w:szCs w:val="24"/>
              </w:rPr>
              <w:t>2/2</w:t>
            </w:r>
          </w:p>
        </w:tc>
        <w:tc>
          <w:tcPr>
            <w:tcW w:w="50" w:type="dxa"/>
            <w:shd w:val="clear" w:color="auto" w:fill="FFFFFF"/>
            <w:vAlign w:val="center"/>
          </w:tcPr>
          <w:p w:rsidR="00C359F0" w:rsidRPr="00C359F0" w:rsidRDefault="00C359F0" w:rsidP="00C359F0"/>
        </w:tc>
      </w:tr>
    </w:tbl>
    <w:p w:rsidR="00C359F0" w:rsidRDefault="00C359F0" w:rsidP="00BC6E9E"/>
    <w:p w:rsidR="00C359F0" w:rsidRDefault="00C359F0" w:rsidP="00BC6E9E"/>
    <w:p w:rsidR="00C359F0" w:rsidRDefault="00C359F0"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87205A" w:rsidRDefault="0087205A" w:rsidP="00BC6E9E"/>
    <w:p w:rsidR="00D04A79" w:rsidRDefault="00D04A79" w:rsidP="00BC6E9E"/>
    <w:p w:rsidR="00D04A79" w:rsidRDefault="00D04A79" w:rsidP="00BC6E9E"/>
    <w:p w:rsidR="00D04A79" w:rsidRDefault="00D04A79" w:rsidP="00BC6E9E"/>
    <w:p w:rsidR="0087205A" w:rsidRDefault="0087205A" w:rsidP="00BC6E9E"/>
    <w:p w:rsidR="0087205A" w:rsidRDefault="0087205A" w:rsidP="00BC6E9E"/>
    <w:p w:rsidR="0087205A" w:rsidRDefault="0087205A" w:rsidP="00BC6E9E"/>
    <w:p w:rsidR="0087205A" w:rsidRPr="00623746" w:rsidRDefault="0087205A" w:rsidP="00BC6E9E"/>
    <w:p w:rsidR="00BB4562" w:rsidRPr="00623746" w:rsidRDefault="00BB4562" w:rsidP="00BC6E9E">
      <w:pPr>
        <w:pStyle w:val="t1"/>
        <w:widowControl/>
        <w:snapToGrid/>
        <w:spacing w:line="276" w:lineRule="auto"/>
        <w:jc w:val="center"/>
        <w:rPr>
          <w:bCs/>
          <w:szCs w:val="20"/>
        </w:rPr>
      </w:pPr>
      <w:r w:rsidRPr="00623746">
        <w:rPr>
          <w:b/>
          <w:bCs/>
          <w:szCs w:val="20"/>
        </w:rPr>
        <w:t>COORDI</w:t>
      </w:r>
      <w:r w:rsidR="0004231D" w:rsidRPr="00623746">
        <w:rPr>
          <w:b/>
          <w:bCs/>
          <w:szCs w:val="20"/>
        </w:rPr>
        <w:t>NATORE</w:t>
      </w:r>
      <w:r w:rsidRPr="00623746">
        <w:rPr>
          <w:b/>
          <w:bCs/>
          <w:szCs w:val="20"/>
        </w:rPr>
        <w:t>:</w:t>
      </w:r>
      <w:r w:rsidR="00371EA3" w:rsidRPr="00623746">
        <w:rPr>
          <w:b/>
          <w:bCs/>
          <w:szCs w:val="20"/>
        </w:rPr>
        <w:t xml:space="preserve"> </w:t>
      </w:r>
      <w:r w:rsidR="0004231D" w:rsidRPr="00623746">
        <w:rPr>
          <w:b/>
          <w:bCs/>
          <w:szCs w:val="20"/>
        </w:rPr>
        <w:t xml:space="preserve">Prof.ssa </w:t>
      </w:r>
      <w:r w:rsidR="0053682E" w:rsidRPr="00623746">
        <w:rPr>
          <w:b/>
          <w:bCs/>
          <w:szCs w:val="20"/>
        </w:rPr>
        <w:t xml:space="preserve">GRECO FELICIA </w:t>
      </w:r>
    </w:p>
    <w:p w:rsidR="00BB4562" w:rsidRPr="00623746" w:rsidRDefault="00BB4562" w:rsidP="00BB4562">
      <w:pPr>
        <w:pStyle w:val="t1"/>
        <w:widowControl/>
        <w:snapToGrid/>
        <w:spacing w:line="276" w:lineRule="auto"/>
        <w:jc w:val="both"/>
        <w:rPr>
          <w:b/>
          <w:sz w:val="20"/>
          <w:szCs w:val="20"/>
        </w:rPr>
      </w:pPr>
    </w:p>
    <w:tbl>
      <w:tblPr>
        <w:tblW w:w="0" w:type="auto"/>
        <w:tblInd w:w="-5" w:type="dxa"/>
        <w:tblLayout w:type="fixed"/>
        <w:tblLook w:val="0000" w:firstRow="0" w:lastRow="0" w:firstColumn="0" w:lastColumn="0" w:noHBand="0" w:noVBand="0"/>
      </w:tblPr>
      <w:tblGrid>
        <w:gridCol w:w="9616"/>
      </w:tblGrid>
      <w:tr w:rsidR="00623746" w:rsidRPr="00623746" w:rsidTr="00046B65">
        <w:tc>
          <w:tcPr>
            <w:tcW w:w="9616" w:type="dxa"/>
            <w:tcBorders>
              <w:top w:val="single" w:sz="4" w:space="0" w:color="000000"/>
              <w:left w:val="single" w:sz="4" w:space="0" w:color="000000"/>
              <w:bottom w:val="single" w:sz="4" w:space="0" w:color="000000"/>
              <w:right w:val="single" w:sz="4" w:space="0" w:color="000000"/>
            </w:tcBorders>
          </w:tcPr>
          <w:p w:rsidR="00BB4562" w:rsidRPr="00623746" w:rsidRDefault="00BB4562" w:rsidP="00046B65">
            <w:pPr>
              <w:snapToGrid w:val="0"/>
              <w:spacing w:line="360" w:lineRule="auto"/>
              <w:jc w:val="center"/>
              <w:rPr>
                <w:b/>
                <w:sz w:val="24"/>
              </w:rPr>
            </w:pPr>
            <w:r w:rsidRPr="00623746">
              <w:br w:type="page"/>
            </w:r>
            <w:r w:rsidRPr="00623746">
              <w:rPr>
                <w:b/>
                <w:sz w:val="24"/>
              </w:rPr>
              <w:t>DOCENTI DEL CONSIGLIO DI CLASSE</w:t>
            </w:r>
          </w:p>
        </w:tc>
      </w:tr>
    </w:tbl>
    <w:p w:rsidR="00BB4562" w:rsidRPr="00623746" w:rsidRDefault="00BB4562" w:rsidP="00BB4562">
      <w:pPr>
        <w:spacing w:line="360" w:lineRule="auto"/>
        <w:rPr>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331"/>
        <w:gridCol w:w="2976"/>
        <w:gridCol w:w="1134"/>
        <w:gridCol w:w="1139"/>
        <w:gridCol w:w="998"/>
      </w:tblGrid>
      <w:tr w:rsidR="00623746" w:rsidRPr="00623746" w:rsidTr="00547B0E">
        <w:trPr>
          <w:cantSplit/>
        </w:trPr>
        <w:tc>
          <w:tcPr>
            <w:tcW w:w="3331" w:type="dxa"/>
            <w:vMerge w:val="restart"/>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jc w:val="center"/>
              <w:rPr>
                <w:b/>
                <w:sz w:val="24"/>
              </w:rPr>
            </w:pPr>
            <w:r w:rsidRPr="00623746">
              <w:rPr>
                <w:b/>
                <w:sz w:val="24"/>
              </w:rPr>
              <w:t>DOCENTE</w:t>
            </w:r>
          </w:p>
        </w:tc>
        <w:tc>
          <w:tcPr>
            <w:tcW w:w="2976" w:type="dxa"/>
            <w:vMerge w:val="restart"/>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jc w:val="center"/>
              <w:rPr>
                <w:b/>
                <w:sz w:val="24"/>
              </w:rPr>
            </w:pPr>
            <w:r w:rsidRPr="00623746">
              <w:rPr>
                <w:b/>
                <w:sz w:val="24"/>
              </w:rPr>
              <w:t>MATERIA INSEGNATA</w:t>
            </w:r>
          </w:p>
        </w:tc>
        <w:tc>
          <w:tcPr>
            <w:tcW w:w="3271" w:type="dxa"/>
            <w:gridSpan w:val="3"/>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napToGrid w:val="0"/>
              <w:spacing w:line="360" w:lineRule="auto"/>
              <w:jc w:val="center"/>
              <w:rPr>
                <w:b/>
                <w:sz w:val="24"/>
              </w:rPr>
            </w:pPr>
            <w:r w:rsidRPr="00623746">
              <w:rPr>
                <w:b/>
                <w:sz w:val="24"/>
              </w:rPr>
              <w:t>CONTINUITÀ DIDATTICA</w:t>
            </w:r>
          </w:p>
        </w:tc>
      </w:tr>
      <w:tr w:rsidR="00623746" w:rsidRPr="00623746" w:rsidTr="00547B0E">
        <w:trPr>
          <w:cantSplit/>
        </w:trPr>
        <w:tc>
          <w:tcPr>
            <w:tcW w:w="3331" w:type="dxa"/>
            <w:vMerge/>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pPr>
          </w:p>
        </w:tc>
        <w:tc>
          <w:tcPr>
            <w:tcW w:w="2976" w:type="dxa"/>
            <w:vMerge/>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pPr>
          </w:p>
        </w:tc>
        <w:tc>
          <w:tcPr>
            <w:tcW w:w="1134" w:type="dxa"/>
            <w:tcBorders>
              <w:top w:val="single" w:sz="4" w:space="0" w:color="000000"/>
              <w:left w:val="single" w:sz="4" w:space="0" w:color="000000"/>
              <w:bottom w:val="single" w:sz="4" w:space="0" w:color="000000"/>
            </w:tcBorders>
          </w:tcPr>
          <w:p w:rsidR="00547B0E" w:rsidRPr="00623746" w:rsidRDefault="00547B0E" w:rsidP="00547B0E">
            <w:pPr>
              <w:snapToGrid w:val="0"/>
              <w:spacing w:line="276" w:lineRule="auto"/>
              <w:jc w:val="center"/>
            </w:pPr>
            <w:r w:rsidRPr="00623746">
              <w:t>3° ANNO</w:t>
            </w:r>
          </w:p>
        </w:tc>
        <w:tc>
          <w:tcPr>
            <w:tcW w:w="1139" w:type="dxa"/>
            <w:tcBorders>
              <w:top w:val="single" w:sz="4" w:space="0" w:color="000000"/>
              <w:left w:val="single" w:sz="4" w:space="0" w:color="000000"/>
              <w:bottom w:val="single" w:sz="4" w:space="0" w:color="000000"/>
            </w:tcBorders>
          </w:tcPr>
          <w:p w:rsidR="00547B0E" w:rsidRPr="00623746" w:rsidRDefault="00547B0E" w:rsidP="00547B0E">
            <w:pPr>
              <w:snapToGrid w:val="0"/>
              <w:spacing w:line="276" w:lineRule="auto"/>
              <w:jc w:val="center"/>
            </w:pPr>
            <w:r w:rsidRPr="00623746">
              <w:t>4° ANNO</w:t>
            </w:r>
          </w:p>
        </w:tc>
        <w:tc>
          <w:tcPr>
            <w:tcW w:w="998" w:type="dxa"/>
            <w:tcBorders>
              <w:top w:val="single" w:sz="4" w:space="0" w:color="000000"/>
              <w:left w:val="single" w:sz="4" w:space="0" w:color="000000"/>
              <w:bottom w:val="single" w:sz="4" w:space="0" w:color="000000"/>
              <w:right w:val="single" w:sz="4" w:space="0" w:color="000000"/>
            </w:tcBorders>
          </w:tcPr>
          <w:p w:rsidR="00547B0E" w:rsidRPr="00623746" w:rsidRDefault="00547B0E" w:rsidP="00547B0E">
            <w:pPr>
              <w:snapToGrid w:val="0"/>
              <w:spacing w:line="276" w:lineRule="auto"/>
              <w:jc w:val="center"/>
            </w:pPr>
            <w:r w:rsidRPr="00623746">
              <w:t>5° ANNO</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F93AEC">
            <w:pPr>
              <w:spacing w:line="360" w:lineRule="auto"/>
              <w:rPr>
                <w:sz w:val="24"/>
                <w:szCs w:val="24"/>
              </w:rPr>
            </w:pPr>
            <w:r w:rsidRPr="00623746">
              <w:rPr>
                <w:sz w:val="24"/>
                <w:szCs w:val="24"/>
              </w:rPr>
              <w:t xml:space="preserve">BERACCI Stefania </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Italiano</w:t>
            </w:r>
          </w:p>
          <w:p w:rsidR="00547B0E" w:rsidRPr="00623746"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BERACCI Stefania</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Storia</w:t>
            </w:r>
          </w:p>
          <w:p w:rsidR="00547B0E" w:rsidRPr="00623746"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BF43B2" w:rsidRPr="00623746" w:rsidRDefault="001638F7" w:rsidP="00BF43B2">
            <w:pPr>
              <w:spacing w:line="360" w:lineRule="auto"/>
              <w:rPr>
                <w:sz w:val="24"/>
                <w:szCs w:val="24"/>
              </w:rPr>
            </w:pPr>
            <w:r w:rsidRPr="00623746">
              <w:rPr>
                <w:sz w:val="24"/>
                <w:szCs w:val="24"/>
              </w:rPr>
              <w:t>GRECO Felicia</w:t>
            </w:r>
            <w:r w:rsidR="00BF43B2">
              <w:rPr>
                <w:sz w:val="24"/>
                <w:szCs w:val="24"/>
              </w:rPr>
              <w:t>/ NAPOLITANO Vincenzo</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Diritto</w:t>
            </w:r>
            <w:r w:rsidR="00D9445A">
              <w:rPr>
                <w:sz w:val="24"/>
                <w:szCs w:val="24"/>
              </w:rPr>
              <w:t xml:space="preserve"> economia e tecnica amministrativa nel settore sociosanitario </w:t>
            </w:r>
          </w:p>
          <w:p w:rsidR="00547B0E" w:rsidRPr="00623746"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CORRADO Sara</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Lingua Spagnola</w:t>
            </w:r>
          </w:p>
          <w:p w:rsidR="00547B0E" w:rsidRPr="00623746" w:rsidRDefault="00547B0E" w:rsidP="00547B0E">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 xml:space="preserve">DELLA GALA Eleonora </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Lingua Inglese</w:t>
            </w:r>
          </w:p>
          <w:p w:rsidR="00547B0E" w:rsidRPr="00623746"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rPr>
                <w:sz w:val="24"/>
                <w:szCs w:val="24"/>
              </w:rPr>
            </w:pPr>
            <w:r w:rsidRPr="0062374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 xml:space="preserve">ONNEMBO Valeria </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 xml:space="preserve">Matematica </w:t>
            </w:r>
          </w:p>
          <w:p w:rsidR="00547B0E" w:rsidRPr="00623746" w:rsidRDefault="00547B0E" w:rsidP="00547B0E">
            <w:pPr>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547B0E" w:rsidP="00547B0E">
            <w:pPr>
              <w:spacing w:line="360" w:lineRule="auto"/>
              <w:rPr>
                <w:sz w:val="24"/>
                <w:szCs w:val="24"/>
              </w:rPr>
            </w:pPr>
            <w:r w:rsidRPr="00623746">
              <w:rPr>
                <w:sz w:val="24"/>
                <w:szCs w:val="24"/>
              </w:rPr>
              <w:t>D</w:t>
            </w:r>
            <w:r w:rsidR="008370E6" w:rsidRPr="00623746">
              <w:rPr>
                <w:sz w:val="24"/>
                <w:szCs w:val="24"/>
              </w:rPr>
              <w:t>E LUCA Maria</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Psicologia</w:t>
            </w:r>
          </w:p>
          <w:p w:rsidR="00547B0E" w:rsidRPr="00623746" w:rsidRDefault="00547B0E" w:rsidP="00547B0E">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MAZZEO Rosa</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Igiene</w:t>
            </w:r>
            <w:r w:rsidR="00D9445A">
              <w:rPr>
                <w:sz w:val="24"/>
                <w:szCs w:val="24"/>
              </w:rPr>
              <w:t xml:space="preserve"> e cultura medico-sanitaria </w:t>
            </w:r>
          </w:p>
          <w:p w:rsidR="00547B0E" w:rsidRPr="00623746" w:rsidRDefault="00547B0E" w:rsidP="00547B0E">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547B0E">
        <w:tc>
          <w:tcPr>
            <w:tcW w:w="3331" w:type="dxa"/>
            <w:tcBorders>
              <w:top w:val="single" w:sz="4" w:space="0" w:color="000000"/>
              <w:left w:val="single" w:sz="4" w:space="0" w:color="000000"/>
              <w:bottom w:val="single" w:sz="4" w:space="0" w:color="000000"/>
            </w:tcBorders>
          </w:tcPr>
          <w:p w:rsidR="00547B0E" w:rsidRPr="00623746" w:rsidRDefault="008370E6" w:rsidP="00547B0E">
            <w:pPr>
              <w:spacing w:line="360" w:lineRule="auto"/>
              <w:rPr>
                <w:sz w:val="24"/>
                <w:szCs w:val="24"/>
              </w:rPr>
            </w:pPr>
            <w:r w:rsidRPr="00623746">
              <w:rPr>
                <w:sz w:val="24"/>
                <w:szCs w:val="24"/>
              </w:rPr>
              <w:t xml:space="preserve">D’ALIA Simone </w:t>
            </w:r>
          </w:p>
        </w:tc>
        <w:tc>
          <w:tcPr>
            <w:tcW w:w="2976" w:type="dxa"/>
            <w:tcBorders>
              <w:top w:val="single" w:sz="4" w:space="0" w:color="000000"/>
              <w:left w:val="single" w:sz="4" w:space="0" w:color="000000"/>
              <w:bottom w:val="single" w:sz="4" w:space="0" w:color="000000"/>
            </w:tcBorders>
            <w:vAlign w:val="center"/>
          </w:tcPr>
          <w:p w:rsidR="00547B0E" w:rsidRPr="00623746" w:rsidRDefault="00547B0E" w:rsidP="00547B0E">
            <w:pPr>
              <w:snapToGrid w:val="0"/>
              <w:spacing w:line="360" w:lineRule="auto"/>
              <w:rPr>
                <w:sz w:val="24"/>
                <w:szCs w:val="24"/>
              </w:rPr>
            </w:pPr>
            <w:r w:rsidRPr="00623746">
              <w:rPr>
                <w:sz w:val="24"/>
                <w:szCs w:val="24"/>
              </w:rPr>
              <w:t>Scienze Motorie</w:t>
            </w:r>
          </w:p>
          <w:p w:rsidR="00547B0E" w:rsidRPr="00623746" w:rsidRDefault="00547B0E" w:rsidP="00547B0E">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547B0E" w:rsidRPr="00623746" w:rsidRDefault="00547B0E"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47B0E" w:rsidRPr="00623746" w:rsidRDefault="00547B0E" w:rsidP="00547B0E">
            <w:pPr>
              <w:spacing w:line="360" w:lineRule="auto"/>
              <w:jc w:val="center"/>
              <w:rPr>
                <w:sz w:val="24"/>
                <w:szCs w:val="24"/>
              </w:rPr>
            </w:pPr>
            <w:r w:rsidRPr="00623746">
              <w:rPr>
                <w:sz w:val="24"/>
                <w:szCs w:val="24"/>
              </w:rPr>
              <w:t>x</w:t>
            </w:r>
          </w:p>
        </w:tc>
      </w:tr>
      <w:tr w:rsidR="00623746" w:rsidRPr="00623746" w:rsidTr="008370E6">
        <w:trPr>
          <w:trHeight w:val="788"/>
        </w:trPr>
        <w:tc>
          <w:tcPr>
            <w:tcW w:w="3331" w:type="dxa"/>
            <w:tcBorders>
              <w:top w:val="single" w:sz="4" w:space="0" w:color="000000"/>
              <w:left w:val="single" w:sz="4" w:space="0" w:color="000000"/>
              <w:bottom w:val="single" w:sz="4" w:space="0" w:color="000000"/>
            </w:tcBorders>
          </w:tcPr>
          <w:p w:rsidR="008370E6" w:rsidRPr="00623746" w:rsidRDefault="008370E6" w:rsidP="00547B0E">
            <w:pPr>
              <w:spacing w:line="360" w:lineRule="auto"/>
              <w:rPr>
                <w:sz w:val="24"/>
                <w:szCs w:val="24"/>
              </w:rPr>
            </w:pPr>
            <w:r w:rsidRPr="00623746">
              <w:rPr>
                <w:sz w:val="24"/>
                <w:szCs w:val="24"/>
              </w:rPr>
              <w:t xml:space="preserve">SALVI Alessia </w:t>
            </w:r>
          </w:p>
        </w:tc>
        <w:tc>
          <w:tcPr>
            <w:tcW w:w="2976" w:type="dxa"/>
            <w:tcBorders>
              <w:top w:val="single" w:sz="4" w:space="0" w:color="000000"/>
              <w:left w:val="single" w:sz="4" w:space="0" w:color="000000"/>
              <w:bottom w:val="single" w:sz="4" w:space="0" w:color="000000"/>
            </w:tcBorders>
            <w:vAlign w:val="center"/>
          </w:tcPr>
          <w:p w:rsidR="008370E6" w:rsidRPr="00623746" w:rsidRDefault="008370E6" w:rsidP="00547B0E">
            <w:pPr>
              <w:snapToGrid w:val="0"/>
              <w:spacing w:line="360" w:lineRule="auto"/>
              <w:rPr>
                <w:sz w:val="24"/>
                <w:szCs w:val="24"/>
              </w:rPr>
            </w:pPr>
            <w:r w:rsidRPr="00623746">
              <w:rPr>
                <w:sz w:val="24"/>
                <w:szCs w:val="24"/>
              </w:rPr>
              <w:t>Metodologie operative</w:t>
            </w:r>
          </w:p>
        </w:tc>
        <w:tc>
          <w:tcPr>
            <w:tcW w:w="1134" w:type="dxa"/>
            <w:tcBorders>
              <w:top w:val="single" w:sz="4" w:space="0" w:color="000000"/>
              <w:left w:val="single" w:sz="4" w:space="0" w:color="000000"/>
              <w:bottom w:val="single" w:sz="4" w:space="0" w:color="000000"/>
            </w:tcBorders>
            <w:vAlign w:val="center"/>
          </w:tcPr>
          <w:p w:rsidR="008370E6" w:rsidRPr="00623746" w:rsidRDefault="008370E6" w:rsidP="00547B0E">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rsidR="008370E6" w:rsidRPr="00623746" w:rsidRDefault="008370E6" w:rsidP="00547B0E">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8370E6" w:rsidRPr="00623746" w:rsidRDefault="008370E6" w:rsidP="00547B0E">
            <w:pPr>
              <w:spacing w:line="360" w:lineRule="auto"/>
              <w:jc w:val="center"/>
              <w:rPr>
                <w:sz w:val="24"/>
                <w:szCs w:val="24"/>
              </w:rPr>
            </w:pPr>
            <w:r w:rsidRPr="00623746">
              <w:rPr>
                <w:sz w:val="24"/>
                <w:szCs w:val="24"/>
              </w:rPr>
              <w:t>x</w:t>
            </w:r>
          </w:p>
        </w:tc>
      </w:tr>
    </w:tbl>
    <w:p w:rsidR="00BB4562" w:rsidRPr="00623746" w:rsidRDefault="00BB4562" w:rsidP="00BB4562">
      <w:pPr>
        <w:spacing w:line="360" w:lineRule="auto"/>
      </w:pPr>
    </w:p>
    <w:p w:rsidR="002106CF" w:rsidRPr="00623746" w:rsidRDefault="002106CF" w:rsidP="00BB4562">
      <w:pPr>
        <w:spacing w:line="360" w:lineRule="auto"/>
      </w:pPr>
    </w:p>
    <w:p w:rsidR="002106CF" w:rsidRPr="00623746" w:rsidRDefault="002106CF" w:rsidP="00226448">
      <w:pPr>
        <w:pStyle w:val="Paragrafoelenco"/>
        <w:spacing w:line="360" w:lineRule="auto"/>
      </w:pPr>
    </w:p>
    <w:p w:rsidR="00F93AEC" w:rsidRPr="00623746" w:rsidRDefault="00F93AEC" w:rsidP="00226448">
      <w:pPr>
        <w:pStyle w:val="Paragrafoelenco"/>
        <w:spacing w:line="360" w:lineRule="auto"/>
      </w:pPr>
    </w:p>
    <w:p w:rsidR="002106CF" w:rsidRPr="00623746" w:rsidRDefault="002106CF" w:rsidP="00BB4562">
      <w:pPr>
        <w:spacing w:line="360" w:lineRule="auto"/>
      </w:pPr>
    </w:p>
    <w:p w:rsidR="00FD11C9" w:rsidRPr="00623746" w:rsidRDefault="00FD11C9" w:rsidP="00BB4562">
      <w:pPr>
        <w:spacing w:line="360" w:lineRule="auto"/>
      </w:pPr>
    </w:p>
    <w:p w:rsidR="000A668E" w:rsidRPr="00623746" w:rsidRDefault="000A668E" w:rsidP="00BB4562">
      <w:pPr>
        <w:spacing w:line="360" w:lineRule="auto"/>
      </w:pPr>
    </w:p>
    <w:tbl>
      <w:tblPr>
        <w:tblW w:w="0" w:type="auto"/>
        <w:tblInd w:w="-5" w:type="dxa"/>
        <w:tblLayout w:type="fixed"/>
        <w:tblLook w:val="0000" w:firstRow="0" w:lastRow="0" w:firstColumn="0" w:lastColumn="0" w:noHBand="0" w:noVBand="0"/>
      </w:tblPr>
      <w:tblGrid>
        <w:gridCol w:w="9616"/>
      </w:tblGrid>
      <w:tr w:rsidR="00623746" w:rsidRPr="000A668E" w:rsidTr="00046B65">
        <w:tc>
          <w:tcPr>
            <w:tcW w:w="9616" w:type="dxa"/>
            <w:tcBorders>
              <w:top w:val="single" w:sz="4" w:space="0" w:color="000000"/>
              <w:left w:val="single" w:sz="4" w:space="0" w:color="000000"/>
              <w:bottom w:val="single" w:sz="4" w:space="0" w:color="000000"/>
              <w:right w:val="single" w:sz="4" w:space="0" w:color="000000"/>
            </w:tcBorders>
          </w:tcPr>
          <w:p w:rsidR="00BB4562" w:rsidRPr="000A668E" w:rsidRDefault="00BB4562" w:rsidP="00BC6E9E">
            <w:pPr>
              <w:pStyle w:val="t1"/>
              <w:widowControl/>
              <w:spacing w:line="360" w:lineRule="auto"/>
              <w:jc w:val="center"/>
              <w:rPr>
                <w:bCs/>
              </w:rPr>
            </w:pPr>
            <w:r w:rsidRPr="000A668E">
              <w:rPr>
                <w:bCs/>
              </w:rPr>
              <w:t>PROFILO DELLA CLASSE</w:t>
            </w:r>
          </w:p>
        </w:tc>
      </w:tr>
    </w:tbl>
    <w:p w:rsidR="00BB4562" w:rsidRPr="00623746" w:rsidRDefault="00BB4562" w:rsidP="00BB4562">
      <w:pPr>
        <w:spacing w:line="360" w:lineRule="auto"/>
        <w:rPr>
          <w:sz w:val="24"/>
          <w:szCs w:val="24"/>
        </w:rPr>
      </w:pPr>
    </w:p>
    <w:p w:rsidR="00226448" w:rsidRPr="00623746" w:rsidRDefault="00FD11C9" w:rsidP="00226448">
      <w:pPr>
        <w:spacing w:line="360" w:lineRule="auto"/>
        <w:jc w:val="both"/>
        <w:rPr>
          <w:sz w:val="24"/>
        </w:rPr>
      </w:pPr>
      <w:r w:rsidRPr="00623746">
        <w:rPr>
          <w:sz w:val="24"/>
        </w:rPr>
        <w:t xml:space="preserve">La classe V sez. </w:t>
      </w:r>
      <w:proofErr w:type="gramStart"/>
      <w:r w:rsidR="001638F7" w:rsidRPr="00623746">
        <w:rPr>
          <w:sz w:val="24"/>
        </w:rPr>
        <w:t>C</w:t>
      </w:r>
      <w:r w:rsidR="00226448" w:rsidRPr="00623746">
        <w:rPr>
          <w:sz w:val="24"/>
        </w:rPr>
        <w:t xml:space="preserve"> è</w:t>
      </w:r>
      <w:proofErr w:type="gramEnd"/>
      <w:r w:rsidR="00226448" w:rsidRPr="00623746">
        <w:rPr>
          <w:sz w:val="24"/>
        </w:rPr>
        <w:t xml:space="preserve"> composta d</w:t>
      </w:r>
      <w:r w:rsidR="00F42385" w:rsidRPr="00623746">
        <w:rPr>
          <w:sz w:val="24"/>
        </w:rPr>
        <w:t xml:space="preserve">a 26 </w:t>
      </w:r>
      <w:r w:rsidR="00226448" w:rsidRPr="00623746">
        <w:rPr>
          <w:sz w:val="24"/>
        </w:rPr>
        <w:t>alunni che presentano una formazione socio - cultural</w:t>
      </w:r>
      <w:r w:rsidR="005611A9" w:rsidRPr="00623746">
        <w:rPr>
          <w:sz w:val="24"/>
        </w:rPr>
        <w:t xml:space="preserve">e eterogenea. Il corpo docente, </w:t>
      </w:r>
      <w:r w:rsidR="00226448" w:rsidRPr="00623746">
        <w:rPr>
          <w:sz w:val="24"/>
        </w:rPr>
        <w:t xml:space="preserve">ha imposto di rimodulare, in parte, i tempi dell’attività programmatica, per adattare e calibrare gli interventi del processo didattico-educativo, anche in direzione del recupero di difficoltà e criticità sul piano degli apprendimenti. Tale situazione ha, tuttavia, dato modo agli studenti di confrontarsi e di misurarsi con diversi stili e modalità di lavoro, confronto utile, comunque, in un’ottica di crescita e di acquisizione di abilità, conoscenze e competenze. All’inizio del quinto anno, il percorso formativo della classe ha avuto un andamento non sempre armonico a causa di difficoltà di carattere disciplinare e didattico; un congruo numero di alunni si presentava poco autonomo e ordinato nella partecipazione e labile nell’attenzione, possedeva un metodo di lavoro poco consolidato e associava una frequenza poco costante. </w:t>
      </w:r>
    </w:p>
    <w:p w:rsidR="00226448" w:rsidRPr="00623746" w:rsidRDefault="00226448" w:rsidP="00226448">
      <w:pPr>
        <w:spacing w:line="360" w:lineRule="auto"/>
        <w:jc w:val="both"/>
        <w:rPr>
          <w:sz w:val="24"/>
        </w:rPr>
      </w:pPr>
      <w:r w:rsidRPr="00623746">
        <w:rPr>
          <w:sz w:val="24"/>
        </w:rPr>
        <w:t>Il lavoro svolto dal C. d. C. all’inizio di quest’anno è stato di educazione al rispetto dell’orario scolastico in entrata ed u</w:t>
      </w:r>
      <w:r w:rsidR="004A475D" w:rsidRPr="00623746">
        <w:rPr>
          <w:sz w:val="24"/>
        </w:rPr>
        <w:t>scita ed alle regole in genere.</w:t>
      </w:r>
    </w:p>
    <w:p w:rsidR="00226448" w:rsidRPr="00623746" w:rsidRDefault="00226448" w:rsidP="00226448">
      <w:pPr>
        <w:spacing w:line="360" w:lineRule="auto"/>
        <w:jc w:val="both"/>
        <w:rPr>
          <w:sz w:val="24"/>
        </w:rPr>
      </w:pPr>
      <w:r w:rsidRPr="00623746">
        <w:rPr>
          <w:sz w:val="24"/>
        </w:rPr>
        <w:t>Gli alunni, per la gran parte attenti e partecipativi, hanno ben risposto agli interventi didattico- educativi. Hanno mostrato “curiosità” per i percorsi didattici innovativi e, in base alle diverse attitudini e situazioni, si sono messi quotidianamente “in gioco”. Hanno sostanzialmente seguito un percorso di crescita talvolta accidentato, ma, alla fine, soddisfacente. Gli alunni hanno consolidato, rispetto al loro livello di partenza, le conoscenze e le competenze, coerentemente con gli obiettivi minimi disciplinari prefissati.</w:t>
      </w:r>
      <w:r w:rsidR="005611A9" w:rsidRPr="00623746">
        <w:rPr>
          <w:sz w:val="24"/>
        </w:rPr>
        <w:t xml:space="preserve"> S</w:t>
      </w:r>
      <w:r w:rsidRPr="00623746">
        <w:rPr>
          <w:sz w:val="24"/>
        </w:rPr>
        <w:t>i è ritenuto opportuno effettuare alcuni tagli nei contenuti inizialmente programmati e prediligere un rafforzamento degli argomenti trattati e dei contenuti ritenuti più rilevanti per lo svo</w:t>
      </w:r>
      <w:r w:rsidR="005611A9" w:rsidRPr="00623746">
        <w:rPr>
          <w:sz w:val="24"/>
        </w:rPr>
        <w:t>lgimento dell’esame.</w:t>
      </w:r>
    </w:p>
    <w:p w:rsidR="00226448" w:rsidRPr="00623746" w:rsidRDefault="00226448" w:rsidP="00226448">
      <w:pPr>
        <w:spacing w:line="360" w:lineRule="auto"/>
        <w:jc w:val="both"/>
        <w:rPr>
          <w:sz w:val="24"/>
        </w:rPr>
      </w:pPr>
      <w:r w:rsidRPr="00623746">
        <w:rPr>
          <w:sz w:val="24"/>
        </w:rPr>
        <w:t>I profitti a cui sono pervenuti i singoli allievi sono differenziati e rapportati ai loro prerequisiti, alle loro capacità di rielaborazione e di operare collegamenti interdisciplinari, all’autonomia di lavoro e alla partecipazione al dialogo educativo. Complessivamente si possono distinguere due gruppi all’interno del contesto classe:</w:t>
      </w:r>
    </w:p>
    <w:p w:rsidR="00226448" w:rsidRPr="00623746" w:rsidRDefault="00226448" w:rsidP="00DE08E9">
      <w:pPr>
        <w:pStyle w:val="Paragrafoelenco"/>
        <w:numPr>
          <w:ilvl w:val="0"/>
          <w:numId w:val="2"/>
        </w:numPr>
        <w:spacing w:line="360" w:lineRule="auto"/>
        <w:jc w:val="both"/>
        <w:rPr>
          <w:sz w:val="24"/>
        </w:rPr>
      </w:pPr>
      <w:r w:rsidRPr="00623746">
        <w:rPr>
          <w:sz w:val="24"/>
        </w:rPr>
        <w:t xml:space="preserve">Un primo gruppo, che nel corso dell’anno ha mostrato assiduità nella frequenza e nella partecipazione alle attività didattiche e al dialogo educativo, è riuscito a conseguire una buona totalità degli obiettivi programmati, sviluppando capacità di ragionamento intuitivo e di osservazione; </w:t>
      </w:r>
    </w:p>
    <w:p w:rsidR="00226448" w:rsidRPr="00623746" w:rsidRDefault="00226448" w:rsidP="00DE08E9">
      <w:pPr>
        <w:pStyle w:val="Paragrafoelenco"/>
        <w:numPr>
          <w:ilvl w:val="0"/>
          <w:numId w:val="2"/>
        </w:numPr>
        <w:spacing w:line="360" w:lineRule="auto"/>
        <w:jc w:val="both"/>
        <w:rPr>
          <w:sz w:val="24"/>
        </w:rPr>
      </w:pPr>
      <w:r w:rsidRPr="00623746">
        <w:rPr>
          <w:sz w:val="24"/>
        </w:rPr>
        <w:t xml:space="preserve">Un secondo gruppo, più numeroso, ha necessitato di tempi più lunghi per interiorizzare le conoscenze e per maturare ed utilizzare le competenze operative ed ha ottenuto risultati più che discreti. </w:t>
      </w:r>
    </w:p>
    <w:p w:rsidR="00BB4562" w:rsidRPr="00623746" w:rsidRDefault="00BB4562" w:rsidP="00037803">
      <w:pPr>
        <w:spacing w:line="360" w:lineRule="auto"/>
        <w:jc w:val="both"/>
        <w:rPr>
          <w:sz w:val="24"/>
        </w:rPr>
      </w:pPr>
    </w:p>
    <w:p w:rsidR="00226448" w:rsidRPr="00623746" w:rsidRDefault="00226448" w:rsidP="00037803">
      <w:pPr>
        <w:spacing w:line="360" w:lineRule="auto"/>
        <w:jc w:val="both"/>
        <w:rPr>
          <w:sz w:val="24"/>
        </w:rPr>
      </w:pPr>
    </w:p>
    <w:tbl>
      <w:tblPr>
        <w:tblpPr w:leftFromText="141" w:rightFromText="141" w:vertAnchor="text" w:horzAnchor="margin" w:tblpY="710"/>
        <w:tblW w:w="0" w:type="auto"/>
        <w:tblLayout w:type="fixed"/>
        <w:tblCellMar>
          <w:left w:w="70" w:type="dxa"/>
          <w:right w:w="70" w:type="dxa"/>
        </w:tblCellMar>
        <w:tblLook w:val="0000" w:firstRow="0" w:lastRow="0" w:firstColumn="0" w:lastColumn="0" w:noHBand="0" w:noVBand="0"/>
      </w:tblPr>
      <w:tblGrid>
        <w:gridCol w:w="5218"/>
        <w:gridCol w:w="4474"/>
      </w:tblGrid>
      <w:tr w:rsidR="00623746" w:rsidRPr="00623746" w:rsidTr="009C5FE6">
        <w:trPr>
          <w:cantSplit/>
          <w:trHeight w:val="1297"/>
        </w:trPr>
        <w:tc>
          <w:tcPr>
            <w:tcW w:w="9692" w:type="dxa"/>
            <w:gridSpan w:val="2"/>
            <w:tcBorders>
              <w:top w:val="single" w:sz="4" w:space="0" w:color="000000"/>
              <w:left w:val="single" w:sz="4" w:space="0" w:color="000000"/>
              <w:bottom w:val="single" w:sz="4" w:space="0" w:color="000000"/>
              <w:right w:val="single" w:sz="4" w:space="0" w:color="000000"/>
            </w:tcBorders>
          </w:tcPr>
          <w:p w:rsidR="00BC6E9E" w:rsidRPr="00623746" w:rsidRDefault="00BC6E9E" w:rsidP="00BC6E9E">
            <w:pPr>
              <w:snapToGrid w:val="0"/>
              <w:spacing w:before="120"/>
              <w:jc w:val="center"/>
              <w:rPr>
                <w:b/>
                <w:bCs/>
                <w:sz w:val="24"/>
              </w:rPr>
            </w:pPr>
            <w:r w:rsidRPr="00623746">
              <w:rPr>
                <w:b/>
                <w:bCs/>
                <w:sz w:val="24"/>
              </w:rPr>
              <w:t xml:space="preserve">VERIFICA E VALUTAZIONE DELL’APPRENDIMENTO </w:t>
            </w:r>
          </w:p>
          <w:p w:rsidR="000756B6" w:rsidRPr="00623746" w:rsidRDefault="000756B6" w:rsidP="00BC6E9E">
            <w:pPr>
              <w:snapToGrid w:val="0"/>
              <w:spacing w:before="120"/>
              <w:jc w:val="center"/>
              <w:rPr>
                <w:b/>
                <w:bCs/>
                <w:sz w:val="24"/>
              </w:rPr>
            </w:pPr>
            <w:r w:rsidRPr="00623746">
              <w:rPr>
                <w:b/>
                <w:bCs/>
                <w:sz w:val="24"/>
              </w:rPr>
              <w:t>(PERIODO SETTEMBRE – FEBBRAIO)</w:t>
            </w:r>
          </w:p>
          <w:p w:rsidR="00BC6E9E" w:rsidRPr="00623746" w:rsidRDefault="00BC6E9E" w:rsidP="00BC6E9E">
            <w:pPr>
              <w:spacing w:before="120"/>
              <w:jc w:val="center"/>
              <w:rPr>
                <w:b/>
                <w:bCs/>
                <w:sz w:val="12"/>
                <w:szCs w:val="12"/>
              </w:rPr>
            </w:pPr>
          </w:p>
        </w:tc>
      </w:tr>
      <w:tr w:rsidR="00623746" w:rsidRPr="00623746" w:rsidTr="009C5FE6">
        <w:trPr>
          <w:cantSplit/>
          <w:trHeight w:val="1019"/>
        </w:trPr>
        <w:tc>
          <w:tcPr>
            <w:tcW w:w="5218" w:type="dxa"/>
            <w:tcBorders>
              <w:top w:val="single" w:sz="4" w:space="0" w:color="000000"/>
              <w:left w:val="single" w:sz="4" w:space="0" w:color="000000"/>
              <w:bottom w:val="single" w:sz="4" w:space="0" w:color="000000"/>
            </w:tcBorders>
          </w:tcPr>
          <w:p w:rsidR="00BC6E9E" w:rsidRPr="00623746" w:rsidRDefault="00BC6E9E" w:rsidP="00BC6E9E">
            <w:pPr>
              <w:snapToGrid w:val="0"/>
              <w:jc w:val="center"/>
              <w:rPr>
                <w:b/>
                <w:bCs/>
                <w:sz w:val="24"/>
              </w:rPr>
            </w:pPr>
            <w:r w:rsidRPr="00623746">
              <w:rPr>
                <w:b/>
                <w:bCs/>
                <w:sz w:val="24"/>
              </w:rPr>
              <w:t xml:space="preserve">Strumenti di misurazione </w:t>
            </w:r>
          </w:p>
          <w:p w:rsidR="00BC6E9E" w:rsidRPr="00623746" w:rsidRDefault="00BC6E9E" w:rsidP="00BC6E9E">
            <w:pPr>
              <w:jc w:val="center"/>
              <w:rPr>
                <w:b/>
                <w:bCs/>
                <w:sz w:val="24"/>
              </w:rPr>
            </w:pPr>
            <w:r w:rsidRPr="00623746">
              <w:rPr>
                <w:b/>
                <w:bCs/>
                <w:sz w:val="24"/>
              </w:rPr>
              <w:t xml:space="preserve">N. di verifiche </w:t>
            </w:r>
          </w:p>
          <w:p w:rsidR="00BC6E9E" w:rsidRPr="00623746" w:rsidRDefault="00BC6E9E" w:rsidP="00BC6E9E">
            <w:pPr>
              <w:jc w:val="center"/>
              <w:rPr>
                <w:b/>
                <w:bCs/>
                <w:sz w:val="24"/>
              </w:rPr>
            </w:pPr>
            <w:r w:rsidRPr="00623746">
              <w:rPr>
                <w:b/>
                <w:bCs/>
                <w:sz w:val="24"/>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rsidR="00BC6E9E" w:rsidRPr="00623746" w:rsidRDefault="00BC6E9E" w:rsidP="00BC6E9E">
            <w:pPr>
              <w:jc w:val="center"/>
              <w:rPr>
                <w:sz w:val="24"/>
              </w:rPr>
            </w:pPr>
            <w:r w:rsidRPr="00623746">
              <w:rPr>
                <w:sz w:val="24"/>
              </w:rPr>
              <w:t>Verifiche orali e scritte</w:t>
            </w:r>
          </w:p>
          <w:p w:rsidR="00BC6E9E" w:rsidRPr="00623746" w:rsidRDefault="00BC6E9E" w:rsidP="00BC6E9E">
            <w:pPr>
              <w:jc w:val="center"/>
              <w:rPr>
                <w:sz w:val="24"/>
              </w:rPr>
            </w:pPr>
            <w:r w:rsidRPr="00623746">
              <w:rPr>
                <w:sz w:val="24"/>
              </w:rPr>
              <w:t>2</w:t>
            </w:r>
          </w:p>
          <w:p w:rsidR="00BC6E9E" w:rsidRPr="00623746" w:rsidRDefault="00BC6E9E" w:rsidP="00BC6E9E">
            <w:pPr>
              <w:jc w:val="center"/>
              <w:rPr>
                <w:sz w:val="24"/>
              </w:rPr>
            </w:pPr>
          </w:p>
        </w:tc>
      </w:tr>
      <w:tr w:rsidR="00623746" w:rsidRPr="00623746" w:rsidTr="009C5FE6">
        <w:trPr>
          <w:cantSplit/>
          <w:trHeight w:val="1000"/>
        </w:trPr>
        <w:tc>
          <w:tcPr>
            <w:tcW w:w="5218" w:type="dxa"/>
            <w:tcBorders>
              <w:top w:val="single" w:sz="4" w:space="0" w:color="000000"/>
              <w:left w:val="single" w:sz="4" w:space="0" w:color="000000"/>
              <w:bottom w:val="single" w:sz="4" w:space="0" w:color="000000"/>
            </w:tcBorders>
          </w:tcPr>
          <w:p w:rsidR="00BC6E9E" w:rsidRPr="00623746" w:rsidRDefault="00BC6E9E" w:rsidP="00BC6E9E">
            <w:pPr>
              <w:snapToGrid w:val="0"/>
              <w:jc w:val="center"/>
              <w:rPr>
                <w:b/>
                <w:bCs/>
                <w:sz w:val="24"/>
              </w:rPr>
            </w:pPr>
            <w:r w:rsidRPr="00623746">
              <w:rPr>
                <w:b/>
                <w:bCs/>
                <w:sz w:val="24"/>
              </w:rPr>
              <w:t xml:space="preserve">Strumenti di osservazione del comportamento e del processo di apprendimento </w:t>
            </w:r>
          </w:p>
          <w:p w:rsidR="00BC6E9E" w:rsidRPr="00623746" w:rsidRDefault="00BC6E9E" w:rsidP="00BC6E9E">
            <w:pPr>
              <w:jc w:val="center"/>
              <w:rPr>
                <w:sz w:val="24"/>
              </w:rPr>
            </w:pPr>
          </w:p>
        </w:tc>
        <w:tc>
          <w:tcPr>
            <w:tcW w:w="4474" w:type="dxa"/>
            <w:tcBorders>
              <w:top w:val="single" w:sz="4" w:space="0" w:color="000000"/>
              <w:left w:val="single" w:sz="4" w:space="0" w:color="000000"/>
              <w:bottom w:val="single" w:sz="4" w:space="0" w:color="000000"/>
              <w:right w:val="single" w:sz="4" w:space="0" w:color="000000"/>
            </w:tcBorders>
          </w:tcPr>
          <w:p w:rsidR="00BC6E9E" w:rsidRPr="00623746" w:rsidRDefault="00BC6E9E" w:rsidP="002D7075">
            <w:pPr>
              <w:jc w:val="center"/>
              <w:rPr>
                <w:sz w:val="24"/>
              </w:rPr>
            </w:pPr>
            <w:r w:rsidRPr="00623746">
              <w:rPr>
                <w:sz w:val="24"/>
              </w:rPr>
              <w:t>Osservazione in itinere con feedback immediati</w:t>
            </w:r>
          </w:p>
        </w:tc>
      </w:tr>
      <w:tr w:rsidR="00623746" w:rsidRPr="00623746" w:rsidTr="009C5FE6">
        <w:trPr>
          <w:cantSplit/>
          <w:trHeight w:val="1316"/>
        </w:trPr>
        <w:tc>
          <w:tcPr>
            <w:tcW w:w="9692" w:type="dxa"/>
            <w:gridSpan w:val="2"/>
            <w:tcBorders>
              <w:top w:val="single" w:sz="4" w:space="0" w:color="000000"/>
              <w:left w:val="single" w:sz="4" w:space="0" w:color="000000"/>
              <w:bottom w:val="single" w:sz="4" w:space="0" w:color="000000"/>
              <w:right w:val="single" w:sz="4" w:space="0" w:color="000000"/>
            </w:tcBorders>
          </w:tcPr>
          <w:p w:rsidR="000756B6" w:rsidRPr="00623746" w:rsidRDefault="000756B6" w:rsidP="000756B6">
            <w:pPr>
              <w:snapToGrid w:val="0"/>
              <w:spacing w:before="120"/>
              <w:jc w:val="center"/>
              <w:rPr>
                <w:b/>
                <w:bCs/>
                <w:sz w:val="24"/>
              </w:rPr>
            </w:pPr>
            <w:r w:rsidRPr="00623746">
              <w:rPr>
                <w:b/>
                <w:bCs/>
                <w:sz w:val="24"/>
              </w:rPr>
              <w:t xml:space="preserve">VERIFICA E VALUTAZIONE DELL’APPRENDIMENTO </w:t>
            </w:r>
          </w:p>
          <w:p w:rsidR="000756B6" w:rsidRPr="00623746" w:rsidRDefault="000756B6" w:rsidP="000756B6">
            <w:pPr>
              <w:snapToGrid w:val="0"/>
              <w:spacing w:before="120"/>
              <w:jc w:val="center"/>
              <w:rPr>
                <w:b/>
                <w:bCs/>
                <w:sz w:val="24"/>
              </w:rPr>
            </w:pPr>
            <w:r w:rsidRPr="00623746">
              <w:rPr>
                <w:b/>
                <w:bCs/>
                <w:sz w:val="24"/>
              </w:rPr>
              <w:t>(PERIODO MARZO - MAGGIO)</w:t>
            </w:r>
          </w:p>
          <w:p w:rsidR="000756B6" w:rsidRPr="00623746" w:rsidRDefault="000756B6" w:rsidP="002D7075">
            <w:pPr>
              <w:jc w:val="center"/>
              <w:rPr>
                <w:sz w:val="24"/>
              </w:rPr>
            </w:pPr>
          </w:p>
        </w:tc>
      </w:tr>
      <w:tr w:rsidR="00623746" w:rsidRPr="00623746" w:rsidTr="009C5FE6">
        <w:trPr>
          <w:cantSplit/>
          <w:trHeight w:val="1853"/>
        </w:trPr>
        <w:tc>
          <w:tcPr>
            <w:tcW w:w="5218" w:type="dxa"/>
            <w:tcBorders>
              <w:top w:val="single" w:sz="4" w:space="0" w:color="000000"/>
              <w:left w:val="single" w:sz="4" w:space="0" w:color="000000"/>
              <w:bottom w:val="single" w:sz="4" w:space="0" w:color="000000"/>
              <w:right w:val="single" w:sz="4" w:space="0" w:color="000000"/>
            </w:tcBorders>
          </w:tcPr>
          <w:p w:rsidR="000756B6" w:rsidRPr="00623746" w:rsidRDefault="000756B6" w:rsidP="000756B6">
            <w:pPr>
              <w:snapToGrid w:val="0"/>
              <w:jc w:val="center"/>
              <w:rPr>
                <w:b/>
                <w:bCs/>
                <w:sz w:val="24"/>
              </w:rPr>
            </w:pPr>
            <w:r w:rsidRPr="00623746">
              <w:rPr>
                <w:b/>
                <w:bCs/>
                <w:sz w:val="24"/>
              </w:rPr>
              <w:t xml:space="preserve">Strumenti di misurazione </w:t>
            </w:r>
          </w:p>
          <w:p w:rsidR="000756B6" w:rsidRPr="00623746" w:rsidRDefault="000756B6" w:rsidP="000756B6">
            <w:pPr>
              <w:jc w:val="center"/>
              <w:rPr>
                <w:b/>
                <w:bCs/>
                <w:sz w:val="24"/>
              </w:rPr>
            </w:pPr>
            <w:r w:rsidRPr="00623746">
              <w:rPr>
                <w:b/>
                <w:bCs/>
                <w:sz w:val="24"/>
              </w:rPr>
              <w:t xml:space="preserve">N. di verifiche </w:t>
            </w:r>
          </w:p>
          <w:p w:rsidR="000756B6" w:rsidRPr="00623746" w:rsidRDefault="000756B6" w:rsidP="000756B6">
            <w:pPr>
              <w:snapToGrid w:val="0"/>
              <w:spacing w:before="120"/>
              <w:jc w:val="center"/>
              <w:rPr>
                <w:b/>
                <w:bCs/>
                <w:sz w:val="24"/>
              </w:rPr>
            </w:pPr>
            <w:r w:rsidRPr="00623746">
              <w:rPr>
                <w:b/>
                <w:bCs/>
                <w:sz w:val="24"/>
              </w:rPr>
              <w:t>per periodo scolastico</w:t>
            </w:r>
          </w:p>
        </w:tc>
        <w:tc>
          <w:tcPr>
            <w:tcW w:w="4474" w:type="dxa"/>
            <w:tcBorders>
              <w:top w:val="single" w:sz="4" w:space="0" w:color="000000"/>
              <w:left w:val="single" w:sz="4" w:space="0" w:color="000000"/>
              <w:bottom w:val="single" w:sz="4" w:space="0" w:color="000000"/>
              <w:right w:val="single" w:sz="4" w:space="0" w:color="000000"/>
            </w:tcBorders>
          </w:tcPr>
          <w:p w:rsidR="000756B6" w:rsidRDefault="000756B6" w:rsidP="00F93AEC">
            <w:pPr>
              <w:jc w:val="center"/>
              <w:rPr>
                <w:sz w:val="24"/>
              </w:rPr>
            </w:pPr>
            <w:r w:rsidRPr="00623746">
              <w:rPr>
                <w:sz w:val="24"/>
              </w:rPr>
              <w:t xml:space="preserve">Verifiche scritte e orali </w:t>
            </w:r>
          </w:p>
          <w:p w:rsidR="00E24E41" w:rsidRPr="00623746" w:rsidRDefault="00E24E41" w:rsidP="00DD2145">
            <w:pPr>
              <w:jc w:val="center"/>
              <w:rPr>
                <w:b/>
                <w:bCs/>
                <w:sz w:val="24"/>
              </w:rPr>
            </w:pPr>
            <w:r>
              <w:rPr>
                <w:sz w:val="24"/>
              </w:rPr>
              <w:t>2</w:t>
            </w:r>
          </w:p>
        </w:tc>
      </w:tr>
      <w:tr w:rsidR="00623746" w:rsidRPr="00623746" w:rsidTr="009C5FE6">
        <w:trPr>
          <w:cantSplit/>
          <w:trHeight w:val="569"/>
        </w:trPr>
        <w:tc>
          <w:tcPr>
            <w:tcW w:w="5218" w:type="dxa"/>
            <w:tcBorders>
              <w:top w:val="single" w:sz="4" w:space="0" w:color="000000"/>
              <w:left w:val="single" w:sz="4" w:space="0" w:color="000000"/>
              <w:bottom w:val="single" w:sz="4" w:space="0" w:color="000000"/>
            </w:tcBorders>
          </w:tcPr>
          <w:p w:rsidR="00BC6E9E" w:rsidRPr="00623746" w:rsidRDefault="00BC6E9E" w:rsidP="00BC6E9E">
            <w:pPr>
              <w:pStyle w:val="Titolo2"/>
              <w:numPr>
                <w:ilvl w:val="1"/>
                <w:numId w:val="1"/>
              </w:numPr>
              <w:tabs>
                <w:tab w:val="clear" w:pos="283"/>
                <w:tab w:val="clear" w:pos="850"/>
              </w:tabs>
              <w:suppressAutoHyphens/>
              <w:snapToGrid w:val="0"/>
              <w:spacing w:line="240" w:lineRule="auto"/>
              <w:rPr>
                <w:rFonts w:ascii="Times New Roman" w:hAnsi="Times New Roman"/>
                <w:sz w:val="24"/>
                <w:szCs w:val="24"/>
              </w:rPr>
            </w:pPr>
            <w:r w:rsidRPr="00623746">
              <w:rPr>
                <w:rFonts w:ascii="Times New Roman" w:hAnsi="Times New Roman"/>
                <w:sz w:val="24"/>
                <w:szCs w:val="24"/>
              </w:rPr>
              <w:t>Credito scolastico</w:t>
            </w:r>
          </w:p>
        </w:tc>
        <w:tc>
          <w:tcPr>
            <w:tcW w:w="4474" w:type="dxa"/>
            <w:tcBorders>
              <w:top w:val="single" w:sz="4" w:space="0" w:color="000000"/>
              <w:left w:val="single" w:sz="4" w:space="0" w:color="000000"/>
              <w:bottom w:val="single" w:sz="4" w:space="0" w:color="000000"/>
              <w:right w:val="single" w:sz="4" w:space="0" w:color="000000"/>
            </w:tcBorders>
          </w:tcPr>
          <w:p w:rsidR="00BC6E9E" w:rsidRPr="00623746" w:rsidRDefault="00BC6E9E" w:rsidP="00BC6E9E">
            <w:pPr>
              <w:snapToGrid w:val="0"/>
              <w:jc w:val="center"/>
              <w:rPr>
                <w:bCs/>
                <w:sz w:val="24"/>
              </w:rPr>
            </w:pPr>
            <w:r w:rsidRPr="00623746">
              <w:rPr>
                <w:bCs/>
                <w:sz w:val="24"/>
              </w:rPr>
              <w:t>Vedi fascicolo studenti</w:t>
            </w:r>
          </w:p>
        </w:tc>
      </w:tr>
    </w:tbl>
    <w:p w:rsidR="00BC6E9E" w:rsidRPr="00623746" w:rsidRDefault="009C5FE6" w:rsidP="009C5FE6">
      <w:pPr>
        <w:spacing w:line="276" w:lineRule="auto"/>
        <w:jc w:val="center"/>
        <w:rPr>
          <w:b/>
          <w:sz w:val="32"/>
        </w:rPr>
      </w:pPr>
      <w:r w:rsidRPr="00623746">
        <w:rPr>
          <w:b/>
          <w:sz w:val="32"/>
        </w:rPr>
        <w:t>VERIFICA E VALUTAZIONE DELL’APPRENDIMENTO</w:t>
      </w:r>
    </w:p>
    <w:p w:rsidR="00BC6E9E" w:rsidRPr="00623746" w:rsidRDefault="00BC6E9E" w:rsidP="00BC6E9E">
      <w:pPr>
        <w:jc w:val="both"/>
        <w:rPr>
          <w:sz w:val="24"/>
          <w:szCs w:val="24"/>
        </w:rPr>
      </w:pPr>
    </w:p>
    <w:p w:rsidR="00763811" w:rsidRPr="00623746" w:rsidRDefault="00763811" w:rsidP="00CB4927">
      <w:pPr>
        <w:spacing w:line="360" w:lineRule="auto"/>
        <w:jc w:val="both"/>
        <w:rPr>
          <w:sz w:val="24"/>
          <w:szCs w:val="24"/>
        </w:rPr>
      </w:pPr>
    </w:p>
    <w:p w:rsidR="009C5FE6" w:rsidRPr="00623746" w:rsidRDefault="009C5FE6" w:rsidP="008370E6">
      <w:pPr>
        <w:pStyle w:val="Default"/>
        <w:jc w:val="center"/>
        <w:rPr>
          <w:b/>
          <w:bCs/>
          <w:color w:val="auto"/>
          <w:sz w:val="23"/>
          <w:szCs w:val="23"/>
        </w:rPr>
      </w:pPr>
      <w:r w:rsidRPr="00623746">
        <w:rPr>
          <w:b/>
          <w:bCs/>
          <w:color w:val="auto"/>
          <w:sz w:val="23"/>
          <w:szCs w:val="23"/>
        </w:rPr>
        <w:t>Criteri di valutazione</w:t>
      </w:r>
    </w:p>
    <w:p w:rsidR="001638F7" w:rsidRPr="00623746" w:rsidRDefault="001638F7" w:rsidP="009C5FE6">
      <w:pPr>
        <w:pStyle w:val="Default"/>
        <w:rPr>
          <w:color w:val="auto"/>
          <w:sz w:val="23"/>
          <w:szCs w:val="23"/>
        </w:rPr>
      </w:pPr>
    </w:p>
    <w:p w:rsidR="009C5FE6" w:rsidRPr="00623746" w:rsidRDefault="009C5FE6" w:rsidP="009C5FE6">
      <w:pPr>
        <w:pStyle w:val="Default"/>
        <w:spacing w:line="360" w:lineRule="auto"/>
        <w:jc w:val="both"/>
        <w:rPr>
          <w:color w:val="auto"/>
          <w:szCs w:val="23"/>
        </w:rPr>
      </w:pPr>
      <w:r w:rsidRPr="00623746">
        <w:rPr>
          <w:color w:val="auto"/>
          <w:szCs w:val="23"/>
        </w:rPr>
        <w:t xml:space="preserve">Nel processo di valutazione per ogni alunno sono presi in esame fattori interagenti quali il comportamento e la frequenza; i livelli di partenza e i progressi evidenziati in relazione ad essi; i risultati delle prove e i lavori prodotti; il livello di raggiungimento delle conoscenze acquisite e delle competenze specifiche sviluppate; l’interesse e la partecipazione al dialogo educativo in classe e alle attività di progetto; l’impegno e la costanza nello studio; il metodo di studio in relazione ad autonomia, ordine, cura e capacità organizzative; l’acquisizione di competenze trasversali, l’acquisizione delle competenze relative ai PCTO (Percorsi per le competenze trasversali e l’orientamento). </w:t>
      </w:r>
    </w:p>
    <w:p w:rsidR="009C5FE6" w:rsidRPr="00623746" w:rsidRDefault="009C5FE6" w:rsidP="009C5FE6">
      <w:pPr>
        <w:pStyle w:val="Default"/>
        <w:spacing w:line="360" w:lineRule="auto"/>
        <w:jc w:val="both"/>
        <w:rPr>
          <w:color w:val="auto"/>
          <w:szCs w:val="23"/>
        </w:rPr>
      </w:pPr>
      <w:r w:rsidRPr="00623746">
        <w:rPr>
          <w:color w:val="auto"/>
          <w:szCs w:val="23"/>
        </w:rPr>
        <w:t xml:space="preserve">È stata, dunque, sommativa e formativa, quale esito di tutti i risultati ottenuti nelle prove e dell’osservazione sistematica condotta dai docenti durante le attività curricolari ed integrative svolte da ogni alunno.  Nella valutazione di tali attività sono state presi in considerazione non solo i livelli </w:t>
      </w:r>
      <w:r w:rsidRPr="00623746">
        <w:rPr>
          <w:color w:val="auto"/>
          <w:szCs w:val="23"/>
        </w:rPr>
        <w:lastRenderedPageBreak/>
        <w:t>di conseguimento degli obiettivi definiti nelle singole discipline in termini di competenze, ma l’assiduità, l’organizzazione nello studio, la partecipazione in termini di impegno, l’interesse, la cura d</w:t>
      </w:r>
      <w:r w:rsidR="00125349" w:rsidRPr="00623746">
        <w:rPr>
          <w:color w:val="auto"/>
          <w:szCs w:val="23"/>
        </w:rPr>
        <w:t>elle consegne.</w:t>
      </w:r>
    </w:p>
    <w:p w:rsidR="009C5FE6" w:rsidRPr="00623746" w:rsidRDefault="009C5FE6" w:rsidP="009C5FE6">
      <w:pPr>
        <w:pStyle w:val="Default"/>
        <w:spacing w:line="360" w:lineRule="auto"/>
        <w:jc w:val="both"/>
        <w:rPr>
          <w:color w:val="auto"/>
          <w:szCs w:val="23"/>
        </w:rPr>
      </w:pPr>
      <w:r w:rsidRPr="00623746">
        <w:rPr>
          <w:color w:val="auto"/>
          <w:szCs w:val="23"/>
        </w:rPr>
        <w:t>Pertanto, per quanto concerne la valutazione delle discipline durante il sec</w:t>
      </w:r>
      <w:r w:rsidR="00125349" w:rsidRPr="00623746">
        <w:rPr>
          <w:color w:val="auto"/>
          <w:szCs w:val="23"/>
        </w:rPr>
        <w:t>ondo arco temporale</w:t>
      </w:r>
      <w:r w:rsidRPr="00623746">
        <w:rPr>
          <w:color w:val="auto"/>
          <w:szCs w:val="23"/>
        </w:rPr>
        <w:t xml:space="preserve"> è stata adoperata una</w:t>
      </w:r>
      <w:r w:rsidR="00125349" w:rsidRPr="00623746">
        <w:rPr>
          <w:color w:val="auto"/>
          <w:szCs w:val="23"/>
        </w:rPr>
        <w:t xml:space="preserve"> griglia specifica.</w:t>
      </w:r>
    </w:p>
    <w:p w:rsidR="009C5FE6" w:rsidRPr="00623746" w:rsidRDefault="009C5FE6" w:rsidP="008370E6">
      <w:pPr>
        <w:pStyle w:val="Default"/>
        <w:spacing w:line="360" w:lineRule="auto"/>
        <w:jc w:val="center"/>
        <w:rPr>
          <w:b/>
          <w:color w:val="auto"/>
        </w:rPr>
      </w:pPr>
      <w:r w:rsidRPr="00623746">
        <w:rPr>
          <w:b/>
          <w:color w:val="auto"/>
        </w:rPr>
        <w:t>Strumenti di valutazione</w:t>
      </w:r>
    </w:p>
    <w:p w:rsidR="009C5FE6" w:rsidRPr="00623746" w:rsidRDefault="009C5FE6" w:rsidP="009C5FE6">
      <w:pPr>
        <w:pStyle w:val="Default"/>
        <w:spacing w:line="360" w:lineRule="auto"/>
        <w:jc w:val="both"/>
        <w:rPr>
          <w:color w:val="auto"/>
        </w:rPr>
      </w:pPr>
      <w:r w:rsidRPr="00623746">
        <w:rPr>
          <w:color w:val="auto"/>
        </w:rPr>
        <w:t xml:space="preserve">Gli strumenti adottati per la valutazione sono state prove scritte e orali. Le verifiche vengono effettuate non solo per accertare i livelli di conseguimento degli obiettivi disciplinari, ma anche per attivare interventi personalizzati e per valorizzare le capacità di ciascuno. Sono somministrate verifiche scritte ed esercitazioni pratiche che tengano conto delle specifiche tipologie degli esami di Stato, nonché modalità di verifica di varia natura, ed effettuate verifiche orali anche con simulazione del colloquio d’esame. </w:t>
      </w:r>
    </w:p>
    <w:p w:rsidR="00226448" w:rsidRPr="00623746" w:rsidRDefault="005611A9" w:rsidP="00226448">
      <w:pPr>
        <w:pStyle w:val="Default"/>
        <w:spacing w:line="360" w:lineRule="auto"/>
        <w:jc w:val="both"/>
        <w:rPr>
          <w:color w:val="auto"/>
        </w:rPr>
      </w:pPr>
      <w:r w:rsidRPr="00623746">
        <w:rPr>
          <w:b/>
          <w:bCs/>
          <w:color w:val="auto"/>
        </w:rPr>
        <w:t>S</w:t>
      </w:r>
      <w:r w:rsidR="00226448" w:rsidRPr="00623746">
        <w:rPr>
          <w:b/>
          <w:bCs/>
          <w:color w:val="auto"/>
        </w:rPr>
        <w:t xml:space="preserve">ono state somministrate le seguenti tipologie di verifica: </w:t>
      </w:r>
    </w:p>
    <w:p w:rsidR="00226448" w:rsidRDefault="00226448" w:rsidP="00226448">
      <w:pPr>
        <w:spacing w:line="360" w:lineRule="auto"/>
        <w:jc w:val="both"/>
        <w:rPr>
          <w:sz w:val="24"/>
          <w:szCs w:val="24"/>
        </w:rPr>
      </w:pPr>
      <w:r w:rsidRPr="00623746">
        <w:rPr>
          <w:sz w:val="24"/>
          <w:szCs w:val="24"/>
        </w:rPr>
        <w:t>Colloqui e ver</w:t>
      </w:r>
      <w:r w:rsidR="005611A9" w:rsidRPr="00623746">
        <w:rPr>
          <w:sz w:val="24"/>
          <w:szCs w:val="24"/>
        </w:rPr>
        <w:t>ifiche orali</w:t>
      </w:r>
      <w:r w:rsidRPr="00623746">
        <w:rPr>
          <w:sz w:val="24"/>
          <w:szCs w:val="24"/>
        </w:rPr>
        <w:t>; veri</w:t>
      </w:r>
      <w:r w:rsidR="008C633E" w:rsidRPr="00623746">
        <w:rPr>
          <w:sz w:val="24"/>
          <w:szCs w:val="24"/>
        </w:rPr>
        <w:t>fiche e prove scritte,</w:t>
      </w:r>
      <w:r w:rsidR="00125349" w:rsidRPr="00623746">
        <w:rPr>
          <w:sz w:val="24"/>
          <w:szCs w:val="24"/>
        </w:rPr>
        <w:t xml:space="preserve"> </w:t>
      </w:r>
      <w:r w:rsidRPr="00623746">
        <w:rPr>
          <w:sz w:val="24"/>
          <w:szCs w:val="24"/>
        </w:rPr>
        <w:t>rilevazione del</w:t>
      </w:r>
      <w:r w:rsidR="00125349" w:rsidRPr="00623746">
        <w:rPr>
          <w:sz w:val="24"/>
          <w:szCs w:val="24"/>
        </w:rPr>
        <w:t xml:space="preserve">la presenza, </w:t>
      </w:r>
      <w:r w:rsidRPr="00623746">
        <w:rPr>
          <w:sz w:val="24"/>
          <w:szCs w:val="24"/>
        </w:rPr>
        <w:t>puntualità nel rispetto delle scadenze; cura nello svolgimento e nella consegna degli elaborati.</w:t>
      </w:r>
    </w:p>
    <w:p w:rsidR="00C76F17" w:rsidRDefault="00C76F17" w:rsidP="003A2650">
      <w:pPr>
        <w:spacing w:line="360" w:lineRule="auto"/>
        <w:jc w:val="center"/>
        <w:rPr>
          <w:b/>
          <w:bCs/>
          <w:sz w:val="24"/>
          <w:szCs w:val="24"/>
        </w:rPr>
      </w:pPr>
    </w:p>
    <w:p w:rsidR="003A2650" w:rsidRPr="003A2650" w:rsidRDefault="003A2650" w:rsidP="003A2650">
      <w:pPr>
        <w:spacing w:line="360" w:lineRule="auto"/>
        <w:jc w:val="center"/>
        <w:rPr>
          <w:b/>
          <w:bCs/>
          <w:sz w:val="24"/>
          <w:szCs w:val="24"/>
        </w:rPr>
      </w:pPr>
      <w:r w:rsidRPr="003A2650">
        <w:rPr>
          <w:b/>
          <w:bCs/>
          <w:sz w:val="24"/>
          <w:szCs w:val="24"/>
        </w:rPr>
        <w:t>Simulazioni delle prove d’esame</w:t>
      </w:r>
    </w:p>
    <w:p w:rsidR="009C5FE6" w:rsidRPr="00C76F17" w:rsidRDefault="003A2650" w:rsidP="00CB4927">
      <w:pPr>
        <w:spacing w:line="360" w:lineRule="auto"/>
        <w:jc w:val="both"/>
        <w:rPr>
          <w:sz w:val="24"/>
          <w:szCs w:val="24"/>
        </w:rPr>
      </w:pPr>
      <w:r w:rsidRPr="00C76F17">
        <w:rPr>
          <w:sz w:val="24"/>
          <w:szCs w:val="24"/>
        </w:rPr>
        <w:t xml:space="preserve"> L’istituto ha organizzato per tutte le classi quinte una simulazione della prima prova scritta e una simulazione della seconda prova scritta. La simulazione della prova scritta d’ italiano è stata sostenuta il giorno </w:t>
      </w:r>
      <w:r w:rsidR="00C76F17" w:rsidRPr="00C76F17">
        <w:rPr>
          <w:sz w:val="24"/>
          <w:szCs w:val="24"/>
        </w:rPr>
        <w:t>4</w:t>
      </w:r>
      <w:r w:rsidRPr="00C76F17">
        <w:rPr>
          <w:sz w:val="24"/>
          <w:szCs w:val="24"/>
        </w:rPr>
        <w:t xml:space="preserve"> </w:t>
      </w:r>
      <w:proofErr w:type="gramStart"/>
      <w:r w:rsidRPr="00C76F17">
        <w:rPr>
          <w:sz w:val="24"/>
          <w:szCs w:val="24"/>
        </w:rPr>
        <w:t>Maggio</w:t>
      </w:r>
      <w:proofErr w:type="gramEnd"/>
      <w:r w:rsidRPr="00C76F17">
        <w:rPr>
          <w:sz w:val="24"/>
          <w:szCs w:val="24"/>
        </w:rPr>
        <w:t xml:space="preserve"> 2023, mentre la prova di </w:t>
      </w:r>
      <w:r w:rsidR="00C76F17" w:rsidRPr="00C76F17">
        <w:rPr>
          <w:sz w:val="24"/>
          <w:szCs w:val="24"/>
        </w:rPr>
        <w:t xml:space="preserve">indirizzo </w:t>
      </w:r>
      <w:r w:rsidRPr="00C76F17">
        <w:rPr>
          <w:sz w:val="24"/>
          <w:szCs w:val="24"/>
        </w:rPr>
        <w:t xml:space="preserve">il giorno </w:t>
      </w:r>
      <w:r w:rsidR="00C76F17" w:rsidRPr="00C76F17">
        <w:rPr>
          <w:sz w:val="24"/>
          <w:szCs w:val="24"/>
        </w:rPr>
        <w:t>5</w:t>
      </w:r>
      <w:r w:rsidRPr="00C76F17">
        <w:rPr>
          <w:sz w:val="24"/>
          <w:szCs w:val="24"/>
        </w:rPr>
        <w:t xml:space="preserve"> maggio 2023</w:t>
      </w:r>
      <w:r w:rsidR="001E7087">
        <w:rPr>
          <w:sz w:val="24"/>
          <w:szCs w:val="24"/>
        </w:rPr>
        <w:t xml:space="preserve"> mentre le simulazioni delle prove orali si sono svolte il giorno 9 maggio 2023. </w:t>
      </w:r>
      <w:r w:rsidRPr="00C76F17">
        <w:rPr>
          <w:sz w:val="24"/>
          <w:szCs w:val="24"/>
        </w:rPr>
        <w:t>I testi delle simulazioni sono allegati al presente documento.</w:t>
      </w:r>
    </w:p>
    <w:p w:rsidR="00226448" w:rsidRPr="003A2650" w:rsidRDefault="00226448" w:rsidP="00CB4927">
      <w:pPr>
        <w:spacing w:line="360" w:lineRule="auto"/>
        <w:jc w:val="both"/>
        <w:rPr>
          <w:color w:val="FF0000"/>
          <w:sz w:val="24"/>
          <w:szCs w:val="24"/>
        </w:rPr>
      </w:pPr>
    </w:p>
    <w:p w:rsidR="009C5FE6" w:rsidRPr="003A2650" w:rsidRDefault="009C5FE6" w:rsidP="00CB4927">
      <w:pPr>
        <w:spacing w:line="360" w:lineRule="auto"/>
        <w:jc w:val="both"/>
        <w:rPr>
          <w:color w:val="FF0000"/>
          <w:sz w:val="24"/>
          <w:szCs w:val="24"/>
        </w:rPr>
      </w:pPr>
    </w:p>
    <w:p w:rsidR="00125349" w:rsidRDefault="00125349"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3A2650" w:rsidRDefault="003A2650" w:rsidP="009C5FE6">
      <w:pPr>
        <w:pStyle w:val="Default"/>
        <w:jc w:val="center"/>
        <w:rPr>
          <w:b/>
          <w:color w:val="auto"/>
          <w:sz w:val="32"/>
        </w:rPr>
      </w:pPr>
    </w:p>
    <w:p w:rsidR="000A668E" w:rsidRDefault="000A668E" w:rsidP="0087205A">
      <w:pPr>
        <w:pStyle w:val="Default"/>
        <w:rPr>
          <w:b/>
          <w:color w:val="auto"/>
          <w:sz w:val="32"/>
        </w:rPr>
      </w:pPr>
    </w:p>
    <w:p w:rsidR="0087205A" w:rsidRDefault="0087205A" w:rsidP="0087205A">
      <w:pPr>
        <w:pStyle w:val="Default"/>
        <w:rPr>
          <w:b/>
          <w:color w:val="auto"/>
          <w:sz w:val="32"/>
        </w:rPr>
      </w:pPr>
    </w:p>
    <w:p w:rsidR="000A668E" w:rsidRDefault="000A668E" w:rsidP="00E53048">
      <w:pPr>
        <w:pStyle w:val="Default"/>
        <w:jc w:val="center"/>
        <w:rPr>
          <w:b/>
          <w:color w:val="auto"/>
          <w:sz w:val="32"/>
        </w:rPr>
      </w:pPr>
    </w:p>
    <w:p w:rsidR="000A668E" w:rsidRDefault="000A668E" w:rsidP="00E53048">
      <w:pPr>
        <w:pStyle w:val="Default"/>
        <w:jc w:val="center"/>
        <w:rPr>
          <w:b/>
          <w:color w:val="auto"/>
          <w:sz w:val="32"/>
        </w:rPr>
      </w:pPr>
    </w:p>
    <w:p w:rsidR="00E53048" w:rsidRPr="00623746" w:rsidRDefault="00E53048" w:rsidP="00E53048">
      <w:pPr>
        <w:pStyle w:val="Default"/>
        <w:jc w:val="center"/>
        <w:rPr>
          <w:b/>
          <w:color w:val="auto"/>
          <w:sz w:val="32"/>
        </w:rPr>
      </w:pPr>
      <w:r w:rsidRPr="00623746">
        <w:rPr>
          <w:b/>
          <w:color w:val="auto"/>
          <w:sz w:val="32"/>
        </w:rPr>
        <w:t>CRITERI PER L’ATTRIBUZIONE DEL CREDITO SCOLASTICO</w:t>
      </w:r>
    </w:p>
    <w:p w:rsidR="008370E6" w:rsidRPr="00623746" w:rsidRDefault="008370E6" w:rsidP="00E53048">
      <w:pPr>
        <w:pStyle w:val="Default"/>
        <w:jc w:val="center"/>
        <w:rPr>
          <w:b/>
          <w:color w:val="auto"/>
          <w:sz w:val="32"/>
        </w:rPr>
      </w:pPr>
    </w:p>
    <w:p w:rsidR="00E53048" w:rsidRPr="00623746" w:rsidRDefault="00E53048" w:rsidP="00E53048">
      <w:pPr>
        <w:pStyle w:val="Default"/>
        <w:spacing w:line="360" w:lineRule="auto"/>
        <w:jc w:val="both"/>
        <w:rPr>
          <w:color w:val="auto"/>
          <w:szCs w:val="23"/>
        </w:rPr>
      </w:pPr>
      <w:r w:rsidRPr="00623746">
        <w:rPr>
          <w:color w:val="auto"/>
          <w:szCs w:val="23"/>
        </w:rPr>
        <w:t xml:space="preserve">Il credito scolastico definisce la corrispondenza tra la media dei voti conseguiti negli scrutini finali per ciascun anno di corso e la fascia di attribuzione del credito scolastico. </w:t>
      </w:r>
    </w:p>
    <w:p w:rsidR="00E53048" w:rsidRPr="00623746" w:rsidRDefault="00E53048" w:rsidP="00E53048">
      <w:pPr>
        <w:pStyle w:val="Default"/>
        <w:spacing w:line="360" w:lineRule="auto"/>
        <w:jc w:val="both"/>
        <w:rPr>
          <w:color w:val="auto"/>
          <w:szCs w:val="23"/>
        </w:rPr>
      </w:pPr>
      <w:r w:rsidRPr="00623746">
        <w:rPr>
          <w:color w:val="auto"/>
          <w:szCs w:val="23"/>
        </w:rPr>
        <w:t xml:space="preserve">Pertanto, il credito scolastico totale è determinato, per ciascun alunno, dalla sommatoria del punteggio del credito del terzo e del quarto anno e il punteggio del credito scolastico attribuito per il quinto anno nello scrutinio finale. </w:t>
      </w:r>
    </w:p>
    <w:p w:rsidR="00E53048" w:rsidRPr="00623746" w:rsidRDefault="00E53048" w:rsidP="00E53048">
      <w:pPr>
        <w:spacing w:line="360" w:lineRule="auto"/>
        <w:jc w:val="both"/>
        <w:rPr>
          <w:sz w:val="28"/>
          <w:szCs w:val="24"/>
        </w:rPr>
      </w:pPr>
      <w:r w:rsidRPr="00623746">
        <w:rPr>
          <w:sz w:val="24"/>
          <w:szCs w:val="23"/>
        </w:rPr>
        <w:t>Nell’Istituto Paritario M. M. Kolbe vengono adottati i seguenti criteri per l’attribuzione del credito scolastico in sede di scrutinio finale:</w:t>
      </w:r>
    </w:p>
    <w:p w:rsidR="00E53048" w:rsidRPr="00623746" w:rsidRDefault="00E53048" w:rsidP="00DE08E9">
      <w:pPr>
        <w:pStyle w:val="Default"/>
        <w:numPr>
          <w:ilvl w:val="0"/>
          <w:numId w:val="4"/>
        </w:numPr>
        <w:spacing w:line="360" w:lineRule="auto"/>
        <w:jc w:val="both"/>
        <w:rPr>
          <w:color w:val="auto"/>
          <w:szCs w:val="23"/>
        </w:rPr>
      </w:pPr>
      <w:r w:rsidRPr="00623746">
        <w:rPr>
          <w:color w:val="auto"/>
          <w:szCs w:val="23"/>
        </w:rPr>
        <w:t xml:space="preserve">In caso di media dei voti assegnati superiore alla metà della banda di oscillazione prevista (ad es. nella fascia tra </w:t>
      </w:r>
      <w:r w:rsidR="00AC4579" w:rsidRPr="00623746">
        <w:rPr>
          <w:color w:val="auto"/>
          <w:szCs w:val="23"/>
        </w:rPr>
        <w:t>6</w:t>
      </w:r>
      <w:r w:rsidRPr="00623746">
        <w:rPr>
          <w:color w:val="auto"/>
          <w:szCs w:val="23"/>
        </w:rPr>
        <w:t xml:space="preserve"> e </w:t>
      </w:r>
      <w:r w:rsidR="00AC4579" w:rsidRPr="00623746">
        <w:rPr>
          <w:color w:val="auto"/>
          <w:szCs w:val="23"/>
        </w:rPr>
        <w:t>7</w:t>
      </w:r>
      <w:r w:rsidRPr="00623746">
        <w:rPr>
          <w:color w:val="auto"/>
          <w:szCs w:val="23"/>
        </w:rPr>
        <w:t xml:space="preserve">, una media superiore al 6,5) il Consiglio di Classe assegna il massimo punteggio di credito previsto per quella fascia. </w:t>
      </w:r>
    </w:p>
    <w:p w:rsidR="00E53048" w:rsidRPr="00623746" w:rsidRDefault="00E53048" w:rsidP="00DE08E9">
      <w:pPr>
        <w:pStyle w:val="Default"/>
        <w:numPr>
          <w:ilvl w:val="0"/>
          <w:numId w:val="4"/>
        </w:numPr>
        <w:spacing w:line="360" w:lineRule="auto"/>
        <w:jc w:val="both"/>
        <w:rPr>
          <w:color w:val="auto"/>
          <w:szCs w:val="23"/>
        </w:rPr>
      </w:pPr>
      <w:r w:rsidRPr="00623746">
        <w:rPr>
          <w:color w:val="auto"/>
          <w:szCs w:val="23"/>
        </w:rPr>
        <w:t xml:space="preserve">In caso di media dei voti assegnati inferiore allo 0,5 il Consiglio di Classe assegna il massimo punteggio previsto della banda di oscillazione di appartenenza se sussiste uno dei requisiti sotto elencati: </w:t>
      </w:r>
    </w:p>
    <w:p w:rsidR="00E53048" w:rsidRPr="00623746" w:rsidRDefault="00E53048" w:rsidP="00DE08E9">
      <w:pPr>
        <w:pStyle w:val="Default"/>
        <w:numPr>
          <w:ilvl w:val="0"/>
          <w:numId w:val="5"/>
        </w:numPr>
        <w:spacing w:line="360" w:lineRule="auto"/>
        <w:jc w:val="both"/>
        <w:rPr>
          <w:color w:val="auto"/>
          <w:szCs w:val="23"/>
        </w:rPr>
      </w:pPr>
      <w:r w:rsidRPr="00623746">
        <w:rPr>
          <w:color w:val="auto"/>
          <w:szCs w:val="23"/>
        </w:rPr>
        <w:t xml:space="preserve">alto livello di socializzazione e un comportamento lodevole per assiduità e partecipazione attiva al dialogo educativo e alle iniziative promosse dall’Istituto </w:t>
      </w:r>
    </w:p>
    <w:p w:rsidR="00E53048" w:rsidRPr="00623746" w:rsidRDefault="00E53048" w:rsidP="00DE08E9">
      <w:pPr>
        <w:pStyle w:val="Default"/>
        <w:numPr>
          <w:ilvl w:val="0"/>
          <w:numId w:val="5"/>
        </w:numPr>
        <w:spacing w:line="360" w:lineRule="auto"/>
        <w:jc w:val="both"/>
        <w:rPr>
          <w:color w:val="auto"/>
          <w:szCs w:val="23"/>
        </w:rPr>
      </w:pPr>
      <w:r w:rsidRPr="00623746">
        <w:rPr>
          <w:color w:val="auto"/>
          <w:szCs w:val="23"/>
        </w:rPr>
        <w:t xml:space="preserve">assiduità nella frequenza attestata con oggettiva evidenza da un numero di assenze non superiori a 25 giorni di lezione nell’anno scolastico. </w:t>
      </w:r>
    </w:p>
    <w:p w:rsidR="00E53048" w:rsidRPr="00623746" w:rsidRDefault="00E53048" w:rsidP="00E53048">
      <w:pPr>
        <w:pStyle w:val="Default"/>
        <w:spacing w:line="360" w:lineRule="auto"/>
        <w:ind w:left="720"/>
        <w:jc w:val="both"/>
        <w:rPr>
          <w:color w:val="auto"/>
          <w:szCs w:val="23"/>
        </w:rPr>
      </w:pPr>
    </w:p>
    <w:p w:rsidR="00E53048" w:rsidRPr="00623746" w:rsidRDefault="00E53048" w:rsidP="00E53048">
      <w:pPr>
        <w:pStyle w:val="Default"/>
        <w:spacing w:line="360" w:lineRule="auto"/>
        <w:jc w:val="center"/>
        <w:rPr>
          <w:color w:val="auto"/>
          <w:szCs w:val="23"/>
        </w:rPr>
      </w:pPr>
      <w:r w:rsidRPr="00623746">
        <w:rPr>
          <w:color w:val="auto"/>
          <w:szCs w:val="23"/>
        </w:rPr>
        <w:t>TABELLA</w:t>
      </w:r>
    </w:p>
    <w:p w:rsidR="00E53048" w:rsidRPr="00623746" w:rsidRDefault="003A2650" w:rsidP="00831EF2">
      <w:pPr>
        <w:pStyle w:val="Default"/>
        <w:spacing w:line="360" w:lineRule="auto"/>
        <w:jc w:val="center"/>
        <w:rPr>
          <w:color w:val="auto"/>
          <w:szCs w:val="23"/>
        </w:rPr>
      </w:pPr>
      <w:r>
        <w:rPr>
          <w:noProof/>
          <w:color w:val="auto"/>
          <w:szCs w:val="23"/>
          <w:lang w:eastAsia="it-IT"/>
        </w:rPr>
        <w:drawing>
          <wp:inline distT="0" distB="0" distL="0" distR="0">
            <wp:extent cx="6118860" cy="3048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p>
    <w:p w:rsidR="00E53048" w:rsidRPr="00623746" w:rsidRDefault="00E53048" w:rsidP="00E53048">
      <w:pPr>
        <w:pStyle w:val="Default"/>
        <w:spacing w:line="360" w:lineRule="auto"/>
        <w:jc w:val="center"/>
        <w:rPr>
          <w:color w:val="auto"/>
          <w:szCs w:val="23"/>
        </w:rPr>
      </w:pPr>
    </w:p>
    <w:p w:rsidR="00E53048" w:rsidRPr="00623746" w:rsidRDefault="00E53048" w:rsidP="00E53048">
      <w:pPr>
        <w:pStyle w:val="Default"/>
        <w:spacing w:line="360" w:lineRule="auto"/>
        <w:jc w:val="center"/>
        <w:rPr>
          <w:color w:val="auto"/>
          <w:szCs w:val="23"/>
        </w:rPr>
      </w:pPr>
    </w:p>
    <w:p w:rsidR="009645B4" w:rsidRPr="00623746" w:rsidRDefault="009645B4" w:rsidP="009645B4">
      <w:pPr>
        <w:pStyle w:val="Default"/>
        <w:spacing w:line="360" w:lineRule="auto"/>
        <w:jc w:val="both"/>
        <w:rPr>
          <w:color w:val="auto"/>
          <w:szCs w:val="23"/>
        </w:rPr>
      </w:pPr>
      <w:r w:rsidRPr="00623746">
        <w:rPr>
          <w:b/>
          <w:bCs/>
          <w:color w:val="auto"/>
          <w:szCs w:val="23"/>
        </w:rPr>
        <w:t xml:space="preserve">Prove/iniziative effettuate e/o assegnate in preparazione dell’esame di Stato: indicazioni ed osservazioni sullo svolgimento </w:t>
      </w:r>
    </w:p>
    <w:p w:rsidR="00FD11C9" w:rsidRPr="00623746" w:rsidRDefault="009645B4" w:rsidP="001638F7">
      <w:pPr>
        <w:pStyle w:val="Default"/>
        <w:spacing w:line="360" w:lineRule="auto"/>
        <w:jc w:val="both"/>
        <w:rPr>
          <w:color w:val="auto"/>
          <w:szCs w:val="23"/>
        </w:rPr>
      </w:pPr>
      <w:r w:rsidRPr="00623746">
        <w:rPr>
          <w:color w:val="auto"/>
          <w:szCs w:val="23"/>
        </w:rPr>
        <w:t>In preparazione dell’esame di Stato nel mese corrente, i docenti hanno effettuato prove di simulazione del colloquio, al fine di accertare negli allievi l’acquisizione dei contenuti disciplinari e la capacità di argomentarli in maniera consapevole e personale utilizzando anche la lingua straniera</w:t>
      </w:r>
      <w:r w:rsidR="00AC4579" w:rsidRPr="00623746">
        <w:rPr>
          <w:color w:val="auto"/>
          <w:szCs w:val="23"/>
        </w:rPr>
        <w:t>.</w:t>
      </w:r>
      <w:r w:rsidR="0077758A" w:rsidRPr="00623746">
        <w:rPr>
          <w:color w:val="auto"/>
          <w:szCs w:val="23"/>
        </w:rPr>
        <w:t xml:space="preserve"> </w:t>
      </w:r>
      <w:r w:rsidR="00CD1D93" w:rsidRPr="00623746">
        <w:rPr>
          <w:color w:val="auto"/>
          <w:szCs w:val="23"/>
        </w:rPr>
        <w:t xml:space="preserve">Sono state somministrate sia la prima che la seconda prova di simulazione dell’esame di stato </w:t>
      </w: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Pr="00623746" w:rsidRDefault="00C3378C" w:rsidP="00E53048">
      <w:pPr>
        <w:spacing w:line="360" w:lineRule="auto"/>
        <w:jc w:val="center"/>
        <w:rPr>
          <w:b/>
          <w:sz w:val="32"/>
          <w:szCs w:val="24"/>
        </w:rPr>
      </w:pPr>
    </w:p>
    <w:p w:rsidR="00C3378C" w:rsidRDefault="00C3378C"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Default="0087205A" w:rsidP="00E53048">
      <w:pPr>
        <w:spacing w:line="360" w:lineRule="auto"/>
        <w:jc w:val="center"/>
        <w:rPr>
          <w:b/>
          <w:sz w:val="32"/>
          <w:szCs w:val="24"/>
        </w:rPr>
      </w:pPr>
    </w:p>
    <w:p w:rsidR="0087205A" w:rsidRPr="00623746" w:rsidRDefault="0087205A" w:rsidP="00E53048">
      <w:pPr>
        <w:spacing w:line="360" w:lineRule="auto"/>
        <w:jc w:val="center"/>
        <w:rPr>
          <w:b/>
          <w:sz w:val="32"/>
          <w:szCs w:val="24"/>
        </w:rPr>
      </w:pPr>
    </w:p>
    <w:p w:rsidR="00E53048" w:rsidRPr="00623746" w:rsidRDefault="00E53048" w:rsidP="001E7087">
      <w:pPr>
        <w:spacing w:line="360" w:lineRule="auto"/>
        <w:ind w:right="286"/>
        <w:jc w:val="center"/>
        <w:rPr>
          <w:b/>
          <w:sz w:val="32"/>
          <w:szCs w:val="24"/>
        </w:rPr>
      </w:pPr>
      <w:r w:rsidRPr="00623746">
        <w:rPr>
          <w:b/>
          <w:sz w:val="32"/>
          <w:szCs w:val="24"/>
        </w:rPr>
        <w:t>PERCORSI di</w:t>
      </w:r>
    </w:p>
    <w:p w:rsidR="00E53048" w:rsidRPr="00623746" w:rsidRDefault="00E53048" w:rsidP="00E53048">
      <w:pPr>
        <w:spacing w:line="360" w:lineRule="auto"/>
        <w:jc w:val="center"/>
        <w:rPr>
          <w:b/>
          <w:sz w:val="32"/>
          <w:szCs w:val="24"/>
        </w:rPr>
      </w:pPr>
      <w:r w:rsidRPr="00623746">
        <w:rPr>
          <w:b/>
          <w:sz w:val="32"/>
          <w:szCs w:val="24"/>
        </w:rPr>
        <w:t>EDUCAZIONE CIVICA</w:t>
      </w:r>
    </w:p>
    <w:p w:rsidR="00E53048" w:rsidRPr="00623746" w:rsidRDefault="00E53048" w:rsidP="00E53048">
      <w:pPr>
        <w:spacing w:line="360" w:lineRule="auto"/>
        <w:jc w:val="both"/>
        <w:rPr>
          <w:sz w:val="24"/>
          <w:szCs w:val="24"/>
        </w:rPr>
      </w:pPr>
      <w:r w:rsidRPr="00623746">
        <w:rPr>
          <w:sz w:val="24"/>
          <w:szCs w:val="24"/>
        </w:rPr>
        <w:t>Il Consiglio di Classe, in vista dell’Esame di Stato, ha proposto agli studenti la trattazione dei seguenti percorsi di Educazione civica riassunti nella seguente tabella.</w:t>
      </w:r>
    </w:p>
    <w:tbl>
      <w:tblPr>
        <w:tblpPr w:leftFromText="141" w:rightFromText="141" w:vertAnchor="text" w:horzAnchor="margin" w:tblpY="305"/>
        <w:tblW w:w="9677" w:type="dxa"/>
        <w:tblLayout w:type="fixed"/>
        <w:tblCellMar>
          <w:left w:w="70" w:type="dxa"/>
          <w:right w:w="70" w:type="dxa"/>
        </w:tblCellMar>
        <w:tblLook w:val="0000" w:firstRow="0" w:lastRow="0" w:firstColumn="0" w:lastColumn="0" w:noHBand="0" w:noVBand="0"/>
      </w:tblPr>
      <w:tblGrid>
        <w:gridCol w:w="5229"/>
        <w:gridCol w:w="4448"/>
      </w:tblGrid>
      <w:tr w:rsidR="00623746" w:rsidRPr="00623746" w:rsidTr="0072511A">
        <w:trPr>
          <w:cantSplit/>
          <w:trHeight w:val="652"/>
        </w:trPr>
        <w:tc>
          <w:tcPr>
            <w:tcW w:w="9677" w:type="dxa"/>
            <w:gridSpan w:val="2"/>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8"/>
                <w:szCs w:val="24"/>
              </w:rPr>
            </w:pPr>
            <w:r w:rsidRPr="00623746">
              <w:rPr>
                <w:b/>
                <w:bCs/>
                <w:sz w:val="28"/>
                <w:szCs w:val="24"/>
              </w:rPr>
              <w:t xml:space="preserve">PERCORSI di </w:t>
            </w:r>
          </w:p>
          <w:p w:rsidR="00E53048" w:rsidRPr="00623746" w:rsidRDefault="00E53048" w:rsidP="0072511A">
            <w:pPr>
              <w:jc w:val="center"/>
              <w:rPr>
                <w:b/>
                <w:bCs/>
                <w:sz w:val="28"/>
                <w:szCs w:val="24"/>
              </w:rPr>
            </w:pPr>
            <w:r w:rsidRPr="00623746">
              <w:rPr>
                <w:b/>
                <w:bCs/>
                <w:sz w:val="28"/>
                <w:szCs w:val="24"/>
              </w:rPr>
              <w:t>EDUCAZIONE CIVICA</w:t>
            </w:r>
          </w:p>
        </w:tc>
      </w:tr>
      <w:tr w:rsidR="00623746" w:rsidRPr="00623746" w:rsidTr="0072511A">
        <w:trPr>
          <w:cantSplit/>
          <w:trHeight w:val="472"/>
        </w:trPr>
        <w:tc>
          <w:tcPr>
            <w:tcW w:w="5229"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i/>
                <w:sz w:val="28"/>
              </w:rPr>
            </w:pPr>
            <w:r w:rsidRPr="00623746">
              <w:rPr>
                <w:b/>
                <w:bCs/>
                <w:sz w:val="28"/>
              </w:rPr>
              <w:t>Titolo del percorso</w:t>
            </w:r>
          </w:p>
        </w:tc>
        <w:tc>
          <w:tcPr>
            <w:tcW w:w="4448"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i/>
                <w:sz w:val="28"/>
              </w:rPr>
            </w:pPr>
            <w:r w:rsidRPr="00623746">
              <w:rPr>
                <w:b/>
                <w:bCs/>
                <w:sz w:val="28"/>
              </w:rPr>
              <w:t>Discipline coinvolte</w:t>
            </w:r>
          </w:p>
        </w:tc>
      </w:tr>
      <w:tr w:rsidR="00623746" w:rsidRPr="00623746" w:rsidTr="0072511A">
        <w:trPr>
          <w:cantSplit/>
          <w:trHeight w:val="689"/>
        </w:trPr>
        <w:tc>
          <w:tcPr>
            <w:tcW w:w="5229"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Sviluppo sostenibile: Agenda 2030 per lo sviluppo sostenibile</w:t>
            </w:r>
          </w:p>
        </w:tc>
        <w:tc>
          <w:tcPr>
            <w:tcW w:w="4448"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Tutte</w:t>
            </w:r>
          </w:p>
        </w:tc>
      </w:tr>
      <w:tr w:rsidR="00623746" w:rsidRPr="00623746" w:rsidTr="0072511A">
        <w:trPr>
          <w:cantSplit/>
          <w:trHeight w:val="699"/>
        </w:trPr>
        <w:tc>
          <w:tcPr>
            <w:tcW w:w="5229"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Obiettivo 3: garantire buona salute</w:t>
            </w:r>
          </w:p>
        </w:tc>
        <w:tc>
          <w:tcPr>
            <w:tcW w:w="4448"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Tutte</w:t>
            </w:r>
          </w:p>
        </w:tc>
      </w:tr>
      <w:tr w:rsidR="00623746" w:rsidRPr="00623746" w:rsidTr="0072511A">
        <w:trPr>
          <w:cantSplit/>
          <w:trHeight w:val="707"/>
        </w:trPr>
        <w:tc>
          <w:tcPr>
            <w:tcW w:w="5229"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 xml:space="preserve">Obiettivo 5: raggiungere parità di genere </w:t>
            </w:r>
          </w:p>
        </w:tc>
        <w:tc>
          <w:tcPr>
            <w:tcW w:w="4448" w:type="dxa"/>
            <w:tcBorders>
              <w:top w:val="single" w:sz="4" w:space="0" w:color="000000"/>
              <w:left w:val="single" w:sz="4" w:space="0" w:color="000000"/>
              <w:bottom w:val="single" w:sz="4" w:space="0" w:color="000000"/>
              <w:right w:val="single" w:sz="4" w:space="0" w:color="000000"/>
            </w:tcBorders>
          </w:tcPr>
          <w:p w:rsidR="00E53048" w:rsidRPr="00623746" w:rsidRDefault="00E53048" w:rsidP="0072511A">
            <w:pPr>
              <w:jc w:val="center"/>
              <w:rPr>
                <w:b/>
                <w:bCs/>
                <w:sz w:val="24"/>
                <w:szCs w:val="24"/>
              </w:rPr>
            </w:pPr>
            <w:r w:rsidRPr="00623746">
              <w:rPr>
                <w:b/>
                <w:bCs/>
                <w:sz w:val="24"/>
                <w:szCs w:val="24"/>
              </w:rPr>
              <w:t>Tutte</w:t>
            </w:r>
          </w:p>
        </w:tc>
      </w:tr>
    </w:tbl>
    <w:p w:rsidR="00E53048" w:rsidRPr="00623746" w:rsidRDefault="00E53048" w:rsidP="00E53048">
      <w:pPr>
        <w:jc w:val="both"/>
        <w:rPr>
          <w:sz w:val="24"/>
        </w:rPr>
      </w:pPr>
    </w:p>
    <w:p w:rsidR="00E53048" w:rsidRPr="00623746" w:rsidRDefault="00E53048" w:rsidP="00E53048">
      <w:pPr>
        <w:jc w:val="both"/>
        <w:rPr>
          <w:rFonts w:ascii="Georgia Ref" w:hAnsi="Georgia Ref"/>
          <w:i/>
          <w:sz w:val="24"/>
          <w:szCs w:val="24"/>
        </w:rPr>
      </w:pPr>
    </w:p>
    <w:p w:rsidR="00C923D5" w:rsidRDefault="00C923D5" w:rsidP="00C923D5">
      <w:r>
        <w:rPr>
          <w:b/>
          <w:sz w:val="24"/>
          <w:szCs w:val="24"/>
        </w:rPr>
        <w:t xml:space="preserve">     </w:t>
      </w:r>
    </w:p>
    <w:p w:rsidR="00C923D5" w:rsidRDefault="00C923D5" w:rsidP="00C923D5">
      <w:pPr>
        <w:spacing w:before="60"/>
        <w:ind w:left="3021"/>
        <w:rPr>
          <w:b/>
        </w:rPr>
      </w:pPr>
    </w:p>
    <w:p w:rsidR="00E25951" w:rsidRDefault="00E25951" w:rsidP="00C923D5">
      <w:pPr>
        <w:spacing w:before="60"/>
        <w:ind w:left="3021"/>
        <w:rPr>
          <w:b/>
        </w:rPr>
      </w:pPr>
    </w:p>
    <w:p w:rsidR="00C923D5" w:rsidRDefault="00C923D5" w:rsidP="00C923D5">
      <w:pPr>
        <w:spacing w:before="60"/>
        <w:ind w:left="3021"/>
        <w:rPr>
          <w:b/>
        </w:rPr>
      </w:pPr>
    </w:p>
    <w:p w:rsidR="00C923D5" w:rsidRDefault="00C923D5"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Default="0087205A" w:rsidP="00C923D5">
      <w:pPr>
        <w:spacing w:before="60"/>
        <w:ind w:left="3021"/>
        <w:rPr>
          <w:b/>
          <w:sz w:val="32"/>
          <w:szCs w:val="32"/>
        </w:rPr>
      </w:pPr>
    </w:p>
    <w:p w:rsidR="0087205A" w:rsidRPr="0087205A" w:rsidRDefault="0087205A" w:rsidP="0087205A">
      <w:pPr>
        <w:shd w:val="clear" w:color="auto" w:fill="FFFFFF"/>
        <w:spacing w:line="648" w:lineRule="atLeast"/>
        <w:ind w:left="89" w:right="89"/>
        <w:jc w:val="center"/>
        <w:outlineLvl w:val="1"/>
        <w:rPr>
          <w:rFonts w:ascii="Brush Script MT" w:hAnsi="Brush Script MT"/>
          <w:b/>
          <w:bCs/>
          <w:color w:val="333333"/>
          <w:sz w:val="96"/>
          <w:szCs w:val="54"/>
        </w:rPr>
      </w:pPr>
      <w:r w:rsidRPr="0087205A">
        <w:rPr>
          <w:rFonts w:ascii="Brush Script MT" w:hAnsi="Brush Script MT"/>
          <w:b/>
          <w:bCs/>
          <w:color w:val="333333"/>
          <w:sz w:val="96"/>
          <w:szCs w:val="54"/>
        </w:rPr>
        <w:t xml:space="preserve">P.C.T.O. </w:t>
      </w:r>
    </w:p>
    <w:p w:rsidR="0087205A" w:rsidRPr="0087205A" w:rsidRDefault="0087205A" w:rsidP="0087205A">
      <w:pPr>
        <w:shd w:val="clear" w:color="auto" w:fill="FFFFFF"/>
        <w:spacing w:line="648" w:lineRule="atLeast"/>
        <w:ind w:right="-12"/>
        <w:jc w:val="center"/>
        <w:outlineLvl w:val="1"/>
        <w:rPr>
          <w:rFonts w:ascii="Brush Script MT" w:hAnsi="Brush Script MT"/>
          <w:b/>
          <w:bCs/>
          <w:color w:val="333333"/>
          <w:sz w:val="72"/>
          <w:szCs w:val="54"/>
        </w:rPr>
      </w:pPr>
      <w:r w:rsidRPr="0087205A">
        <w:rPr>
          <w:rFonts w:ascii="Brush Script MT" w:hAnsi="Brush Script MT"/>
          <w:b/>
          <w:bCs/>
          <w:color w:val="333333"/>
          <w:sz w:val="72"/>
          <w:szCs w:val="54"/>
        </w:rPr>
        <w:t xml:space="preserve">Percorsi per le competenze trasversali </w:t>
      </w:r>
    </w:p>
    <w:p w:rsidR="0087205A" w:rsidRPr="0087205A" w:rsidRDefault="0087205A" w:rsidP="0087205A">
      <w:pPr>
        <w:shd w:val="clear" w:color="auto" w:fill="FFFFFF"/>
        <w:spacing w:line="648" w:lineRule="atLeast"/>
        <w:ind w:right="-12"/>
        <w:jc w:val="center"/>
        <w:outlineLvl w:val="1"/>
        <w:rPr>
          <w:rFonts w:ascii="Brush Script MT" w:hAnsi="Brush Script MT"/>
          <w:b/>
          <w:bCs/>
          <w:color w:val="333333"/>
          <w:sz w:val="72"/>
          <w:szCs w:val="54"/>
        </w:rPr>
      </w:pPr>
      <w:r w:rsidRPr="0087205A">
        <w:rPr>
          <w:rFonts w:ascii="Brush Script MT" w:hAnsi="Brush Script MT"/>
          <w:b/>
          <w:bCs/>
          <w:color w:val="333333"/>
          <w:sz w:val="72"/>
          <w:szCs w:val="54"/>
        </w:rPr>
        <w:t>e per l'Orientamento</w:t>
      </w:r>
    </w:p>
    <w:p w:rsidR="0087205A" w:rsidRPr="0087205A" w:rsidRDefault="0087205A" w:rsidP="0087205A">
      <w:pPr>
        <w:rPr>
          <w:rFonts w:ascii="Calibri" w:hAnsi="Calibri"/>
          <w:b/>
          <w:bCs/>
          <w:sz w:val="32"/>
          <w:szCs w:val="32"/>
        </w:rPr>
      </w:pPr>
    </w:p>
    <w:p w:rsidR="0087205A" w:rsidRPr="0087205A" w:rsidRDefault="0087205A" w:rsidP="0087205A">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87205A" w:rsidRPr="0087205A" w:rsidTr="00E91B6F">
        <w:trPr>
          <w:cantSplit/>
        </w:trPr>
        <w:tc>
          <w:tcPr>
            <w:tcW w:w="9170" w:type="dxa"/>
          </w:tcPr>
          <w:p w:rsidR="0087205A" w:rsidRPr="0087205A" w:rsidRDefault="0087205A" w:rsidP="0087205A">
            <w:pPr>
              <w:jc w:val="center"/>
              <w:rPr>
                <w:rFonts w:ascii="Sylfaen" w:hAnsi="Sylfaen"/>
                <w:b/>
                <w:sz w:val="28"/>
                <w:szCs w:val="24"/>
              </w:rPr>
            </w:pPr>
            <w:r w:rsidRPr="0087205A">
              <w:rPr>
                <w:rFonts w:ascii="Sylfaen" w:hAnsi="Sylfaen"/>
                <w:b/>
                <w:sz w:val="28"/>
                <w:szCs w:val="24"/>
              </w:rPr>
              <w:t xml:space="preserve">Titolo del Progetto  </w:t>
            </w:r>
          </w:p>
        </w:tc>
      </w:tr>
      <w:tr w:rsidR="0087205A" w:rsidRPr="0087205A" w:rsidTr="00E91B6F">
        <w:trPr>
          <w:cantSplit/>
          <w:trHeight w:val="807"/>
        </w:trPr>
        <w:tc>
          <w:tcPr>
            <w:tcW w:w="9170" w:type="dxa"/>
          </w:tcPr>
          <w:p w:rsidR="0087205A" w:rsidRPr="0087205A" w:rsidRDefault="0087205A" w:rsidP="0087205A">
            <w:pPr>
              <w:jc w:val="center"/>
              <w:rPr>
                <w:rFonts w:ascii="Sylfaen" w:hAnsi="Sylfaen"/>
                <w:b/>
                <w:sz w:val="28"/>
                <w:szCs w:val="24"/>
              </w:rPr>
            </w:pPr>
            <w:bookmarkStart w:id="0" w:name="_Hlk53420108"/>
            <w:r w:rsidRPr="0087205A">
              <w:rPr>
                <w:rFonts w:ascii="Sylfaen" w:hAnsi="Sylfaen"/>
                <w:b/>
                <w:sz w:val="28"/>
                <w:szCs w:val="24"/>
              </w:rPr>
              <w:t>LA CREATIVITA’ COME FILO CONDUTTORE PER BAMBINI E ANZIANI</w:t>
            </w:r>
          </w:p>
          <w:bookmarkEnd w:id="0"/>
          <w:p w:rsidR="0087205A" w:rsidRPr="0087205A" w:rsidRDefault="0087205A" w:rsidP="0087205A">
            <w:pPr>
              <w:jc w:val="center"/>
              <w:rPr>
                <w:rFonts w:ascii="Sylfaen" w:hAnsi="Sylfaen"/>
                <w:b/>
                <w:sz w:val="28"/>
                <w:szCs w:val="24"/>
              </w:rPr>
            </w:pPr>
          </w:p>
        </w:tc>
      </w:tr>
    </w:tbl>
    <w:p w:rsidR="0087205A" w:rsidRPr="0087205A" w:rsidRDefault="0087205A" w:rsidP="0087205A">
      <w:pPr>
        <w:jc w:val="center"/>
        <w:rPr>
          <w:rFonts w:ascii="Sylfaen" w:hAnsi="Sylfae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504"/>
        <w:gridCol w:w="6666"/>
      </w:tblGrid>
      <w:tr w:rsidR="0087205A" w:rsidRPr="0087205A" w:rsidTr="00E91B6F">
        <w:trPr>
          <w:cantSplit/>
          <w:trHeight w:val="435"/>
        </w:trPr>
        <w:tc>
          <w:tcPr>
            <w:tcW w:w="9170" w:type="dxa"/>
            <w:gridSpan w:val="2"/>
            <w:shd w:val="clear" w:color="auto" w:fill="FFFFFF"/>
          </w:tcPr>
          <w:p w:rsidR="0087205A" w:rsidRPr="0087205A" w:rsidRDefault="0087205A" w:rsidP="0087205A">
            <w:pPr>
              <w:jc w:val="center"/>
              <w:rPr>
                <w:rFonts w:ascii="Sylfaen" w:hAnsi="Sylfaen"/>
                <w:b/>
                <w:sz w:val="28"/>
                <w:szCs w:val="24"/>
              </w:rPr>
            </w:pPr>
            <w:r w:rsidRPr="0087205A">
              <w:rPr>
                <w:rFonts w:ascii="Sylfaen" w:hAnsi="Sylfaen"/>
                <w:b/>
                <w:sz w:val="28"/>
                <w:szCs w:val="24"/>
              </w:rPr>
              <w:t xml:space="preserve">Destinatari </w:t>
            </w:r>
          </w:p>
          <w:p w:rsidR="0087205A" w:rsidRPr="0087205A" w:rsidRDefault="0087205A" w:rsidP="0087205A">
            <w:pPr>
              <w:jc w:val="center"/>
              <w:rPr>
                <w:rFonts w:ascii="Sylfaen" w:hAnsi="Sylfaen"/>
                <w:b/>
                <w:sz w:val="28"/>
                <w:szCs w:val="24"/>
              </w:rPr>
            </w:pPr>
            <w:r w:rsidRPr="0087205A">
              <w:rPr>
                <w:rFonts w:ascii="Sylfaen" w:hAnsi="Sylfaen"/>
                <w:b/>
                <w:sz w:val="28"/>
                <w:szCs w:val="24"/>
              </w:rPr>
              <w:t>Gli studenti frequentanti le CLASSI 3^ -  4^ - 5^ dell’Istituto M. M. KOLBE, indirizzo IPSSAS</w:t>
            </w:r>
          </w:p>
        </w:tc>
      </w:tr>
      <w:tr w:rsidR="0087205A" w:rsidRPr="0087205A" w:rsidTr="00E91B6F">
        <w:trPr>
          <w:cantSplit/>
          <w:trHeight w:val="143"/>
        </w:trPr>
        <w:tc>
          <w:tcPr>
            <w:tcW w:w="2504" w:type="dxa"/>
            <w:shd w:val="clear" w:color="auto" w:fill="FFFFFF"/>
            <w:vAlign w:val="center"/>
          </w:tcPr>
          <w:p w:rsidR="0087205A" w:rsidRPr="0087205A" w:rsidRDefault="0087205A" w:rsidP="0087205A">
            <w:pPr>
              <w:jc w:val="center"/>
              <w:rPr>
                <w:rFonts w:ascii="Sylfaen" w:hAnsi="Sylfaen"/>
                <w:b/>
                <w:sz w:val="28"/>
                <w:szCs w:val="24"/>
              </w:rPr>
            </w:pPr>
            <w:r w:rsidRPr="0087205A">
              <w:rPr>
                <w:rFonts w:ascii="Sylfaen" w:hAnsi="Sylfaen"/>
                <w:b/>
                <w:sz w:val="28"/>
                <w:szCs w:val="24"/>
              </w:rPr>
              <w:t xml:space="preserve">N^ Studenti coinvolti </w:t>
            </w:r>
          </w:p>
        </w:tc>
        <w:tc>
          <w:tcPr>
            <w:tcW w:w="6666" w:type="dxa"/>
            <w:shd w:val="clear" w:color="auto" w:fill="FFFFFF"/>
          </w:tcPr>
          <w:p w:rsidR="0087205A" w:rsidRPr="0087205A" w:rsidRDefault="003320C1" w:rsidP="0087205A">
            <w:pPr>
              <w:jc w:val="center"/>
              <w:rPr>
                <w:rFonts w:ascii="Sylfaen" w:hAnsi="Sylfaen"/>
                <w:b/>
                <w:sz w:val="28"/>
                <w:szCs w:val="24"/>
              </w:rPr>
            </w:pPr>
            <w:r>
              <w:rPr>
                <w:rFonts w:ascii="Sylfaen" w:hAnsi="Sylfaen"/>
                <w:b/>
                <w:sz w:val="28"/>
                <w:szCs w:val="24"/>
              </w:rPr>
              <w:t>26</w:t>
            </w:r>
          </w:p>
        </w:tc>
      </w:tr>
    </w:tbl>
    <w:p w:rsidR="0087205A" w:rsidRPr="0087205A" w:rsidRDefault="0087205A" w:rsidP="0087205A">
      <w:pPr>
        <w:jc w:val="center"/>
        <w:rPr>
          <w:rFonts w:ascii="Sylfaen" w:hAnsi="Sylfaen"/>
          <w:b/>
          <w:sz w:val="28"/>
          <w:szCs w:val="24"/>
        </w:rPr>
      </w:pPr>
    </w:p>
    <w:p w:rsidR="0087205A" w:rsidRPr="0087205A" w:rsidRDefault="0087205A" w:rsidP="0087205A">
      <w:pPr>
        <w:jc w:val="center"/>
        <w:rPr>
          <w:rFonts w:ascii="Sylfaen" w:hAnsi="Sylfae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87205A" w:rsidRPr="0087205A" w:rsidTr="00E91B6F">
        <w:trPr>
          <w:cantSplit/>
        </w:trPr>
        <w:tc>
          <w:tcPr>
            <w:tcW w:w="9170" w:type="dxa"/>
          </w:tcPr>
          <w:p w:rsidR="0087205A" w:rsidRPr="0087205A" w:rsidRDefault="0087205A" w:rsidP="0087205A">
            <w:pPr>
              <w:jc w:val="center"/>
              <w:rPr>
                <w:rFonts w:ascii="Sylfaen" w:hAnsi="Sylfaen"/>
                <w:b/>
                <w:sz w:val="28"/>
                <w:szCs w:val="24"/>
              </w:rPr>
            </w:pPr>
            <w:r w:rsidRPr="0087205A">
              <w:rPr>
                <w:rFonts w:ascii="Sylfaen" w:hAnsi="Sylfaen"/>
                <w:b/>
                <w:sz w:val="28"/>
                <w:szCs w:val="24"/>
              </w:rPr>
              <w:t xml:space="preserve">Normativa di riferimento: </w:t>
            </w:r>
          </w:p>
        </w:tc>
      </w:tr>
      <w:tr w:rsidR="0087205A" w:rsidRPr="0087205A" w:rsidTr="00E91B6F">
        <w:trPr>
          <w:cantSplit/>
          <w:trHeight w:val="610"/>
        </w:trPr>
        <w:tc>
          <w:tcPr>
            <w:tcW w:w="9170" w:type="dxa"/>
          </w:tcPr>
          <w:p w:rsidR="0087205A" w:rsidRPr="0087205A" w:rsidRDefault="0087205A" w:rsidP="0087205A">
            <w:pPr>
              <w:jc w:val="center"/>
              <w:rPr>
                <w:rFonts w:ascii="Sylfaen" w:hAnsi="Sylfaen"/>
                <w:b/>
                <w:sz w:val="28"/>
                <w:szCs w:val="24"/>
              </w:rPr>
            </w:pPr>
            <w:r w:rsidRPr="0087205A">
              <w:rPr>
                <w:rFonts w:ascii="Sylfaen" w:hAnsi="Sylfaen"/>
                <w:b/>
                <w:sz w:val="28"/>
                <w:szCs w:val="24"/>
              </w:rPr>
              <w:t xml:space="preserve">Art. 8 comma 3 DPR 87 del 15 marzo 2010. </w:t>
            </w:r>
          </w:p>
          <w:p w:rsidR="0087205A" w:rsidRPr="0087205A" w:rsidRDefault="0087205A" w:rsidP="0087205A">
            <w:pPr>
              <w:jc w:val="center"/>
              <w:rPr>
                <w:rFonts w:ascii="Sylfaen" w:hAnsi="Sylfaen"/>
                <w:b/>
                <w:sz w:val="28"/>
                <w:szCs w:val="24"/>
              </w:rPr>
            </w:pPr>
            <w:r w:rsidRPr="0087205A">
              <w:rPr>
                <w:rFonts w:ascii="Sylfaen" w:hAnsi="Sylfaen"/>
                <w:b/>
                <w:sz w:val="28"/>
                <w:szCs w:val="24"/>
              </w:rPr>
              <w:t>L.107 /2015</w:t>
            </w:r>
          </w:p>
        </w:tc>
      </w:tr>
    </w:tbl>
    <w:p w:rsidR="0087205A" w:rsidRPr="0087205A" w:rsidRDefault="0087205A" w:rsidP="0087205A">
      <w:pPr>
        <w:rPr>
          <w:rFonts w:ascii="Calibri" w:hAnsi="Calibri"/>
          <w:sz w:val="24"/>
          <w:szCs w:val="24"/>
        </w:rPr>
      </w:pPr>
    </w:p>
    <w:p w:rsidR="0087205A" w:rsidRPr="0087205A" w:rsidRDefault="0087205A" w:rsidP="0087205A">
      <w:pPr>
        <w:rPr>
          <w:rFonts w:ascii="Calibri" w:hAnsi="Calibri"/>
          <w:sz w:val="24"/>
          <w:szCs w:val="24"/>
        </w:rPr>
      </w:pPr>
    </w:p>
    <w:p w:rsidR="0087205A" w:rsidRPr="0087205A" w:rsidRDefault="0087205A" w:rsidP="0087205A">
      <w:pPr>
        <w:rPr>
          <w:rFonts w:ascii="Calibri" w:hAnsi="Calibri"/>
          <w:sz w:val="24"/>
          <w:szCs w:val="24"/>
        </w:rPr>
      </w:pPr>
    </w:p>
    <w:p w:rsidR="0087205A" w:rsidRPr="0087205A" w:rsidRDefault="0087205A" w:rsidP="0087205A">
      <w:pPr>
        <w:rPr>
          <w:rFonts w:ascii="Calibri" w:hAnsi="Calibri"/>
          <w:sz w:val="24"/>
          <w:szCs w:val="24"/>
        </w:rPr>
      </w:pPr>
    </w:p>
    <w:p w:rsidR="0087205A" w:rsidRPr="0087205A" w:rsidRDefault="0087205A" w:rsidP="0087205A">
      <w:pPr>
        <w:rPr>
          <w:rFonts w:ascii="Calibri" w:hAnsi="Calibri"/>
          <w:sz w:val="24"/>
          <w:szCs w:val="24"/>
        </w:rPr>
      </w:pPr>
    </w:p>
    <w:p w:rsidR="0087205A" w:rsidRPr="0087205A" w:rsidRDefault="0087205A" w:rsidP="0087205A">
      <w:pPr>
        <w:rPr>
          <w:rFonts w:ascii="Calibri" w:hAnsi="Calibri"/>
          <w:sz w:val="24"/>
          <w:szCs w:val="24"/>
        </w:rPr>
      </w:pPr>
    </w:p>
    <w:p w:rsidR="0087205A" w:rsidRDefault="0087205A" w:rsidP="0087205A">
      <w:pPr>
        <w:spacing w:line="360" w:lineRule="auto"/>
        <w:jc w:val="center"/>
        <w:rPr>
          <w:rFonts w:ascii="Sylfaen" w:hAnsi="Sylfaen"/>
          <w:b/>
          <w:sz w:val="40"/>
          <w:szCs w:val="24"/>
        </w:rPr>
      </w:pPr>
    </w:p>
    <w:p w:rsidR="003320C1" w:rsidRDefault="003320C1" w:rsidP="0087205A">
      <w:pPr>
        <w:spacing w:line="360" w:lineRule="auto"/>
        <w:jc w:val="center"/>
        <w:rPr>
          <w:rFonts w:ascii="Sylfaen" w:hAnsi="Sylfaen"/>
          <w:b/>
          <w:sz w:val="40"/>
          <w:szCs w:val="24"/>
        </w:rPr>
      </w:pPr>
    </w:p>
    <w:p w:rsidR="003320C1" w:rsidRPr="0087205A" w:rsidRDefault="003320C1" w:rsidP="0087205A">
      <w:pPr>
        <w:spacing w:line="360" w:lineRule="auto"/>
        <w:jc w:val="center"/>
        <w:rPr>
          <w:rFonts w:ascii="Sylfaen" w:hAnsi="Sylfaen"/>
          <w:b/>
          <w:sz w:val="40"/>
          <w:szCs w:val="24"/>
        </w:rPr>
      </w:pPr>
    </w:p>
    <w:p w:rsidR="0087205A" w:rsidRPr="0087205A" w:rsidRDefault="0087205A" w:rsidP="0087205A">
      <w:pPr>
        <w:rPr>
          <w:rFonts w:ascii="Calibri" w:hAnsi="Calibri"/>
          <w:sz w:val="24"/>
          <w:szCs w:val="24"/>
        </w:rPr>
      </w:pPr>
    </w:p>
    <w:tbl>
      <w:tblPr>
        <w:tblW w:w="9875" w:type="dxa"/>
        <w:tblInd w:w="-34" w:type="dxa"/>
        <w:tblLayout w:type="fixed"/>
        <w:tblCellMar>
          <w:left w:w="70" w:type="dxa"/>
          <w:right w:w="70" w:type="dxa"/>
        </w:tblCellMar>
        <w:tblLook w:val="0000" w:firstRow="0" w:lastRow="0" w:firstColumn="0" w:lastColumn="0" w:noHBand="0" w:noVBand="0"/>
      </w:tblPr>
      <w:tblGrid>
        <w:gridCol w:w="9875"/>
      </w:tblGrid>
      <w:tr w:rsidR="0087205A" w:rsidRPr="0087205A" w:rsidTr="00E91B6F">
        <w:trPr>
          <w:trHeight w:val="422"/>
        </w:trPr>
        <w:tc>
          <w:tcPr>
            <w:tcW w:w="9875" w:type="dxa"/>
            <w:tcBorders>
              <w:top w:val="single" w:sz="4" w:space="0" w:color="000000"/>
              <w:left w:val="single" w:sz="4" w:space="0" w:color="000000"/>
              <w:bottom w:val="single" w:sz="4" w:space="0" w:color="000000"/>
              <w:right w:val="single" w:sz="4" w:space="0" w:color="000000"/>
            </w:tcBorders>
            <w:shd w:val="clear" w:color="auto" w:fill="auto"/>
          </w:tcPr>
          <w:p w:rsidR="0087205A" w:rsidRPr="0087205A" w:rsidRDefault="0087205A" w:rsidP="0087205A">
            <w:pPr>
              <w:snapToGrid w:val="0"/>
              <w:jc w:val="center"/>
              <w:rPr>
                <w:rFonts w:ascii="Sylfaen" w:hAnsi="Sylfaen"/>
                <w:b/>
                <w:sz w:val="28"/>
                <w:szCs w:val="24"/>
              </w:rPr>
            </w:pPr>
            <w:r w:rsidRPr="0087205A">
              <w:rPr>
                <w:rFonts w:ascii="Sylfaen" w:hAnsi="Sylfaen"/>
                <w:b/>
                <w:sz w:val="28"/>
                <w:szCs w:val="24"/>
              </w:rPr>
              <w:lastRenderedPageBreak/>
              <w:t xml:space="preserve">Fasi e articolazioni del percorso </w:t>
            </w:r>
          </w:p>
        </w:tc>
      </w:tr>
      <w:tr w:rsidR="0087205A" w:rsidRPr="0087205A" w:rsidTr="00E91B6F">
        <w:trPr>
          <w:trHeight w:val="422"/>
        </w:trPr>
        <w:tc>
          <w:tcPr>
            <w:tcW w:w="9875" w:type="dxa"/>
            <w:tcBorders>
              <w:top w:val="single" w:sz="4" w:space="0" w:color="000000"/>
              <w:left w:val="single" w:sz="4" w:space="0" w:color="000000"/>
              <w:bottom w:val="single" w:sz="4" w:space="0" w:color="000000"/>
              <w:right w:val="single" w:sz="4" w:space="0" w:color="000000"/>
            </w:tcBorders>
            <w:shd w:val="clear" w:color="auto" w:fill="auto"/>
          </w:tcPr>
          <w:p w:rsidR="0087205A" w:rsidRPr="0087205A" w:rsidRDefault="0087205A" w:rsidP="0087205A">
            <w:pPr>
              <w:snapToGrid w:val="0"/>
              <w:jc w:val="center"/>
              <w:rPr>
                <w:rFonts w:ascii="Sylfaen" w:hAnsi="Sylfaen"/>
                <w:b/>
                <w:sz w:val="28"/>
                <w:szCs w:val="24"/>
              </w:rPr>
            </w:pPr>
            <w:r w:rsidRPr="0087205A">
              <w:rPr>
                <w:rFonts w:ascii="Sylfaen" w:hAnsi="Sylfaen"/>
                <w:b/>
                <w:sz w:val="28"/>
                <w:szCs w:val="24"/>
              </w:rPr>
              <w:t xml:space="preserve">Tavola di programmazione annuale: </w:t>
            </w:r>
          </w:p>
          <w:p w:rsidR="0087205A" w:rsidRPr="0087205A" w:rsidRDefault="0087205A" w:rsidP="0087205A">
            <w:pPr>
              <w:snapToGrid w:val="0"/>
              <w:spacing w:line="360" w:lineRule="auto"/>
              <w:jc w:val="center"/>
              <w:rPr>
                <w:rFonts w:ascii="Sylfaen" w:hAnsi="Sylfaen"/>
                <w:sz w:val="24"/>
                <w:szCs w:val="24"/>
              </w:rPr>
            </w:pPr>
            <w:r w:rsidRPr="0087205A">
              <w:rPr>
                <w:rFonts w:ascii="Sylfaen" w:hAnsi="Sylfaen"/>
                <w:sz w:val="24"/>
                <w:szCs w:val="24"/>
              </w:rPr>
              <w:t>L’Attività di tirocinio aziendale sarà svolta presso le sedi dell’Istituto M. M. Kolbe</w:t>
            </w:r>
          </w:p>
          <w:p w:rsidR="0087205A" w:rsidRPr="0087205A" w:rsidRDefault="0087205A" w:rsidP="0087205A">
            <w:pPr>
              <w:snapToGrid w:val="0"/>
              <w:spacing w:line="360" w:lineRule="auto"/>
              <w:jc w:val="center"/>
              <w:rPr>
                <w:rFonts w:ascii="Sylfaen" w:hAnsi="Sylfaen"/>
                <w:sz w:val="24"/>
                <w:szCs w:val="24"/>
              </w:rPr>
            </w:pPr>
            <w:r w:rsidRPr="0087205A">
              <w:rPr>
                <w:rFonts w:ascii="Sylfaen" w:hAnsi="Sylfaen"/>
                <w:sz w:val="24"/>
                <w:szCs w:val="24"/>
              </w:rPr>
              <w:t xml:space="preserve">Le attività di tirocinio da svolgere presso le aziende sarà svolta presso le sedi dell’Istituto </w:t>
            </w:r>
          </w:p>
        </w:tc>
      </w:tr>
    </w:tbl>
    <w:p w:rsidR="0087205A" w:rsidRPr="0087205A" w:rsidRDefault="0087205A" w:rsidP="0087205A">
      <w:pPr>
        <w:snapToGrid w:val="0"/>
        <w:jc w:val="center"/>
        <w:rPr>
          <w:rFonts w:ascii="Sylfaen" w:hAnsi="Sylfaen"/>
          <w:b/>
          <w:sz w:val="28"/>
          <w:szCs w:val="24"/>
        </w:rPr>
      </w:pPr>
    </w:p>
    <w:p w:rsidR="0087205A" w:rsidRPr="0087205A" w:rsidRDefault="0087205A" w:rsidP="0087205A">
      <w:pPr>
        <w:snapToGrid w:val="0"/>
        <w:rPr>
          <w:rFonts w:ascii="Sylfaen" w:hAnsi="Sylfaen"/>
          <w:b/>
          <w:sz w:val="28"/>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7205A" w:rsidRPr="0087205A" w:rsidTr="00E91B6F">
        <w:tc>
          <w:tcPr>
            <w:tcW w:w="9889" w:type="dxa"/>
            <w:tcBorders>
              <w:bottom w:val="single" w:sz="4" w:space="0" w:color="auto"/>
            </w:tcBorders>
          </w:tcPr>
          <w:p w:rsidR="0087205A" w:rsidRPr="0087205A" w:rsidRDefault="0087205A" w:rsidP="0087205A">
            <w:pPr>
              <w:snapToGrid w:val="0"/>
              <w:spacing w:line="360" w:lineRule="auto"/>
              <w:jc w:val="center"/>
              <w:rPr>
                <w:rFonts w:ascii="Sylfaen" w:hAnsi="Sylfaen"/>
                <w:b/>
                <w:sz w:val="24"/>
                <w:szCs w:val="24"/>
              </w:rPr>
            </w:pPr>
            <w:r w:rsidRPr="0087205A">
              <w:rPr>
                <w:rFonts w:ascii="Sylfaen" w:hAnsi="Sylfaen"/>
                <w:b/>
                <w:sz w:val="24"/>
                <w:szCs w:val="24"/>
              </w:rPr>
              <w:t>Sintetica descrizione delle attività che saranno svolte:</w:t>
            </w:r>
          </w:p>
          <w:p w:rsidR="0087205A" w:rsidRPr="0087205A" w:rsidRDefault="0087205A" w:rsidP="0087205A">
            <w:pPr>
              <w:snapToGrid w:val="0"/>
              <w:spacing w:line="360" w:lineRule="auto"/>
              <w:jc w:val="center"/>
              <w:rPr>
                <w:rFonts w:ascii="Sylfaen" w:hAnsi="Sylfaen"/>
                <w:sz w:val="24"/>
                <w:szCs w:val="24"/>
              </w:rPr>
            </w:pPr>
          </w:p>
          <w:p w:rsidR="0087205A" w:rsidRPr="0087205A" w:rsidRDefault="0087205A" w:rsidP="0087205A">
            <w:pPr>
              <w:snapToGrid w:val="0"/>
              <w:spacing w:line="360" w:lineRule="auto"/>
              <w:jc w:val="center"/>
              <w:rPr>
                <w:rFonts w:ascii="Sylfaen" w:hAnsi="Sylfaen"/>
                <w:sz w:val="24"/>
                <w:szCs w:val="24"/>
              </w:rPr>
            </w:pPr>
            <w:r w:rsidRPr="0087205A">
              <w:rPr>
                <w:rFonts w:ascii="Sylfaen" w:hAnsi="Sylfaen"/>
                <w:sz w:val="24"/>
                <w:szCs w:val="24"/>
              </w:rPr>
              <w:t xml:space="preserve">Esistono moltissimi tipi di attività ricreative o di animazione comuni sia ai bambini che agli anziani, da svolgere negli asili, nelle comunità, nelle case di riposo, e la scelta è tanto ampia quanto importante. </w:t>
            </w:r>
          </w:p>
          <w:p w:rsidR="0087205A" w:rsidRPr="0087205A" w:rsidRDefault="0087205A" w:rsidP="0087205A">
            <w:pPr>
              <w:snapToGrid w:val="0"/>
              <w:spacing w:line="360" w:lineRule="auto"/>
              <w:jc w:val="center"/>
              <w:rPr>
                <w:rFonts w:ascii="Sylfaen" w:hAnsi="Sylfaen"/>
                <w:sz w:val="24"/>
                <w:szCs w:val="24"/>
              </w:rPr>
            </w:pPr>
            <w:r w:rsidRPr="0087205A">
              <w:rPr>
                <w:rFonts w:ascii="Sylfaen" w:hAnsi="Sylfaen"/>
                <w:sz w:val="24"/>
                <w:szCs w:val="24"/>
              </w:rPr>
              <w:t>Alcuni esempi di attività possono essere:</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lo sport e la ginnastica, possibilmente di gruppo e, per sicurezza, alla presenza di un tutore con preparazione e formazione apposite;</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il gioco, da soli o ancor meglio in compagnia, sia in movimento che da fermi;</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i lavoretti manuali di tutti i tipi;</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le vacanze organizzate;</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le iniziative di volontariato e solidarietà;</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le passeggiate nella propria città o le gite di un giorno nel territorio;</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tutte le piccole attività artistiche in cui può cimentarsi un bambino o un anziano;</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i semplici momenti di incontro con compagni, amici, conoscenti;</w:t>
            </w:r>
          </w:p>
          <w:p w:rsidR="0087205A" w:rsidRPr="0087205A" w:rsidRDefault="0087205A" w:rsidP="0087205A">
            <w:pPr>
              <w:numPr>
                <w:ilvl w:val="0"/>
                <w:numId w:val="65"/>
              </w:numPr>
              <w:snapToGrid w:val="0"/>
              <w:spacing w:line="360" w:lineRule="auto"/>
              <w:jc w:val="center"/>
              <w:rPr>
                <w:rFonts w:ascii="Sylfaen" w:hAnsi="Sylfaen"/>
                <w:sz w:val="24"/>
                <w:szCs w:val="24"/>
              </w:rPr>
            </w:pPr>
            <w:r w:rsidRPr="0087205A">
              <w:rPr>
                <w:rFonts w:ascii="Sylfaen" w:hAnsi="Sylfaen"/>
                <w:sz w:val="24"/>
                <w:szCs w:val="24"/>
              </w:rPr>
              <w:t>l’ideazione e l’organizzazione di eventi, feste, fiere, ecc.</w:t>
            </w:r>
          </w:p>
          <w:p w:rsidR="0087205A" w:rsidRPr="0087205A" w:rsidRDefault="0087205A" w:rsidP="0087205A">
            <w:pPr>
              <w:snapToGrid w:val="0"/>
              <w:jc w:val="center"/>
              <w:rPr>
                <w:rFonts w:ascii="Sylfaen" w:hAnsi="Sylfaen"/>
                <w:sz w:val="24"/>
                <w:szCs w:val="24"/>
              </w:rPr>
            </w:pPr>
          </w:p>
          <w:p w:rsidR="0087205A" w:rsidRPr="0087205A" w:rsidRDefault="0087205A" w:rsidP="0087205A">
            <w:pPr>
              <w:snapToGrid w:val="0"/>
              <w:spacing w:line="360" w:lineRule="auto"/>
              <w:jc w:val="center"/>
              <w:rPr>
                <w:rFonts w:ascii="Sylfaen" w:hAnsi="Sylfaen"/>
                <w:b/>
                <w:sz w:val="24"/>
                <w:szCs w:val="24"/>
              </w:rPr>
            </w:pPr>
            <w:r w:rsidRPr="0087205A">
              <w:rPr>
                <w:rFonts w:ascii="Sylfaen" w:hAnsi="Sylfaen"/>
                <w:sz w:val="24"/>
                <w:szCs w:val="24"/>
              </w:rPr>
              <w:t>Al termine del percorso di P.C.T.O. gli allievi dovranno acquisire competenze specifiche nell’identificazione della metodologia più adatta, efficiente ed efficace da adottare nei confronti di ogni singolo destinatario, e nella contestualizzazione delle attività, nella comprensione di eventuali limiti di alcuni soggetti anziani o bambini e nel superamento di essi, nella scelta della strategia di inclusione più favorevole per ogni individuo.</w:t>
            </w:r>
            <w:r w:rsidRPr="0087205A">
              <w:rPr>
                <w:rFonts w:ascii="Sylfaen" w:hAnsi="Sylfaen"/>
                <w:b/>
                <w:sz w:val="24"/>
                <w:szCs w:val="24"/>
              </w:rPr>
              <w:t xml:space="preserve"> </w:t>
            </w:r>
          </w:p>
          <w:p w:rsidR="0087205A" w:rsidRPr="0087205A" w:rsidRDefault="0087205A" w:rsidP="0087205A">
            <w:pPr>
              <w:snapToGrid w:val="0"/>
              <w:jc w:val="center"/>
              <w:rPr>
                <w:rFonts w:ascii="Sylfaen" w:hAnsi="Sylfaen"/>
                <w:b/>
                <w:sz w:val="24"/>
                <w:szCs w:val="24"/>
              </w:rPr>
            </w:pPr>
          </w:p>
          <w:p w:rsidR="0087205A" w:rsidRPr="0087205A" w:rsidRDefault="0087205A" w:rsidP="0087205A">
            <w:pPr>
              <w:snapToGrid w:val="0"/>
              <w:jc w:val="center"/>
              <w:rPr>
                <w:rFonts w:ascii="Sylfaen" w:hAnsi="Sylfaen"/>
                <w:b/>
                <w:sz w:val="24"/>
                <w:szCs w:val="24"/>
              </w:rPr>
            </w:pPr>
          </w:p>
          <w:p w:rsidR="0087205A" w:rsidRPr="0087205A" w:rsidRDefault="0087205A" w:rsidP="0087205A">
            <w:pPr>
              <w:snapToGrid w:val="0"/>
              <w:jc w:val="center"/>
              <w:rPr>
                <w:rFonts w:ascii="Sylfaen" w:hAnsi="Sylfaen"/>
                <w:b/>
                <w:sz w:val="24"/>
                <w:szCs w:val="24"/>
              </w:rPr>
            </w:pPr>
          </w:p>
          <w:p w:rsidR="0087205A" w:rsidRPr="0087205A" w:rsidRDefault="0087205A" w:rsidP="0087205A">
            <w:pPr>
              <w:snapToGrid w:val="0"/>
              <w:jc w:val="center"/>
              <w:rPr>
                <w:rFonts w:ascii="Sylfaen" w:hAnsi="Sylfaen"/>
                <w:b/>
                <w:sz w:val="28"/>
                <w:szCs w:val="24"/>
              </w:rPr>
            </w:pPr>
            <w:r w:rsidRPr="0087205A">
              <w:rPr>
                <w:rFonts w:ascii="Sylfaen" w:hAnsi="Sylfaen"/>
                <w:b/>
                <w:sz w:val="28"/>
                <w:szCs w:val="24"/>
              </w:rPr>
              <w:t>Metodologie da utilizzare per la realizzazione dei progetti:</w:t>
            </w:r>
          </w:p>
        </w:tc>
      </w:tr>
      <w:tr w:rsidR="0087205A" w:rsidRPr="0087205A" w:rsidTr="00E91B6F">
        <w:tc>
          <w:tcPr>
            <w:tcW w:w="9889" w:type="dxa"/>
            <w:tcBorders>
              <w:bottom w:val="single" w:sz="4" w:space="0" w:color="auto"/>
            </w:tcBorders>
          </w:tcPr>
          <w:p w:rsidR="0087205A" w:rsidRPr="0087205A" w:rsidRDefault="0087205A" w:rsidP="0087205A">
            <w:pPr>
              <w:snapToGrid w:val="0"/>
              <w:spacing w:line="360" w:lineRule="auto"/>
              <w:jc w:val="center"/>
              <w:rPr>
                <w:rFonts w:ascii="Sylfaen" w:hAnsi="Sylfaen"/>
                <w:sz w:val="24"/>
                <w:szCs w:val="24"/>
              </w:rPr>
            </w:pPr>
            <w:r w:rsidRPr="0087205A">
              <w:rPr>
                <w:rFonts w:ascii="Sylfaen" w:hAnsi="Sylfaen"/>
                <w:sz w:val="24"/>
                <w:szCs w:val="24"/>
              </w:rPr>
              <w:lastRenderedPageBreak/>
              <w:t>Simulazione di tornei, attività di ricreazione, organizzazione di manifestazioni e/o eventi a tema, l’organizzazione di un viaggio o di una vacanza o di una gita di gruppo, di laboratori artistici/manuali, di incontri di attività fisica di gruppo, ecc.</w:t>
            </w:r>
          </w:p>
        </w:tc>
      </w:tr>
    </w:tbl>
    <w:p w:rsidR="0087205A" w:rsidRPr="0087205A" w:rsidRDefault="0087205A" w:rsidP="0087205A">
      <w:pPr>
        <w:jc w:val="both"/>
        <w:rPr>
          <w:rFonts w:ascii="Calibri" w:hAnsi="Calibri"/>
          <w:sz w:val="24"/>
          <w:szCs w:val="24"/>
        </w:rPr>
      </w:pPr>
      <w:r w:rsidRPr="0087205A">
        <w:rPr>
          <w:rFonts w:ascii="Calibri" w:hAnsi="Calibri"/>
          <w:sz w:val="24"/>
          <w:szCs w:val="24"/>
        </w:rPr>
        <w:t xml:space="preserve">  </w:t>
      </w:r>
    </w:p>
    <w:p w:rsidR="0087205A" w:rsidRPr="0087205A" w:rsidRDefault="0087205A" w:rsidP="0087205A">
      <w:pPr>
        <w:jc w:val="center"/>
        <w:rPr>
          <w:rFonts w:ascii="Sylfaen" w:hAnsi="Sylfaen"/>
          <w:sz w:val="28"/>
          <w:szCs w:val="24"/>
        </w:rPr>
      </w:pPr>
      <w:r w:rsidRPr="0087205A">
        <w:rPr>
          <w:rFonts w:ascii="Sylfaen" w:hAnsi="Sylfaen"/>
          <w:b/>
          <w:sz w:val="28"/>
          <w:szCs w:val="24"/>
        </w:rPr>
        <w:t>Obiettivi e competenze</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7205A" w:rsidRPr="0087205A" w:rsidTr="00E91B6F">
        <w:trPr>
          <w:trHeight w:val="61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205A" w:rsidRPr="0087205A" w:rsidRDefault="0087205A" w:rsidP="0087205A">
            <w:pPr>
              <w:snapToGrid w:val="0"/>
              <w:spacing w:line="360" w:lineRule="auto"/>
              <w:ind w:left="720"/>
              <w:jc w:val="center"/>
              <w:rPr>
                <w:rFonts w:ascii="Sylfaen" w:hAnsi="Sylfaen"/>
                <w:b/>
                <w:sz w:val="24"/>
                <w:szCs w:val="24"/>
              </w:rPr>
            </w:pPr>
            <w:r w:rsidRPr="0087205A">
              <w:rPr>
                <w:rFonts w:ascii="Sylfaen" w:hAnsi="Sylfaen"/>
                <w:b/>
                <w:sz w:val="24"/>
                <w:szCs w:val="24"/>
              </w:rPr>
              <w:t>Obiettivi formativi: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Attraverso il percorso di alternanza l’Istituto M.M. Kolbe si propone, attraverso un unico progetto educativo, di creare sinergie tra la preparazione scolastica ed esperienze legate al settore dell’informatica e del social marketing.  </w:t>
            </w:r>
          </w:p>
          <w:p w:rsidR="0087205A" w:rsidRPr="0087205A" w:rsidRDefault="0087205A" w:rsidP="0087205A">
            <w:pPr>
              <w:spacing w:line="360" w:lineRule="auto"/>
              <w:jc w:val="both"/>
              <w:rPr>
                <w:rFonts w:ascii="Sylfaen" w:hAnsi="Sylfaen"/>
                <w:sz w:val="24"/>
                <w:szCs w:val="24"/>
              </w:rPr>
            </w:pP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Finalità dell’intervento (cfr. Guida operativa per la scuola – </w:t>
            </w:r>
            <w:proofErr w:type="spellStart"/>
            <w:r w:rsidRPr="0087205A">
              <w:rPr>
                <w:rFonts w:ascii="Sylfaen" w:hAnsi="Sylfaen"/>
                <w:sz w:val="24"/>
                <w:szCs w:val="24"/>
              </w:rPr>
              <w:t>Miur</w:t>
            </w:r>
            <w:proofErr w:type="spellEnd"/>
            <w:r w:rsidRPr="0087205A">
              <w:rPr>
                <w:rFonts w:ascii="Sylfaen" w:hAnsi="Sylfaen"/>
                <w:sz w:val="24"/>
                <w:szCs w:val="24"/>
              </w:rPr>
              <w:t xml:space="preserve">, 08/10/2015) </w:t>
            </w:r>
          </w:p>
          <w:p w:rsidR="0087205A" w:rsidRPr="0087205A" w:rsidRDefault="0087205A" w:rsidP="0087205A">
            <w:pPr>
              <w:numPr>
                <w:ilvl w:val="1"/>
                <w:numId w:val="67"/>
              </w:numPr>
              <w:autoSpaceDE w:val="0"/>
              <w:autoSpaceDN w:val="0"/>
              <w:adjustRightInd w:val="0"/>
              <w:spacing w:line="360" w:lineRule="auto"/>
              <w:jc w:val="both"/>
              <w:rPr>
                <w:rFonts w:ascii="Sylfaen" w:hAnsi="Sylfaen"/>
                <w:sz w:val="24"/>
                <w:szCs w:val="24"/>
              </w:rPr>
            </w:pPr>
            <w:r w:rsidRPr="0087205A">
              <w:rPr>
                <w:rFonts w:ascii="Sylfaen" w:hAnsi="Sylfaen"/>
                <w:iCs/>
                <w:color w:val="000000"/>
                <w:sz w:val="24"/>
                <w:szCs w:val="24"/>
              </w:rPr>
              <w:t>attuare modalità di apprendimento flessibili e equivalenti sotto il profilo culturale ed educativo, che colleghino sistematicamente la</w:t>
            </w:r>
            <w:r w:rsidRPr="0087205A">
              <w:rPr>
                <w:rFonts w:ascii="Sylfaen" w:hAnsi="Sylfaen"/>
                <w:sz w:val="24"/>
                <w:szCs w:val="24"/>
              </w:rPr>
              <w:t xml:space="preserve"> </w:t>
            </w:r>
            <w:r w:rsidRPr="0087205A">
              <w:rPr>
                <w:rFonts w:ascii="Sylfaen" w:hAnsi="Sylfaen"/>
                <w:iCs/>
                <w:color w:val="000000"/>
                <w:sz w:val="24"/>
                <w:szCs w:val="24"/>
              </w:rPr>
              <w:t xml:space="preserve">formazione in aula con l'esperienza pratica; </w:t>
            </w:r>
          </w:p>
          <w:p w:rsidR="0087205A" w:rsidRPr="0087205A" w:rsidRDefault="0087205A" w:rsidP="0087205A">
            <w:pPr>
              <w:numPr>
                <w:ilvl w:val="1"/>
                <w:numId w:val="67"/>
              </w:numPr>
              <w:autoSpaceDE w:val="0"/>
              <w:autoSpaceDN w:val="0"/>
              <w:adjustRightInd w:val="0"/>
              <w:spacing w:line="360" w:lineRule="auto"/>
              <w:jc w:val="both"/>
              <w:rPr>
                <w:rFonts w:ascii="Sylfaen" w:hAnsi="Sylfaen"/>
                <w:iCs/>
                <w:color w:val="000000"/>
                <w:sz w:val="24"/>
                <w:szCs w:val="24"/>
              </w:rPr>
            </w:pPr>
            <w:r w:rsidRPr="0087205A">
              <w:rPr>
                <w:rFonts w:ascii="Sylfaen" w:hAnsi="Sylfaen"/>
                <w:iCs/>
                <w:color w:val="000000"/>
                <w:sz w:val="24"/>
                <w:szCs w:val="24"/>
              </w:rPr>
              <w:t xml:space="preserve">arricchire la formazione acquisita nei percorsi scolastici e formativi con l'acquisizione di competenze spendibili anche nel mercato del lavoro; </w:t>
            </w:r>
          </w:p>
          <w:p w:rsidR="0087205A" w:rsidRPr="0087205A" w:rsidRDefault="0087205A" w:rsidP="0087205A">
            <w:pPr>
              <w:numPr>
                <w:ilvl w:val="1"/>
                <w:numId w:val="67"/>
              </w:numPr>
              <w:autoSpaceDE w:val="0"/>
              <w:autoSpaceDN w:val="0"/>
              <w:adjustRightInd w:val="0"/>
              <w:spacing w:line="360" w:lineRule="auto"/>
              <w:jc w:val="both"/>
              <w:rPr>
                <w:rFonts w:ascii="Sylfaen" w:hAnsi="Sylfaen"/>
                <w:iCs/>
                <w:color w:val="000000"/>
                <w:sz w:val="24"/>
                <w:szCs w:val="24"/>
              </w:rPr>
            </w:pPr>
            <w:r w:rsidRPr="0087205A">
              <w:rPr>
                <w:rFonts w:ascii="Sylfaen" w:hAnsi="Sylfaen"/>
                <w:iCs/>
                <w:color w:val="000000"/>
                <w:sz w:val="24"/>
                <w:szCs w:val="24"/>
              </w:rPr>
              <w:t xml:space="preserve">favorire l'orientamento dei giovani per valorizzarne le vocazioni personali, gli interessi e gli stili di apprendimento individuali; </w:t>
            </w:r>
          </w:p>
          <w:p w:rsidR="0087205A" w:rsidRPr="0087205A" w:rsidRDefault="0087205A" w:rsidP="0087205A">
            <w:pPr>
              <w:numPr>
                <w:ilvl w:val="1"/>
                <w:numId w:val="67"/>
              </w:numPr>
              <w:autoSpaceDE w:val="0"/>
              <w:autoSpaceDN w:val="0"/>
              <w:adjustRightInd w:val="0"/>
              <w:spacing w:line="360" w:lineRule="auto"/>
              <w:jc w:val="both"/>
              <w:rPr>
                <w:rFonts w:ascii="Sylfaen" w:hAnsi="Sylfaen"/>
                <w:iCs/>
                <w:color w:val="000000"/>
                <w:sz w:val="24"/>
                <w:szCs w:val="24"/>
              </w:rPr>
            </w:pPr>
            <w:r w:rsidRPr="0087205A">
              <w:rPr>
                <w:rFonts w:ascii="Sylfaen" w:hAnsi="Sylfaen"/>
                <w:iCs/>
                <w:color w:val="000000"/>
                <w:sz w:val="24"/>
                <w:szCs w:val="24"/>
              </w:rPr>
              <w:t>realizzare un organico collegamento delle istituzioni scolastiche e formative con il mondo del lavoro e la società civile, che consenta la partecipazione attiva dei soggetti di cui correlare l'offerta formativa allo sviluppo culturale, sociale ed economico del territorio</w:t>
            </w:r>
          </w:p>
          <w:p w:rsidR="0087205A" w:rsidRPr="0087205A" w:rsidRDefault="0087205A" w:rsidP="0087205A">
            <w:pPr>
              <w:snapToGrid w:val="0"/>
              <w:spacing w:line="360" w:lineRule="auto"/>
              <w:jc w:val="both"/>
              <w:rPr>
                <w:rFonts w:ascii="Sylfaen" w:hAnsi="Sylfaen"/>
                <w:b/>
                <w:sz w:val="24"/>
                <w:szCs w:val="24"/>
              </w:rPr>
            </w:pPr>
          </w:p>
          <w:p w:rsidR="0087205A" w:rsidRPr="0087205A" w:rsidRDefault="0087205A" w:rsidP="0087205A">
            <w:pPr>
              <w:spacing w:line="360" w:lineRule="auto"/>
              <w:ind w:left="720"/>
              <w:jc w:val="center"/>
              <w:rPr>
                <w:rFonts w:ascii="Sylfaen" w:hAnsi="Sylfaen"/>
                <w:b/>
                <w:sz w:val="24"/>
                <w:szCs w:val="24"/>
              </w:rPr>
            </w:pPr>
            <w:r w:rsidRPr="0087205A">
              <w:rPr>
                <w:rFonts w:ascii="Sylfaen" w:hAnsi="Sylfaen"/>
                <w:b/>
                <w:sz w:val="24"/>
                <w:szCs w:val="24"/>
              </w:rPr>
              <w:t>Obiettivi educativi e formativi trasversali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Avvicinare i giovani al mondo del lavoro attraverso un’esperienza “protetta”, ma tarata su ritmi e problematiche effettive e concrete, promuovendo il senso di responsabilità e di impegno sociale e lavorativo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Avvicinare i ragazzi ad una nuova cultura di operatore digitale più confacente ai cambiamenti in atto e più adeguata alle esigenze del mercato</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Favorire e rafforzare la motivazione allo studio in modo più consapevole e partecipativo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lastRenderedPageBreak/>
              <w:t xml:space="preserve"> Avvicinare il mondo della scuola e dell’impresa concepiti come attori di un unico processo che favorisca la crescita e lo sviluppo della personalità e del bagaglio culturale e professionale dei giovani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Promuovere lo sviluppo di caratteristiche e di dinamiche che sono alla base del lavoro: lavoro di squadra, relazioni interpersonali, rispetto di ruoli e di gerarchie, strategie aziendali e valori distintivi ecc.</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Rendere consapevoli i giovani del profondo legame tra la propria realizzazione futura come persone e come professionisti e le competenze acquisite durante la propria vita scolastica</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Pervenire all’acquisizione di competenze spendibili nel mondo del lavoro digitale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Migliorare la comunicazione a tutti i suoi livelli e abituare i giovani all’ascolto attivo-produttivo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Sollecitare capacità critiche e di </w:t>
            </w:r>
            <w:proofErr w:type="spellStart"/>
            <w:r w:rsidRPr="0087205A">
              <w:rPr>
                <w:rFonts w:ascii="Sylfaen" w:hAnsi="Sylfaen"/>
                <w:sz w:val="24"/>
                <w:szCs w:val="24"/>
              </w:rPr>
              <w:t>problem</w:t>
            </w:r>
            <w:proofErr w:type="spellEnd"/>
            <w:r w:rsidRPr="0087205A">
              <w:rPr>
                <w:rFonts w:ascii="Sylfaen" w:hAnsi="Sylfaen"/>
                <w:sz w:val="24"/>
                <w:szCs w:val="24"/>
              </w:rPr>
              <w:t xml:space="preserve"> </w:t>
            </w:r>
            <w:proofErr w:type="spellStart"/>
            <w:r w:rsidRPr="0087205A">
              <w:rPr>
                <w:rFonts w:ascii="Sylfaen" w:hAnsi="Sylfaen"/>
                <w:sz w:val="24"/>
                <w:szCs w:val="24"/>
              </w:rPr>
              <w:t>solving</w:t>
            </w:r>
            <w:proofErr w:type="spellEnd"/>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Acquisire la capacità di essere flessibili nel comportamento e nella gestione delle relazioni</w:t>
            </w:r>
          </w:p>
          <w:p w:rsidR="0087205A" w:rsidRPr="0087205A" w:rsidRDefault="0087205A" w:rsidP="0087205A">
            <w:pPr>
              <w:tabs>
                <w:tab w:val="left" w:pos="2010"/>
              </w:tabs>
              <w:spacing w:line="360" w:lineRule="auto"/>
              <w:jc w:val="both"/>
              <w:rPr>
                <w:rFonts w:ascii="Sylfaen" w:hAnsi="Sylfaen"/>
                <w:b/>
                <w:sz w:val="24"/>
                <w:szCs w:val="24"/>
              </w:rPr>
            </w:pPr>
          </w:p>
          <w:p w:rsidR="0087205A" w:rsidRPr="0087205A" w:rsidRDefault="0087205A" w:rsidP="0087205A">
            <w:pPr>
              <w:spacing w:line="360" w:lineRule="auto"/>
              <w:ind w:left="720"/>
              <w:jc w:val="center"/>
              <w:rPr>
                <w:rFonts w:ascii="Sylfaen" w:hAnsi="Sylfaen"/>
                <w:b/>
                <w:sz w:val="24"/>
                <w:szCs w:val="24"/>
              </w:rPr>
            </w:pPr>
            <w:r w:rsidRPr="0087205A">
              <w:rPr>
                <w:rFonts w:ascii="Sylfaen" w:hAnsi="Sylfaen"/>
                <w:b/>
                <w:sz w:val="24"/>
                <w:szCs w:val="24"/>
              </w:rPr>
              <w:t>Competenze trasversali:</w:t>
            </w:r>
          </w:p>
          <w:p w:rsidR="0087205A" w:rsidRPr="0087205A" w:rsidRDefault="0087205A" w:rsidP="0087205A">
            <w:pPr>
              <w:numPr>
                <w:ilvl w:val="0"/>
                <w:numId w:val="67"/>
              </w:numPr>
              <w:spacing w:before="60" w:after="60" w:line="360" w:lineRule="auto"/>
              <w:jc w:val="both"/>
              <w:rPr>
                <w:rFonts w:ascii="Sylfaen" w:eastAsia="Calibri" w:hAnsi="Sylfaen"/>
                <w:i/>
                <w:sz w:val="24"/>
                <w:szCs w:val="24"/>
                <w:lang w:eastAsia="ar-SA"/>
              </w:rPr>
            </w:pPr>
            <w:r w:rsidRPr="0087205A">
              <w:rPr>
                <w:rFonts w:ascii="Sylfaen" w:eastAsia="Calibri" w:hAnsi="Sylfaen"/>
                <w:i/>
                <w:sz w:val="24"/>
                <w:szCs w:val="24"/>
                <w:u w:val="single"/>
                <w:lang w:eastAsia="ar-SA"/>
              </w:rPr>
              <w:t xml:space="preserve">Competenze di collaborazione e comunicazione </w:t>
            </w:r>
            <w:r w:rsidRPr="0087205A">
              <w:rPr>
                <w:rFonts w:ascii="Sylfaen" w:eastAsia="Calibri" w:hAnsi="Sylfaen"/>
                <w:i/>
                <w:sz w:val="24"/>
                <w:szCs w:val="24"/>
                <w:lang w:eastAsia="ar-SA"/>
              </w:rPr>
              <w:t xml:space="preserve">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Gestire atteggiamenti e relazioni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Accrescere capacità di collaborazione/interrelazione, confronto con gli altri, feedback verso altri/soluzione di conflitti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Utilizzare linguaggi e codici diversi e specifici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Riconoscere il proprio ruolo</w:t>
            </w:r>
          </w:p>
          <w:p w:rsidR="0087205A" w:rsidRPr="0087205A" w:rsidRDefault="0087205A" w:rsidP="0087205A">
            <w:pPr>
              <w:numPr>
                <w:ilvl w:val="0"/>
                <w:numId w:val="67"/>
              </w:numPr>
              <w:autoSpaceDE w:val="0"/>
              <w:spacing w:before="60" w:after="60" w:line="360" w:lineRule="auto"/>
              <w:rPr>
                <w:rFonts w:ascii="Sylfaen" w:eastAsia="Calibri" w:hAnsi="Sylfaen"/>
                <w:i/>
                <w:sz w:val="24"/>
                <w:szCs w:val="24"/>
                <w:u w:val="single"/>
                <w:lang w:eastAsia="ar-SA"/>
              </w:rPr>
            </w:pPr>
            <w:r w:rsidRPr="0087205A">
              <w:rPr>
                <w:rFonts w:ascii="Sylfaen" w:eastAsia="Calibri" w:hAnsi="Sylfaen"/>
                <w:i/>
                <w:sz w:val="24"/>
                <w:szCs w:val="24"/>
                <w:u w:val="single"/>
                <w:lang w:eastAsia="ar-SA"/>
              </w:rPr>
              <w:t>Competenze organizzative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Organizzare le attività: progettare, pianificare, programmare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Verificare la rispondenza delle operazioni ai risultati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Assumere incarichi e delega di compiti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Stimare i tempi di lavoro in tempo reale</w:t>
            </w:r>
          </w:p>
          <w:p w:rsidR="0087205A" w:rsidRPr="0087205A" w:rsidRDefault="0087205A" w:rsidP="0087205A">
            <w:pPr>
              <w:keepNext/>
              <w:numPr>
                <w:ilvl w:val="0"/>
                <w:numId w:val="67"/>
              </w:numPr>
              <w:spacing w:before="60" w:after="60" w:line="360" w:lineRule="auto"/>
              <w:outlineLvl w:val="1"/>
              <w:rPr>
                <w:rFonts w:ascii="Sylfaen" w:hAnsi="Sylfaen"/>
                <w:bCs/>
                <w:i/>
                <w:sz w:val="24"/>
                <w:szCs w:val="24"/>
                <w:u w:val="single"/>
              </w:rPr>
            </w:pPr>
            <w:r w:rsidRPr="0087205A">
              <w:rPr>
                <w:rFonts w:ascii="Sylfaen" w:hAnsi="Sylfaen"/>
                <w:bCs/>
                <w:i/>
                <w:sz w:val="24"/>
                <w:szCs w:val="24"/>
                <w:u w:val="single"/>
              </w:rPr>
              <w:t>Abilità operative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Definire obiettivi: assumere e comprendere il compito assegnato</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Gestire informazioni e mezzi</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lastRenderedPageBreak/>
              <w:t>Ricercare soluzioni adeguate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Utilizzare tecnologia informatica</w:t>
            </w:r>
          </w:p>
          <w:p w:rsidR="0087205A" w:rsidRPr="0087205A" w:rsidRDefault="0087205A" w:rsidP="0087205A">
            <w:pPr>
              <w:keepNext/>
              <w:numPr>
                <w:ilvl w:val="0"/>
                <w:numId w:val="67"/>
              </w:numPr>
              <w:spacing w:before="60" w:after="60" w:line="360" w:lineRule="auto"/>
              <w:outlineLvl w:val="1"/>
              <w:rPr>
                <w:rFonts w:ascii="Sylfaen" w:hAnsi="Sylfaen"/>
                <w:bCs/>
                <w:i/>
                <w:sz w:val="24"/>
                <w:szCs w:val="24"/>
                <w:u w:val="single"/>
              </w:rPr>
            </w:pPr>
            <w:r w:rsidRPr="0087205A">
              <w:rPr>
                <w:rFonts w:ascii="Sylfaen" w:hAnsi="Sylfaen"/>
                <w:bCs/>
                <w:i/>
                <w:sz w:val="24"/>
                <w:szCs w:val="24"/>
                <w:u w:val="single"/>
              </w:rPr>
              <w:t>Competenze relazionali e organizzative</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Potenziare capacità di lavorare in squadra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Acquisire capacità di comunicare in modo efficace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Sviluppare capacità di osservazione ed ascolto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Acquisire flessibilità, adattamento, responsabilità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Accrescere metodo/organizzazione personale e di gruppo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Gestire tempo, spazio ed attività </w:t>
            </w:r>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Rafforzare capacità di </w:t>
            </w:r>
            <w:proofErr w:type="spellStart"/>
            <w:r w:rsidRPr="0087205A">
              <w:rPr>
                <w:rFonts w:ascii="Sylfaen" w:hAnsi="Sylfaen"/>
                <w:sz w:val="24"/>
                <w:szCs w:val="24"/>
              </w:rPr>
              <w:t>problem-solving</w:t>
            </w:r>
            <w:proofErr w:type="spellEnd"/>
          </w:p>
          <w:p w:rsidR="0087205A" w:rsidRPr="0087205A" w:rsidRDefault="0087205A" w:rsidP="0087205A">
            <w:pPr>
              <w:numPr>
                <w:ilvl w:val="0"/>
                <w:numId w:val="67"/>
              </w:numPr>
              <w:spacing w:line="360" w:lineRule="auto"/>
              <w:jc w:val="both"/>
              <w:rPr>
                <w:rFonts w:ascii="Sylfaen" w:hAnsi="Sylfaen"/>
                <w:sz w:val="24"/>
                <w:szCs w:val="24"/>
              </w:rPr>
            </w:pPr>
            <w:r w:rsidRPr="0087205A">
              <w:rPr>
                <w:rFonts w:ascii="Sylfaen" w:hAnsi="Sylfaen"/>
                <w:sz w:val="24"/>
                <w:szCs w:val="24"/>
              </w:rPr>
              <w:t xml:space="preserve">Interagire in modo funzionale al contesto e allo scopo comunicativo </w:t>
            </w:r>
          </w:p>
        </w:tc>
      </w:tr>
      <w:tr w:rsidR="0087205A" w:rsidRPr="0087205A" w:rsidTr="00E91B6F">
        <w:trPr>
          <w:trHeight w:val="61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205A" w:rsidRPr="0087205A" w:rsidRDefault="0087205A" w:rsidP="0087205A">
            <w:pPr>
              <w:tabs>
                <w:tab w:val="left" w:pos="2010"/>
              </w:tabs>
              <w:spacing w:line="360" w:lineRule="auto"/>
              <w:jc w:val="center"/>
              <w:rPr>
                <w:rFonts w:ascii="Sylfaen" w:hAnsi="Sylfaen"/>
                <w:b/>
                <w:sz w:val="28"/>
                <w:szCs w:val="24"/>
              </w:rPr>
            </w:pPr>
            <w:r w:rsidRPr="0087205A">
              <w:rPr>
                <w:rFonts w:ascii="Sylfaen" w:hAnsi="Sylfaen"/>
                <w:b/>
                <w:sz w:val="28"/>
                <w:szCs w:val="24"/>
              </w:rPr>
              <w:lastRenderedPageBreak/>
              <w:t>Competenze tecnico-professionali in uscita: competenze, abilità, risultati prodotti</w:t>
            </w:r>
          </w:p>
          <w:tbl>
            <w:tblPr>
              <w:tblW w:w="5000" w:type="pct"/>
              <w:tblBorders>
                <w:bottom w:val="single" w:sz="12" w:space="0" w:color="333333"/>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41"/>
              <w:gridCol w:w="4755"/>
              <w:gridCol w:w="2587"/>
            </w:tblGrid>
            <w:tr w:rsidR="0087205A" w:rsidRPr="0087205A" w:rsidTr="00E91B6F">
              <w:tc>
                <w:tcPr>
                  <w:tcW w:w="1248" w:type="pct"/>
                  <w:shd w:val="clear" w:color="auto" w:fill="FFFFFF"/>
                  <w:tcMar>
                    <w:top w:w="180" w:type="dxa"/>
                    <w:left w:w="0" w:type="dxa"/>
                    <w:bottom w:w="180" w:type="dxa"/>
                    <w:right w:w="150" w:type="dxa"/>
                  </w:tcMar>
                  <w:hideMark/>
                </w:tcPr>
                <w:p w:rsidR="0087205A" w:rsidRPr="0087205A" w:rsidRDefault="0087205A" w:rsidP="0087205A">
                  <w:pPr>
                    <w:rPr>
                      <w:rFonts w:ascii="Sylfaen" w:hAnsi="Sylfaen" w:cs="Calibri"/>
                      <w:b/>
                      <w:bCs/>
                      <w:color w:val="000000"/>
                      <w:sz w:val="22"/>
                      <w:szCs w:val="22"/>
                    </w:rPr>
                  </w:pPr>
                  <w:r w:rsidRPr="0087205A">
                    <w:rPr>
                      <w:rFonts w:ascii="Sylfaen" w:hAnsi="Sylfaen" w:cs="Calibri"/>
                      <w:b/>
                      <w:bCs/>
                      <w:color w:val="000000"/>
                      <w:sz w:val="22"/>
                      <w:szCs w:val="22"/>
                    </w:rPr>
                    <w:t xml:space="preserve">Progetta e realizza attività di associazione/ricreazione/animazione </w:t>
                  </w:r>
                </w:p>
              </w:tc>
              <w:tc>
                <w:tcPr>
                  <w:tcW w:w="2430" w:type="pct"/>
                  <w:shd w:val="clear" w:color="auto" w:fill="FFFFFF"/>
                  <w:tcMar>
                    <w:top w:w="180" w:type="dxa"/>
                    <w:left w:w="0" w:type="dxa"/>
                    <w:bottom w:w="180" w:type="dxa"/>
                    <w:right w:w="150" w:type="dxa"/>
                  </w:tcMar>
                  <w:hideMark/>
                </w:tcPr>
                <w:p w:rsidR="0087205A" w:rsidRPr="0087205A" w:rsidRDefault="0087205A" w:rsidP="0087205A">
                  <w:pPr>
                    <w:numPr>
                      <w:ilvl w:val="0"/>
                      <w:numId w:val="66"/>
                    </w:numPr>
                    <w:spacing w:line="276" w:lineRule="auto"/>
                    <w:rPr>
                      <w:rFonts w:ascii="Sylfaen" w:hAnsi="Sylfaen" w:cs="Calibri"/>
                      <w:color w:val="000000"/>
                      <w:sz w:val="24"/>
                      <w:szCs w:val="22"/>
                    </w:rPr>
                  </w:pPr>
                  <w:r w:rsidRPr="0087205A">
                    <w:rPr>
                      <w:rFonts w:ascii="Sylfaen" w:hAnsi="Sylfaen" w:cs="Calibri"/>
                      <w:b/>
                      <w:bCs/>
                      <w:color w:val="000000"/>
                      <w:sz w:val="24"/>
                      <w:szCs w:val="22"/>
                    </w:rPr>
                    <w:t>definire</w:t>
                  </w:r>
                  <w:r w:rsidRPr="0087205A">
                    <w:rPr>
                      <w:rFonts w:ascii="Sylfaen" w:hAnsi="Sylfaen" w:cs="Calibri"/>
                      <w:color w:val="000000"/>
                      <w:sz w:val="24"/>
                      <w:szCs w:val="22"/>
                    </w:rPr>
                    <w:t> le strategie più adatte ai bambini e agli anziani</w:t>
                  </w:r>
                </w:p>
                <w:p w:rsidR="0087205A" w:rsidRPr="0087205A" w:rsidRDefault="0087205A" w:rsidP="0087205A">
                  <w:pPr>
                    <w:numPr>
                      <w:ilvl w:val="0"/>
                      <w:numId w:val="66"/>
                    </w:numPr>
                    <w:spacing w:line="276" w:lineRule="auto"/>
                    <w:rPr>
                      <w:rFonts w:ascii="Sylfaen" w:hAnsi="Sylfaen" w:cs="Calibri"/>
                      <w:color w:val="000000"/>
                      <w:sz w:val="24"/>
                      <w:szCs w:val="22"/>
                    </w:rPr>
                  </w:pPr>
                  <w:r w:rsidRPr="0087205A">
                    <w:rPr>
                      <w:rFonts w:ascii="Sylfaen" w:hAnsi="Sylfaen" w:cs="Calibri"/>
                      <w:b/>
                      <w:bCs/>
                      <w:color w:val="000000"/>
                      <w:sz w:val="24"/>
                      <w:szCs w:val="22"/>
                    </w:rPr>
                    <w:t>pianificare</w:t>
                  </w:r>
                  <w:r w:rsidRPr="0087205A">
                    <w:rPr>
                      <w:rFonts w:ascii="Sylfaen" w:hAnsi="Sylfaen" w:cs="Calibri"/>
                      <w:color w:val="000000"/>
                      <w:sz w:val="24"/>
                      <w:szCs w:val="22"/>
                    </w:rPr>
                    <w:t xml:space="preserve"> tempi e modalità di organizzazione delle attività </w:t>
                  </w:r>
                </w:p>
                <w:p w:rsidR="0087205A" w:rsidRPr="0087205A" w:rsidRDefault="0087205A" w:rsidP="0087205A">
                  <w:pPr>
                    <w:numPr>
                      <w:ilvl w:val="0"/>
                      <w:numId w:val="66"/>
                    </w:numPr>
                    <w:spacing w:line="276" w:lineRule="auto"/>
                    <w:rPr>
                      <w:rFonts w:ascii="Sylfaen" w:hAnsi="Sylfaen" w:cs="Calibri"/>
                      <w:color w:val="000000"/>
                      <w:sz w:val="24"/>
                      <w:szCs w:val="22"/>
                    </w:rPr>
                  </w:pPr>
                  <w:r w:rsidRPr="0087205A">
                    <w:rPr>
                      <w:rFonts w:ascii="Sylfaen" w:hAnsi="Sylfaen" w:cs="Calibri"/>
                      <w:b/>
                      <w:bCs/>
                      <w:color w:val="000000"/>
                      <w:sz w:val="24"/>
                      <w:szCs w:val="22"/>
                    </w:rPr>
                    <w:t>organizzare</w:t>
                  </w:r>
                  <w:r w:rsidRPr="0087205A">
                    <w:rPr>
                      <w:rFonts w:ascii="Sylfaen" w:hAnsi="Sylfaen" w:cs="Calibri"/>
                      <w:color w:val="000000"/>
                      <w:sz w:val="24"/>
                      <w:szCs w:val="22"/>
                    </w:rPr>
                    <w:t> gruppi di lavoro per creazione di piccoli eventi, manifestazioni, momenti di aggregazione</w:t>
                  </w:r>
                </w:p>
                <w:p w:rsidR="0087205A" w:rsidRPr="0087205A" w:rsidRDefault="0087205A" w:rsidP="0087205A">
                  <w:pPr>
                    <w:numPr>
                      <w:ilvl w:val="0"/>
                      <w:numId w:val="66"/>
                    </w:numPr>
                    <w:spacing w:line="276" w:lineRule="auto"/>
                    <w:rPr>
                      <w:rFonts w:ascii="Sylfaen" w:hAnsi="Sylfaen" w:cs="Calibri"/>
                      <w:color w:val="000000"/>
                      <w:sz w:val="24"/>
                      <w:szCs w:val="22"/>
                    </w:rPr>
                  </w:pPr>
                  <w:r w:rsidRPr="0087205A">
                    <w:rPr>
                      <w:rFonts w:ascii="Sylfaen" w:hAnsi="Sylfaen" w:cs="Calibri"/>
                      <w:b/>
                      <w:bCs/>
                      <w:color w:val="000000"/>
                      <w:sz w:val="24"/>
                      <w:szCs w:val="22"/>
                    </w:rPr>
                    <w:t>utilizzare</w:t>
                  </w:r>
                  <w:r w:rsidRPr="0087205A">
                    <w:rPr>
                      <w:rFonts w:ascii="Sylfaen" w:hAnsi="Sylfaen" w:cs="Calibri"/>
                      <w:color w:val="000000"/>
                      <w:sz w:val="24"/>
                      <w:szCs w:val="22"/>
                    </w:rPr>
                    <w:t xml:space="preserve"> gli strumenti e i mezzi appropriati </w:t>
                  </w:r>
                </w:p>
              </w:tc>
              <w:tc>
                <w:tcPr>
                  <w:tcW w:w="1322" w:type="pct"/>
                  <w:shd w:val="clear" w:color="auto" w:fill="FFFFFF"/>
                  <w:tcMar>
                    <w:top w:w="180" w:type="dxa"/>
                    <w:left w:w="0" w:type="dxa"/>
                    <w:bottom w:w="180" w:type="dxa"/>
                    <w:right w:w="150" w:type="dxa"/>
                  </w:tcMar>
                  <w:hideMark/>
                </w:tcPr>
                <w:p w:rsidR="0087205A" w:rsidRPr="0087205A" w:rsidRDefault="0087205A" w:rsidP="0087205A">
                  <w:pPr>
                    <w:rPr>
                      <w:rFonts w:ascii="Sylfaen" w:hAnsi="Sylfaen" w:cs="Calibri"/>
                      <w:b/>
                      <w:bCs/>
                      <w:sz w:val="22"/>
                      <w:szCs w:val="22"/>
                    </w:rPr>
                  </w:pPr>
                  <w:r w:rsidRPr="0087205A">
                    <w:rPr>
                      <w:rFonts w:ascii="Sylfaen" w:hAnsi="Sylfaen" w:cs="Calibri"/>
                      <w:b/>
                      <w:bCs/>
                      <w:sz w:val="22"/>
                      <w:szCs w:val="22"/>
                    </w:rPr>
                    <w:t xml:space="preserve">Programmi dettagliati di organizzazione e realizzazione di momenti creativi/ricreativi </w:t>
                  </w:r>
                </w:p>
              </w:tc>
            </w:tr>
          </w:tbl>
          <w:p w:rsidR="0087205A" w:rsidRPr="0087205A" w:rsidRDefault="0087205A" w:rsidP="0087205A">
            <w:pPr>
              <w:spacing w:line="360" w:lineRule="auto"/>
              <w:jc w:val="center"/>
              <w:rPr>
                <w:rFonts w:ascii="Sylfaen" w:hAnsi="Sylfaen"/>
                <w:b/>
                <w:sz w:val="28"/>
                <w:szCs w:val="22"/>
                <w:u w:val="single"/>
              </w:rPr>
            </w:pPr>
            <w:r w:rsidRPr="0087205A">
              <w:rPr>
                <w:rFonts w:ascii="Sylfaen" w:hAnsi="Sylfaen"/>
                <w:b/>
                <w:sz w:val="28"/>
                <w:szCs w:val="22"/>
                <w:u w:val="single"/>
              </w:rPr>
              <w:t xml:space="preserve">Servizi per l’organizzazione di eventi rivolti ad anziani e bambini: </w:t>
            </w:r>
          </w:p>
          <w:p w:rsidR="0087205A" w:rsidRPr="0087205A" w:rsidRDefault="0087205A" w:rsidP="0087205A">
            <w:pPr>
              <w:spacing w:line="360" w:lineRule="auto"/>
              <w:jc w:val="center"/>
              <w:rPr>
                <w:rFonts w:ascii="Sylfaen" w:hAnsi="Sylfaen"/>
                <w:b/>
                <w:sz w:val="28"/>
                <w:szCs w:val="22"/>
                <w:u w:val="single"/>
              </w:rPr>
            </w:pPr>
            <w:r w:rsidRPr="0087205A">
              <w:rPr>
                <w:rFonts w:ascii="Sylfaen" w:hAnsi="Sylfaen"/>
                <w:b/>
                <w:sz w:val="28"/>
                <w:szCs w:val="22"/>
                <w:u w:val="single"/>
              </w:rPr>
              <w:t>(fase stage/Tirocinio)</w:t>
            </w:r>
          </w:p>
          <w:p w:rsidR="0087205A" w:rsidRPr="0087205A" w:rsidRDefault="0087205A" w:rsidP="0087205A">
            <w:pPr>
              <w:numPr>
                <w:ilvl w:val="0"/>
                <w:numId w:val="64"/>
              </w:numPr>
              <w:autoSpaceDE w:val="0"/>
              <w:autoSpaceDN w:val="0"/>
              <w:adjustRightInd w:val="0"/>
              <w:spacing w:line="360" w:lineRule="auto"/>
              <w:jc w:val="both"/>
              <w:rPr>
                <w:rFonts w:ascii="Sylfaen" w:hAnsi="Sylfaen" w:cs="Arial Narrow"/>
                <w:color w:val="000000"/>
                <w:sz w:val="24"/>
                <w:szCs w:val="22"/>
              </w:rPr>
            </w:pPr>
            <w:r w:rsidRPr="0087205A">
              <w:rPr>
                <w:rFonts w:ascii="Sylfaen" w:hAnsi="Sylfaen" w:cs="Arial Narrow"/>
                <w:color w:val="000000"/>
                <w:sz w:val="24"/>
                <w:szCs w:val="22"/>
              </w:rPr>
              <w:t>Ideazione e creazione attività di animazione e ricreazione</w:t>
            </w:r>
          </w:p>
          <w:p w:rsidR="0087205A" w:rsidRPr="0087205A" w:rsidRDefault="0087205A" w:rsidP="0087205A">
            <w:pPr>
              <w:numPr>
                <w:ilvl w:val="0"/>
                <w:numId w:val="64"/>
              </w:numPr>
              <w:autoSpaceDE w:val="0"/>
              <w:autoSpaceDN w:val="0"/>
              <w:adjustRightInd w:val="0"/>
              <w:spacing w:line="360" w:lineRule="auto"/>
              <w:jc w:val="both"/>
              <w:rPr>
                <w:rFonts w:ascii="Sylfaen" w:hAnsi="Sylfaen" w:cs="Calibri"/>
                <w:sz w:val="24"/>
                <w:szCs w:val="22"/>
              </w:rPr>
            </w:pPr>
            <w:r w:rsidRPr="0087205A">
              <w:rPr>
                <w:rFonts w:ascii="Sylfaen" w:hAnsi="Sylfaen" w:cs="Calibri"/>
                <w:color w:val="000000"/>
                <w:sz w:val="24"/>
                <w:szCs w:val="22"/>
                <w:shd w:val="clear" w:color="auto" w:fill="FFFFFF"/>
              </w:rPr>
              <w:t>Organizzazione di incontri per costruire nuove relazioni</w:t>
            </w:r>
            <w:r w:rsidRPr="0087205A">
              <w:rPr>
                <w:rFonts w:ascii="Sylfaen" w:hAnsi="Sylfaen" w:cs="Calibri"/>
                <w:color w:val="000000"/>
                <w:sz w:val="24"/>
                <w:szCs w:val="22"/>
              </w:rPr>
              <w:t xml:space="preserve"> </w:t>
            </w:r>
          </w:p>
          <w:p w:rsidR="0087205A" w:rsidRPr="0087205A" w:rsidRDefault="0087205A" w:rsidP="0087205A">
            <w:pPr>
              <w:numPr>
                <w:ilvl w:val="0"/>
                <w:numId w:val="64"/>
              </w:numPr>
              <w:autoSpaceDE w:val="0"/>
              <w:autoSpaceDN w:val="0"/>
              <w:adjustRightInd w:val="0"/>
              <w:spacing w:line="360" w:lineRule="auto"/>
              <w:jc w:val="both"/>
              <w:rPr>
                <w:rFonts w:ascii="Sylfaen" w:hAnsi="Sylfaen" w:cs="Calibri Light"/>
                <w:sz w:val="24"/>
                <w:szCs w:val="22"/>
              </w:rPr>
            </w:pPr>
            <w:r w:rsidRPr="0087205A">
              <w:rPr>
                <w:rFonts w:ascii="Sylfaen" w:hAnsi="Sylfaen" w:cs="Calibri Light"/>
                <w:color w:val="000000"/>
                <w:sz w:val="24"/>
                <w:szCs w:val="22"/>
                <w:shd w:val="clear" w:color="auto" w:fill="FFFFFF"/>
              </w:rPr>
              <w:t>Realizzazione di eventi per la coesione sociale di anziani e bambini</w:t>
            </w:r>
          </w:p>
          <w:p w:rsidR="0087205A" w:rsidRPr="0087205A" w:rsidRDefault="0087205A" w:rsidP="0087205A">
            <w:pPr>
              <w:numPr>
                <w:ilvl w:val="0"/>
                <w:numId w:val="64"/>
              </w:numPr>
              <w:autoSpaceDE w:val="0"/>
              <w:autoSpaceDN w:val="0"/>
              <w:adjustRightInd w:val="0"/>
              <w:spacing w:line="360" w:lineRule="auto"/>
              <w:jc w:val="both"/>
              <w:rPr>
                <w:rFonts w:ascii="Sylfaen" w:hAnsi="Sylfaen" w:cs="Calibri Light"/>
                <w:sz w:val="24"/>
                <w:szCs w:val="22"/>
              </w:rPr>
            </w:pPr>
            <w:r w:rsidRPr="0087205A">
              <w:rPr>
                <w:rFonts w:ascii="Sylfaen" w:hAnsi="Sylfaen" w:cs="Calibri Light"/>
                <w:color w:val="000000"/>
                <w:sz w:val="24"/>
                <w:szCs w:val="22"/>
                <w:shd w:val="clear" w:color="auto" w:fill="FFFFFF"/>
              </w:rPr>
              <w:t>Costruzione di progetti, lavori e programmi che aiutano l’inclusione e la socializzazione</w:t>
            </w:r>
          </w:p>
          <w:p w:rsidR="0087205A" w:rsidRPr="0087205A" w:rsidRDefault="0087205A" w:rsidP="0087205A">
            <w:pPr>
              <w:numPr>
                <w:ilvl w:val="0"/>
                <w:numId w:val="64"/>
              </w:numPr>
              <w:autoSpaceDE w:val="0"/>
              <w:autoSpaceDN w:val="0"/>
              <w:adjustRightInd w:val="0"/>
              <w:spacing w:line="360" w:lineRule="auto"/>
              <w:jc w:val="both"/>
              <w:rPr>
                <w:rFonts w:ascii="Sylfaen" w:hAnsi="Sylfaen" w:cs="Calibri"/>
                <w:sz w:val="24"/>
                <w:szCs w:val="22"/>
              </w:rPr>
            </w:pPr>
            <w:r w:rsidRPr="0087205A">
              <w:rPr>
                <w:rFonts w:ascii="Sylfaen" w:hAnsi="Sylfaen" w:cs="Calibri"/>
                <w:color w:val="000000"/>
                <w:sz w:val="24"/>
                <w:szCs w:val="22"/>
                <w:shd w:val="clear" w:color="auto" w:fill="FFFFFF"/>
              </w:rPr>
              <w:t>Promozione di processi di apprendimento dei bambini e degli anziani</w:t>
            </w:r>
          </w:p>
        </w:tc>
      </w:tr>
    </w:tbl>
    <w:p w:rsidR="0087205A" w:rsidRPr="0087205A" w:rsidRDefault="0087205A" w:rsidP="0087205A">
      <w:pPr>
        <w:jc w:val="both"/>
        <w:rPr>
          <w:rFonts w:ascii="Sylfaen" w:hAnsi="Sylfaen"/>
          <w:sz w:val="24"/>
          <w:szCs w:val="24"/>
        </w:rPr>
      </w:pPr>
    </w:p>
    <w:p w:rsidR="0087205A" w:rsidRPr="0087205A" w:rsidRDefault="0087205A" w:rsidP="0087205A">
      <w:pPr>
        <w:jc w:val="both"/>
        <w:rPr>
          <w:rFonts w:ascii="Sylfaen" w:hAnsi="Sylfaen"/>
          <w:sz w:val="24"/>
          <w:szCs w:val="24"/>
        </w:rPr>
      </w:pPr>
    </w:p>
    <w:p w:rsidR="0087205A" w:rsidRPr="0087205A" w:rsidRDefault="0087205A" w:rsidP="0087205A">
      <w:pPr>
        <w:spacing w:line="360" w:lineRule="auto"/>
        <w:jc w:val="center"/>
        <w:rPr>
          <w:rFonts w:ascii="Sylfaen" w:hAnsi="Sylfaen"/>
          <w:b/>
          <w:sz w:val="28"/>
          <w:szCs w:val="24"/>
        </w:rPr>
      </w:pPr>
      <w:r w:rsidRPr="0087205A">
        <w:rPr>
          <w:rFonts w:ascii="Sylfaen" w:hAnsi="Sylfaen"/>
          <w:b/>
          <w:sz w:val="28"/>
          <w:szCs w:val="24"/>
        </w:rPr>
        <w:lastRenderedPageBreak/>
        <w:t>Modalità di valutazione</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87205A" w:rsidRPr="0087205A" w:rsidTr="00E91B6F">
        <w:trPr>
          <w:trHeight w:val="245"/>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205A" w:rsidRPr="0087205A" w:rsidRDefault="0087205A" w:rsidP="0087205A">
            <w:pPr>
              <w:spacing w:line="360" w:lineRule="auto"/>
              <w:jc w:val="both"/>
              <w:rPr>
                <w:rFonts w:ascii="Sylfaen" w:hAnsi="Sylfaen"/>
                <w:sz w:val="24"/>
                <w:szCs w:val="24"/>
              </w:rPr>
            </w:pPr>
            <w:r w:rsidRPr="0087205A">
              <w:rPr>
                <w:rFonts w:ascii="Sylfaen" w:hAnsi="Sylfaen"/>
                <w:sz w:val="24"/>
                <w:szCs w:val="24"/>
              </w:rPr>
              <w:t>Per la Formazione propedeutica la valutazione si baserà su una prova esperta pluridisciplinare che verrà valutata ai fini dello scrutinio finale.</w:t>
            </w:r>
          </w:p>
          <w:p w:rsidR="0087205A" w:rsidRPr="0087205A" w:rsidRDefault="0087205A" w:rsidP="0087205A">
            <w:pPr>
              <w:spacing w:line="360" w:lineRule="auto"/>
              <w:jc w:val="both"/>
              <w:rPr>
                <w:rFonts w:ascii="Sylfaen" w:hAnsi="Sylfaen"/>
                <w:sz w:val="24"/>
                <w:szCs w:val="24"/>
              </w:rPr>
            </w:pPr>
            <w:r w:rsidRPr="0087205A">
              <w:rPr>
                <w:rFonts w:ascii="Sylfaen" w:hAnsi="Sylfaen"/>
                <w:sz w:val="24"/>
                <w:szCs w:val="24"/>
              </w:rPr>
              <w:t>Al termine dei percorsi di stage esterno i tutor aziendali attesteranno le competenze trasversali e tecnico-professionali di settore.</w:t>
            </w:r>
          </w:p>
          <w:p w:rsidR="0087205A" w:rsidRPr="0087205A" w:rsidRDefault="0087205A" w:rsidP="0087205A">
            <w:pPr>
              <w:spacing w:line="360" w:lineRule="auto"/>
              <w:jc w:val="both"/>
              <w:rPr>
                <w:rFonts w:ascii="Sylfaen" w:hAnsi="Sylfaen"/>
                <w:sz w:val="24"/>
                <w:szCs w:val="24"/>
              </w:rPr>
            </w:pPr>
            <w:r w:rsidRPr="0087205A">
              <w:rPr>
                <w:rFonts w:ascii="Sylfaen" w:hAnsi="Sylfaen"/>
                <w:sz w:val="24"/>
                <w:szCs w:val="24"/>
              </w:rPr>
              <w:t>In ogni caso la valutazione sarà di processo e di prodotto/performance.</w:t>
            </w:r>
          </w:p>
        </w:tc>
      </w:tr>
    </w:tbl>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jc w:val="right"/>
        <w:rPr>
          <w:sz w:val="24"/>
          <w:szCs w:val="24"/>
        </w:rPr>
      </w:pPr>
    </w:p>
    <w:p w:rsidR="0087205A" w:rsidRPr="0087205A" w:rsidRDefault="0087205A" w:rsidP="0087205A">
      <w:pPr>
        <w:rPr>
          <w:sz w:val="24"/>
          <w:szCs w:val="24"/>
        </w:rPr>
      </w:pPr>
    </w:p>
    <w:p w:rsidR="0087205A" w:rsidRPr="0087205A" w:rsidRDefault="0087205A" w:rsidP="0087205A">
      <w:pPr>
        <w:spacing w:line="360" w:lineRule="auto"/>
        <w:jc w:val="center"/>
        <w:rPr>
          <w:rFonts w:ascii="Sylfaen" w:hAnsi="Sylfaen"/>
          <w:b/>
          <w:sz w:val="28"/>
          <w:szCs w:val="28"/>
        </w:rPr>
      </w:pPr>
      <w:r w:rsidRPr="0087205A">
        <w:rPr>
          <w:rFonts w:ascii="Sylfaen" w:hAnsi="Sylfaen"/>
          <w:b/>
          <w:sz w:val="28"/>
          <w:szCs w:val="28"/>
        </w:rPr>
        <w:t>PIANO ORARIO TRIENNALE percorso P.C.T.O.</w:t>
      </w:r>
    </w:p>
    <w:p w:rsidR="0087205A" w:rsidRPr="0087205A" w:rsidRDefault="0087205A" w:rsidP="0087205A">
      <w:pPr>
        <w:spacing w:line="360" w:lineRule="auto"/>
        <w:jc w:val="center"/>
        <w:rPr>
          <w:rFonts w:ascii="Sylfaen" w:hAnsi="Sylfaen"/>
          <w:b/>
          <w:sz w:val="28"/>
          <w:szCs w:val="28"/>
        </w:rPr>
      </w:pPr>
      <w:r w:rsidRPr="0087205A">
        <w:rPr>
          <w:rFonts w:ascii="Sylfaen" w:hAnsi="Sylfaen"/>
          <w:b/>
          <w:sz w:val="28"/>
          <w:szCs w:val="28"/>
        </w:rPr>
        <w:t xml:space="preserve">Indirizzo: Istituto Professionale Servizi per la Sanità e l’Assistenza Sociale  </w:t>
      </w:r>
    </w:p>
    <w:p w:rsidR="0087205A" w:rsidRPr="0087205A" w:rsidRDefault="0087205A" w:rsidP="0087205A">
      <w:pPr>
        <w:spacing w:line="360" w:lineRule="auto"/>
        <w:jc w:val="center"/>
        <w:rPr>
          <w:rFonts w:ascii="Sylfaen" w:hAnsi="Sylfaen"/>
          <w:b/>
          <w:sz w:val="28"/>
          <w:szCs w:val="28"/>
        </w:rPr>
      </w:pPr>
    </w:p>
    <w:p w:rsidR="0087205A" w:rsidRPr="0087205A" w:rsidRDefault="0087205A" w:rsidP="0087205A">
      <w:pPr>
        <w:spacing w:line="360" w:lineRule="auto"/>
        <w:jc w:val="center"/>
        <w:rPr>
          <w:rFonts w:ascii="Sylfaen" w:hAnsi="Sylfaen"/>
          <w:b/>
          <w:sz w:val="28"/>
          <w:szCs w:val="28"/>
        </w:rPr>
      </w:pPr>
      <w:r w:rsidRPr="0087205A">
        <w:rPr>
          <w:rFonts w:ascii="Sylfaen" w:hAnsi="Sylfaen"/>
          <w:b/>
          <w:sz w:val="28"/>
          <w:szCs w:val="28"/>
        </w:rPr>
        <w:t xml:space="preserve">TITOLO PROGETTO:  </w:t>
      </w:r>
    </w:p>
    <w:p w:rsidR="0087205A" w:rsidRPr="0087205A" w:rsidRDefault="0087205A" w:rsidP="0087205A">
      <w:pPr>
        <w:spacing w:line="360" w:lineRule="auto"/>
        <w:jc w:val="center"/>
        <w:rPr>
          <w:rFonts w:ascii="Sylfaen" w:hAnsi="Sylfaen"/>
          <w:b/>
          <w:sz w:val="28"/>
          <w:szCs w:val="28"/>
        </w:rPr>
      </w:pPr>
      <w:r w:rsidRPr="0087205A">
        <w:rPr>
          <w:rFonts w:ascii="Sylfaen" w:hAnsi="Sylfaen"/>
          <w:b/>
          <w:sz w:val="28"/>
          <w:szCs w:val="28"/>
        </w:rPr>
        <w:t>LA CREATIVITA’ COME FILO CONDUTTORE PER BAMBINI E ANZIANI</w:t>
      </w:r>
    </w:p>
    <w:p w:rsidR="0087205A" w:rsidRPr="0087205A" w:rsidRDefault="0087205A" w:rsidP="0087205A">
      <w:pPr>
        <w:wordWrap w:val="0"/>
        <w:jc w:val="center"/>
        <w:rPr>
          <w:rFonts w:ascii="Calibri" w:hAnsi="Calibri"/>
          <w:b/>
          <w:sz w:val="32"/>
          <w:szCs w:val="32"/>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1701"/>
        <w:gridCol w:w="1701"/>
        <w:gridCol w:w="1606"/>
      </w:tblGrid>
      <w:tr w:rsidR="0087205A" w:rsidRPr="0087205A" w:rsidTr="00E91B6F">
        <w:trPr>
          <w:trHeight w:val="1396"/>
        </w:trPr>
        <w:tc>
          <w:tcPr>
            <w:tcW w:w="3085" w:type="dxa"/>
            <w:shd w:val="clear" w:color="auto" w:fill="auto"/>
          </w:tcPr>
          <w:p w:rsidR="0087205A" w:rsidRPr="0087205A" w:rsidRDefault="0087205A" w:rsidP="0087205A">
            <w:pPr>
              <w:jc w:val="center"/>
              <w:rPr>
                <w:rFonts w:ascii="Sylfaen" w:hAnsi="Sylfaen"/>
                <w:b/>
                <w:sz w:val="24"/>
                <w:szCs w:val="24"/>
              </w:rPr>
            </w:pPr>
          </w:p>
        </w:tc>
        <w:tc>
          <w:tcPr>
            <w:tcW w:w="1843" w:type="dxa"/>
            <w:shd w:val="clear" w:color="auto" w:fill="auto"/>
          </w:tcPr>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CLASSE III    </w:t>
            </w:r>
          </w:p>
          <w:p w:rsidR="0087205A" w:rsidRPr="0087205A" w:rsidRDefault="0087205A" w:rsidP="0087205A">
            <w:pPr>
              <w:jc w:val="center"/>
              <w:rPr>
                <w:rFonts w:ascii="Sylfaen" w:hAnsi="Sylfaen"/>
                <w:b/>
                <w:sz w:val="24"/>
                <w:szCs w:val="24"/>
              </w:rPr>
            </w:pPr>
            <w:r w:rsidRPr="0087205A">
              <w:rPr>
                <w:rFonts w:ascii="Sylfaen" w:hAnsi="Sylfaen"/>
                <w:b/>
                <w:sz w:val="24"/>
                <w:szCs w:val="24"/>
              </w:rPr>
              <w:t>a. s. 2020/2021</w:t>
            </w: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ORE</w:t>
            </w:r>
          </w:p>
        </w:tc>
        <w:tc>
          <w:tcPr>
            <w:tcW w:w="1701" w:type="dxa"/>
            <w:shd w:val="clear" w:color="auto" w:fill="auto"/>
          </w:tcPr>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CLASSE IV    </w:t>
            </w:r>
          </w:p>
          <w:p w:rsidR="0087205A" w:rsidRPr="0087205A" w:rsidRDefault="0087205A" w:rsidP="0087205A">
            <w:pPr>
              <w:jc w:val="center"/>
              <w:rPr>
                <w:rFonts w:ascii="Sylfaen" w:hAnsi="Sylfaen"/>
                <w:b/>
                <w:sz w:val="24"/>
                <w:szCs w:val="24"/>
              </w:rPr>
            </w:pPr>
            <w:r w:rsidRPr="0087205A">
              <w:rPr>
                <w:rFonts w:ascii="Sylfaen" w:hAnsi="Sylfaen"/>
                <w:b/>
                <w:sz w:val="24"/>
                <w:szCs w:val="24"/>
              </w:rPr>
              <w:t>a. s. 2021/2022</w:t>
            </w: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ORE</w:t>
            </w:r>
          </w:p>
        </w:tc>
        <w:tc>
          <w:tcPr>
            <w:tcW w:w="1701" w:type="dxa"/>
            <w:shd w:val="clear" w:color="auto" w:fill="auto"/>
          </w:tcPr>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CLASSE V  </w:t>
            </w:r>
          </w:p>
          <w:p w:rsidR="0087205A" w:rsidRPr="0087205A" w:rsidRDefault="0087205A" w:rsidP="0087205A">
            <w:pPr>
              <w:jc w:val="center"/>
              <w:rPr>
                <w:rFonts w:ascii="Sylfaen" w:hAnsi="Sylfaen"/>
                <w:b/>
                <w:sz w:val="24"/>
                <w:szCs w:val="24"/>
              </w:rPr>
            </w:pPr>
            <w:r w:rsidRPr="0087205A">
              <w:rPr>
                <w:rFonts w:ascii="Sylfaen" w:hAnsi="Sylfaen"/>
                <w:b/>
                <w:sz w:val="24"/>
                <w:szCs w:val="24"/>
              </w:rPr>
              <w:t>a. s. 2022/2023</w:t>
            </w: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ORE</w:t>
            </w:r>
          </w:p>
        </w:tc>
        <w:tc>
          <w:tcPr>
            <w:tcW w:w="1606" w:type="dxa"/>
            <w:shd w:val="clear" w:color="auto" w:fill="auto"/>
          </w:tcPr>
          <w:p w:rsidR="0087205A" w:rsidRPr="0087205A" w:rsidRDefault="0087205A" w:rsidP="0087205A">
            <w:pPr>
              <w:jc w:val="center"/>
              <w:rPr>
                <w:rFonts w:ascii="Sylfaen" w:hAnsi="Sylfaen"/>
                <w:b/>
                <w:sz w:val="24"/>
                <w:szCs w:val="24"/>
              </w:rPr>
            </w:pPr>
            <w:r w:rsidRPr="0087205A">
              <w:rPr>
                <w:rFonts w:ascii="Sylfaen" w:hAnsi="Sylfaen"/>
                <w:b/>
                <w:sz w:val="24"/>
                <w:szCs w:val="24"/>
              </w:rPr>
              <w:t>TOTALE</w:t>
            </w:r>
          </w:p>
          <w:p w:rsidR="0087205A" w:rsidRPr="0087205A" w:rsidRDefault="0087205A" w:rsidP="0087205A">
            <w:pPr>
              <w:jc w:val="center"/>
              <w:rPr>
                <w:rFonts w:ascii="Sylfaen" w:hAnsi="Sylfaen"/>
                <w:b/>
                <w:sz w:val="24"/>
                <w:szCs w:val="24"/>
              </w:rPr>
            </w:pPr>
            <w:r w:rsidRPr="0087205A">
              <w:rPr>
                <w:rFonts w:ascii="Sylfaen" w:hAnsi="Sylfaen"/>
                <w:b/>
                <w:sz w:val="24"/>
                <w:szCs w:val="24"/>
              </w:rPr>
              <w:t>ORE triennio</w:t>
            </w: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ORE</w:t>
            </w:r>
          </w:p>
        </w:tc>
      </w:tr>
      <w:tr w:rsidR="0087205A" w:rsidRPr="0087205A" w:rsidTr="00E91B6F">
        <w:trPr>
          <w:trHeight w:val="1329"/>
        </w:trPr>
        <w:tc>
          <w:tcPr>
            <w:tcW w:w="3085" w:type="dxa"/>
            <w:shd w:val="clear" w:color="auto" w:fill="auto"/>
          </w:tcPr>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Visite con agenzia partner Trip Social Agency  </w:t>
            </w:r>
          </w:p>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(Esperto </w:t>
            </w:r>
            <w:proofErr w:type="spellStart"/>
            <w:r w:rsidRPr="0087205A">
              <w:rPr>
                <w:rFonts w:ascii="Sylfaen" w:hAnsi="Sylfaen"/>
                <w:b/>
                <w:sz w:val="24"/>
                <w:szCs w:val="24"/>
              </w:rPr>
              <w:t>digitalità</w:t>
            </w:r>
            <w:proofErr w:type="spellEnd"/>
            <w:r w:rsidRPr="0087205A">
              <w:rPr>
                <w:rFonts w:ascii="Sylfaen" w:hAnsi="Sylfaen"/>
                <w:b/>
                <w:sz w:val="24"/>
                <w:szCs w:val="24"/>
              </w:rPr>
              <w:t xml:space="preserve"> </w:t>
            </w:r>
          </w:p>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ed orientamento </w:t>
            </w:r>
          </w:p>
          <w:p w:rsidR="0087205A" w:rsidRPr="0087205A" w:rsidRDefault="0087205A" w:rsidP="0087205A">
            <w:pPr>
              <w:jc w:val="center"/>
              <w:rPr>
                <w:rFonts w:ascii="Sylfaen" w:hAnsi="Sylfaen"/>
                <w:b/>
                <w:sz w:val="24"/>
                <w:szCs w:val="24"/>
              </w:rPr>
            </w:pPr>
            <w:r w:rsidRPr="0087205A">
              <w:rPr>
                <w:rFonts w:ascii="Sylfaen" w:hAnsi="Sylfaen"/>
                <w:b/>
                <w:sz w:val="24"/>
                <w:szCs w:val="24"/>
              </w:rPr>
              <w:t>al mercato del lavoro)</w:t>
            </w:r>
          </w:p>
        </w:tc>
        <w:tc>
          <w:tcPr>
            <w:tcW w:w="1843"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10</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10</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20</w:t>
            </w:r>
          </w:p>
        </w:tc>
        <w:tc>
          <w:tcPr>
            <w:tcW w:w="1606"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40 </w:t>
            </w:r>
          </w:p>
        </w:tc>
      </w:tr>
      <w:tr w:rsidR="0087205A" w:rsidRPr="0087205A" w:rsidTr="00E91B6F">
        <w:trPr>
          <w:trHeight w:val="1396"/>
        </w:trPr>
        <w:tc>
          <w:tcPr>
            <w:tcW w:w="3085"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Simulazione del lavoro a scuola</w:t>
            </w:r>
          </w:p>
        </w:tc>
        <w:tc>
          <w:tcPr>
            <w:tcW w:w="1843"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25</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25</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50</w:t>
            </w:r>
          </w:p>
        </w:tc>
        <w:tc>
          <w:tcPr>
            <w:tcW w:w="1606"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100</w:t>
            </w:r>
          </w:p>
        </w:tc>
      </w:tr>
      <w:tr w:rsidR="0087205A" w:rsidRPr="0087205A" w:rsidTr="00E91B6F">
        <w:trPr>
          <w:trHeight w:val="1396"/>
        </w:trPr>
        <w:tc>
          <w:tcPr>
            <w:tcW w:w="3085"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Stage</w:t>
            </w:r>
          </w:p>
        </w:tc>
        <w:tc>
          <w:tcPr>
            <w:tcW w:w="1843"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15</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15</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30</w:t>
            </w:r>
          </w:p>
        </w:tc>
        <w:tc>
          <w:tcPr>
            <w:tcW w:w="1606"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60</w:t>
            </w:r>
          </w:p>
        </w:tc>
      </w:tr>
      <w:tr w:rsidR="0087205A" w:rsidRPr="0087205A" w:rsidTr="00E91B6F">
        <w:trPr>
          <w:trHeight w:val="1329"/>
        </w:trPr>
        <w:tc>
          <w:tcPr>
            <w:tcW w:w="3085"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 xml:space="preserve">TOTALE H </w:t>
            </w:r>
          </w:p>
          <w:p w:rsidR="0087205A" w:rsidRPr="0087205A" w:rsidRDefault="0087205A" w:rsidP="0087205A">
            <w:pPr>
              <w:jc w:val="center"/>
              <w:rPr>
                <w:rFonts w:ascii="Sylfaen" w:hAnsi="Sylfaen"/>
                <w:b/>
                <w:sz w:val="24"/>
                <w:szCs w:val="24"/>
              </w:rPr>
            </w:pPr>
            <w:r w:rsidRPr="0087205A">
              <w:rPr>
                <w:rFonts w:ascii="Sylfaen" w:hAnsi="Sylfaen"/>
                <w:b/>
                <w:sz w:val="24"/>
                <w:szCs w:val="24"/>
              </w:rPr>
              <w:t>3^, 4^, 5^ anno</w:t>
            </w:r>
          </w:p>
        </w:tc>
        <w:tc>
          <w:tcPr>
            <w:tcW w:w="1843"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50 h</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50 h</w:t>
            </w:r>
          </w:p>
        </w:tc>
        <w:tc>
          <w:tcPr>
            <w:tcW w:w="1701"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100 h</w:t>
            </w:r>
          </w:p>
        </w:tc>
        <w:tc>
          <w:tcPr>
            <w:tcW w:w="1606" w:type="dxa"/>
            <w:shd w:val="clear" w:color="auto" w:fill="auto"/>
          </w:tcPr>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p>
          <w:p w:rsidR="0087205A" w:rsidRPr="0087205A" w:rsidRDefault="0087205A" w:rsidP="0087205A">
            <w:pPr>
              <w:jc w:val="center"/>
              <w:rPr>
                <w:rFonts w:ascii="Sylfaen" w:hAnsi="Sylfaen"/>
                <w:b/>
                <w:sz w:val="24"/>
                <w:szCs w:val="24"/>
              </w:rPr>
            </w:pPr>
            <w:r w:rsidRPr="0087205A">
              <w:rPr>
                <w:rFonts w:ascii="Sylfaen" w:hAnsi="Sylfaen"/>
                <w:b/>
                <w:sz w:val="24"/>
                <w:szCs w:val="24"/>
              </w:rPr>
              <w:t>200 h</w:t>
            </w:r>
          </w:p>
        </w:tc>
      </w:tr>
    </w:tbl>
    <w:p w:rsidR="0087205A" w:rsidRPr="0087205A" w:rsidRDefault="0087205A" w:rsidP="0087205A">
      <w:pPr>
        <w:wordWrap w:val="0"/>
        <w:jc w:val="center"/>
        <w:rPr>
          <w:rFonts w:ascii="Calibri" w:hAnsi="Calibri"/>
          <w:b/>
          <w:sz w:val="32"/>
          <w:szCs w:val="32"/>
        </w:rPr>
      </w:pPr>
    </w:p>
    <w:p w:rsidR="0087205A" w:rsidRPr="0087205A" w:rsidRDefault="0087205A" w:rsidP="0087205A">
      <w:pPr>
        <w:jc w:val="center"/>
        <w:rPr>
          <w:b/>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p w:rsidR="0087205A" w:rsidRPr="0087205A" w:rsidRDefault="0087205A" w:rsidP="0087205A">
      <w:pPr>
        <w:rPr>
          <w:sz w:val="24"/>
          <w:szCs w:val="24"/>
        </w:rPr>
      </w:pPr>
    </w:p>
    <w:tbl>
      <w:tblPr>
        <w:tblW w:w="10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56"/>
        <w:gridCol w:w="1847"/>
        <w:gridCol w:w="715"/>
        <w:gridCol w:w="1240"/>
        <w:gridCol w:w="1482"/>
        <w:gridCol w:w="1907"/>
      </w:tblGrid>
      <w:tr w:rsidR="0087205A" w:rsidRPr="0087205A" w:rsidTr="00E91B6F">
        <w:trPr>
          <w:trHeight w:val="1441"/>
        </w:trPr>
        <w:tc>
          <w:tcPr>
            <w:tcW w:w="10825" w:type="dxa"/>
            <w:gridSpan w:val="7"/>
            <w:tcBorders>
              <w:top w:val="single" w:sz="8" w:space="0" w:color="auto"/>
              <w:bottom w:val="single" w:sz="8" w:space="0" w:color="auto"/>
            </w:tcBorders>
            <w:shd w:val="clear" w:color="auto" w:fill="auto"/>
            <w:vAlign w:val="bottom"/>
          </w:tcPr>
          <w:p w:rsidR="0087205A" w:rsidRPr="0087205A" w:rsidRDefault="0087205A" w:rsidP="0087205A">
            <w:pPr>
              <w:spacing w:line="360" w:lineRule="auto"/>
              <w:jc w:val="center"/>
              <w:rPr>
                <w:rFonts w:ascii="Sylfaen" w:eastAsia="Calibri" w:hAnsi="Sylfaen" w:cs="Calibri"/>
                <w:b/>
                <w:sz w:val="28"/>
                <w:szCs w:val="22"/>
              </w:rPr>
            </w:pPr>
            <w:r w:rsidRPr="0087205A">
              <w:rPr>
                <w:rFonts w:ascii="Sylfaen" w:eastAsia="Calibri" w:hAnsi="Sylfaen" w:cs="Calibri"/>
                <w:b/>
                <w:sz w:val="28"/>
                <w:szCs w:val="22"/>
              </w:rPr>
              <w:t>PROGRAMMAZIONE DIDATTICA TRIENNALE</w:t>
            </w:r>
          </w:p>
          <w:p w:rsidR="0087205A" w:rsidRPr="0087205A" w:rsidRDefault="0087205A" w:rsidP="0087205A">
            <w:pPr>
              <w:spacing w:line="273" w:lineRule="exact"/>
              <w:ind w:left="180"/>
              <w:rPr>
                <w:rFonts w:ascii="Sylfaen" w:eastAsia="Calibri" w:hAnsi="Sylfaen" w:cs="Calibri"/>
                <w:b/>
                <w:sz w:val="28"/>
                <w:szCs w:val="22"/>
              </w:rPr>
            </w:pPr>
          </w:p>
          <w:p w:rsidR="0087205A" w:rsidRPr="0087205A" w:rsidRDefault="0087205A" w:rsidP="0087205A">
            <w:pPr>
              <w:spacing w:line="273" w:lineRule="exact"/>
              <w:ind w:left="180"/>
              <w:jc w:val="center"/>
              <w:rPr>
                <w:rFonts w:ascii="Sylfaen" w:eastAsia="Calibri" w:hAnsi="Sylfaen" w:cs="Calibri"/>
                <w:b/>
                <w:sz w:val="22"/>
                <w:szCs w:val="18"/>
              </w:rPr>
            </w:pPr>
          </w:p>
        </w:tc>
      </w:tr>
      <w:tr w:rsidR="0087205A" w:rsidRPr="0087205A" w:rsidTr="00E91B6F">
        <w:trPr>
          <w:trHeight w:val="1894"/>
        </w:trPr>
        <w:tc>
          <w:tcPr>
            <w:tcW w:w="1666"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DOCENTE /ESPERTO</w:t>
            </w:r>
          </w:p>
        </w:tc>
        <w:tc>
          <w:tcPr>
            <w:tcW w:w="2036"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ATTIVITÀ/ AZIONI/</w:t>
            </w:r>
          </w:p>
        </w:tc>
        <w:tc>
          <w:tcPr>
            <w:tcW w:w="1829"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STRUMENTI</w:t>
            </w:r>
          </w:p>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METODOLOGIA</w:t>
            </w:r>
          </w:p>
        </w:tc>
        <w:tc>
          <w:tcPr>
            <w:tcW w:w="70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ORE</w:t>
            </w:r>
          </w:p>
        </w:tc>
        <w:tc>
          <w:tcPr>
            <w:tcW w:w="122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SEDE ATTIVITÀ</w:t>
            </w:r>
          </w:p>
        </w:tc>
        <w:tc>
          <w:tcPr>
            <w:tcW w:w="1467"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TEMPI</w:t>
            </w:r>
          </w:p>
        </w:tc>
        <w:tc>
          <w:tcPr>
            <w:tcW w:w="188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COLLEGAMENTI DISCIPLINARI</w:t>
            </w:r>
          </w:p>
        </w:tc>
      </w:tr>
      <w:tr w:rsidR="0087205A" w:rsidRPr="0087205A" w:rsidTr="00E91B6F">
        <w:trPr>
          <w:trHeight w:val="984"/>
        </w:trPr>
        <w:tc>
          <w:tcPr>
            <w:tcW w:w="1666" w:type="dxa"/>
            <w:shd w:val="clear" w:color="auto" w:fill="auto"/>
          </w:tcPr>
          <w:p w:rsidR="0087205A" w:rsidRPr="0087205A" w:rsidRDefault="0087205A" w:rsidP="0087205A">
            <w:pPr>
              <w:spacing w:line="200" w:lineRule="exact"/>
              <w:rPr>
                <w:rFonts w:ascii="Sylfaen" w:eastAsia="Calibri" w:hAnsi="Sylfaen" w:cs="Calibri"/>
                <w:b/>
                <w:bCs/>
                <w:sz w:val="22"/>
                <w:szCs w:val="18"/>
              </w:rPr>
            </w:pPr>
            <w:r w:rsidRPr="0087205A">
              <w:rPr>
                <w:rFonts w:ascii="Sylfaen" w:hAnsi="Sylfaen" w:cs="Arial"/>
                <w:b/>
                <w:bCs/>
                <w:sz w:val="22"/>
                <w:szCs w:val="18"/>
              </w:rPr>
              <w:t>Esperto animazione ed organizzazione di eventi/vacanze</w:t>
            </w:r>
          </w:p>
        </w:tc>
        <w:tc>
          <w:tcPr>
            <w:tcW w:w="2036"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Studio delle strategie e metodologie da adottare</w:t>
            </w:r>
          </w:p>
          <w:p w:rsidR="0087205A" w:rsidRPr="0087205A" w:rsidRDefault="0087205A" w:rsidP="0087205A">
            <w:pPr>
              <w:spacing w:line="200" w:lineRule="exact"/>
              <w:rPr>
                <w:rFonts w:ascii="Sylfaen" w:eastAsia="Calibri" w:hAnsi="Sylfaen" w:cs="Calibri"/>
                <w:sz w:val="22"/>
                <w:szCs w:val="18"/>
              </w:rPr>
            </w:pPr>
          </w:p>
        </w:tc>
        <w:tc>
          <w:tcPr>
            <w:tcW w:w="1829"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Lezioni partecipate, </w:t>
            </w:r>
            <w:proofErr w:type="spellStart"/>
            <w:r w:rsidRPr="0087205A">
              <w:rPr>
                <w:rFonts w:ascii="Sylfaen" w:eastAsia="Calibri" w:hAnsi="Sylfaen" w:cs="Calibri"/>
                <w:sz w:val="22"/>
                <w:szCs w:val="18"/>
              </w:rPr>
              <w:t>problem</w:t>
            </w:r>
            <w:proofErr w:type="spellEnd"/>
            <w:r w:rsidRPr="0087205A">
              <w:rPr>
                <w:rFonts w:ascii="Sylfaen" w:eastAsia="Calibri" w:hAnsi="Sylfaen" w:cs="Calibri"/>
                <w:sz w:val="22"/>
                <w:szCs w:val="18"/>
              </w:rPr>
              <w:t xml:space="preserve"> </w:t>
            </w:r>
            <w:proofErr w:type="spellStart"/>
            <w:r w:rsidRPr="0087205A">
              <w:rPr>
                <w:rFonts w:ascii="Sylfaen" w:eastAsia="Calibri" w:hAnsi="Sylfaen" w:cs="Calibri"/>
                <w:sz w:val="22"/>
                <w:szCs w:val="18"/>
              </w:rPr>
              <w:t>posing</w:t>
            </w:r>
            <w:proofErr w:type="spellEnd"/>
            <w:r w:rsidRPr="0087205A">
              <w:rPr>
                <w:rFonts w:ascii="Sylfaen" w:eastAsia="Calibri" w:hAnsi="Sylfaen" w:cs="Calibri"/>
                <w:sz w:val="22"/>
                <w:szCs w:val="18"/>
              </w:rPr>
              <w:t xml:space="preserve"> e </w:t>
            </w:r>
            <w:proofErr w:type="spellStart"/>
            <w:r w:rsidRPr="0087205A">
              <w:rPr>
                <w:rFonts w:ascii="Sylfaen" w:eastAsia="Calibri" w:hAnsi="Sylfaen" w:cs="Calibri"/>
                <w:sz w:val="22"/>
                <w:szCs w:val="18"/>
              </w:rPr>
              <w:t>problem</w:t>
            </w:r>
            <w:proofErr w:type="spellEnd"/>
            <w:r w:rsidRPr="0087205A">
              <w:rPr>
                <w:rFonts w:ascii="Sylfaen" w:eastAsia="Calibri" w:hAnsi="Sylfaen" w:cs="Calibri"/>
                <w:sz w:val="22"/>
                <w:szCs w:val="18"/>
              </w:rPr>
              <w:t xml:space="preserve"> </w:t>
            </w:r>
            <w:proofErr w:type="spellStart"/>
            <w:r w:rsidRPr="0087205A">
              <w:rPr>
                <w:rFonts w:ascii="Sylfaen" w:eastAsia="Calibri" w:hAnsi="Sylfaen" w:cs="Calibri"/>
                <w:sz w:val="22"/>
                <w:szCs w:val="18"/>
              </w:rPr>
              <w:t>solving</w:t>
            </w:r>
            <w:proofErr w:type="spellEnd"/>
          </w:p>
          <w:p w:rsidR="0087205A" w:rsidRPr="0087205A" w:rsidRDefault="0087205A" w:rsidP="0087205A">
            <w:pPr>
              <w:spacing w:line="200" w:lineRule="exact"/>
              <w:rPr>
                <w:rFonts w:ascii="Sylfaen" w:eastAsia="Calibri" w:hAnsi="Sylfaen" w:cs="Calibri"/>
                <w:sz w:val="22"/>
                <w:szCs w:val="18"/>
              </w:rPr>
            </w:pPr>
          </w:p>
        </w:tc>
        <w:tc>
          <w:tcPr>
            <w:tcW w:w="70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40</w:t>
            </w:r>
          </w:p>
        </w:tc>
        <w:tc>
          <w:tcPr>
            <w:tcW w:w="1228"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Istituto M.M. Kolbe</w:t>
            </w:r>
          </w:p>
        </w:tc>
        <w:tc>
          <w:tcPr>
            <w:tcW w:w="1467"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Curricolare tutto l’anno</w:t>
            </w:r>
          </w:p>
        </w:tc>
        <w:tc>
          <w:tcPr>
            <w:tcW w:w="1888"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Area di indirizzo </w:t>
            </w:r>
            <w:r w:rsidRPr="0087205A">
              <w:rPr>
                <w:rFonts w:ascii="Sylfaen" w:eastAsia="Calibri" w:hAnsi="Sylfaen" w:cs="Calibri"/>
                <w:b/>
                <w:bCs/>
                <w:sz w:val="22"/>
                <w:szCs w:val="18"/>
              </w:rPr>
              <w:t xml:space="preserve">: </w:t>
            </w:r>
            <w:r w:rsidRPr="0087205A">
              <w:rPr>
                <w:rFonts w:ascii="Sylfaen" w:eastAsia="Calibri" w:hAnsi="Sylfaen" w:cs="Calibri"/>
                <w:sz w:val="22"/>
                <w:szCs w:val="18"/>
              </w:rPr>
              <w:t>animazione, organizzazione eventi/vacanze</w:t>
            </w:r>
          </w:p>
        </w:tc>
      </w:tr>
      <w:tr w:rsidR="0087205A" w:rsidRPr="0087205A" w:rsidTr="00E91B6F">
        <w:trPr>
          <w:trHeight w:val="984"/>
        </w:trPr>
        <w:tc>
          <w:tcPr>
            <w:tcW w:w="1666"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Docenti/tutor referenti progetto</w:t>
            </w:r>
          </w:p>
        </w:tc>
        <w:tc>
          <w:tcPr>
            <w:tcW w:w="2036"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Contestualizzazione progetto  </w:t>
            </w:r>
          </w:p>
        </w:tc>
        <w:tc>
          <w:tcPr>
            <w:tcW w:w="1829"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Laboratorio di creazione ed ideazione eventi, attività, momenti significativi</w:t>
            </w:r>
          </w:p>
        </w:tc>
        <w:tc>
          <w:tcPr>
            <w:tcW w:w="70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100</w:t>
            </w:r>
          </w:p>
        </w:tc>
        <w:tc>
          <w:tcPr>
            <w:tcW w:w="1228"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Istituto M.M. Kolbe </w:t>
            </w:r>
          </w:p>
        </w:tc>
        <w:tc>
          <w:tcPr>
            <w:tcW w:w="1467"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Curricolare tutto l’anno, come da calendario progetto </w:t>
            </w:r>
          </w:p>
        </w:tc>
        <w:tc>
          <w:tcPr>
            <w:tcW w:w="1888" w:type="dxa"/>
            <w:shd w:val="clear" w:color="auto" w:fill="auto"/>
          </w:tcPr>
          <w:p w:rsidR="0087205A" w:rsidRPr="0087205A" w:rsidRDefault="0087205A" w:rsidP="0087205A">
            <w:pPr>
              <w:spacing w:line="200" w:lineRule="exact"/>
              <w:rPr>
                <w:rFonts w:ascii="Sylfaen" w:eastAsia="Calibri" w:hAnsi="Sylfaen" w:cs="Calibri"/>
                <w:sz w:val="22"/>
                <w:szCs w:val="18"/>
              </w:rPr>
            </w:pPr>
            <w:r w:rsidRPr="0087205A">
              <w:rPr>
                <w:rFonts w:ascii="Sylfaen" w:eastAsia="Calibri" w:hAnsi="Sylfaen" w:cs="Calibri"/>
                <w:sz w:val="22"/>
                <w:szCs w:val="18"/>
              </w:rPr>
              <w:t xml:space="preserve">Area di indirizzo : </w:t>
            </w:r>
            <w:r w:rsidRPr="0087205A">
              <w:rPr>
                <w:rFonts w:ascii="Sylfaen" w:eastAsia="Calibri" w:hAnsi="Sylfaen" w:cs="Calibri"/>
                <w:bCs/>
                <w:sz w:val="22"/>
                <w:szCs w:val="18"/>
              </w:rPr>
              <w:t>Social Media Marketing</w:t>
            </w:r>
          </w:p>
        </w:tc>
      </w:tr>
      <w:tr w:rsidR="0087205A" w:rsidRPr="0087205A" w:rsidTr="00E91B6F">
        <w:trPr>
          <w:trHeight w:val="984"/>
        </w:trPr>
        <w:tc>
          <w:tcPr>
            <w:tcW w:w="1666"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Esperti esterni Trip Social Agency/azienda partner</w:t>
            </w:r>
          </w:p>
        </w:tc>
        <w:tc>
          <w:tcPr>
            <w:tcW w:w="2036"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 xml:space="preserve">Stage </w:t>
            </w:r>
          </w:p>
          <w:p w:rsidR="0087205A" w:rsidRPr="0087205A" w:rsidRDefault="0087205A" w:rsidP="0087205A">
            <w:pPr>
              <w:spacing w:line="200" w:lineRule="exact"/>
              <w:rPr>
                <w:rFonts w:ascii="Sylfaen" w:eastAsia="Calibri" w:hAnsi="Sylfaen" w:cs="Calibri"/>
                <w:b/>
                <w:sz w:val="22"/>
                <w:szCs w:val="18"/>
              </w:rPr>
            </w:pPr>
          </w:p>
        </w:tc>
        <w:tc>
          <w:tcPr>
            <w:tcW w:w="1829"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 xml:space="preserve">Work </w:t>
            </w:r>
            <w:proofErr w:type="spellStart"/>
            <w:r w:rsidRPr="0087205A">
              <w:rPr>
                <w:rFonts w:ascii="Sylfaen" w:eastAsia="Calibri" w:hAnsi="Sylfaen" w:cs="Calibri"/>
                <w:b/>
                <w:sz w:val="22"/>
                <w:szCs w:val="18"/>
              </w:rPr>
              <w:t>experience</w:t>
            </w:r>
            <w:proofErr w:type="spellEnd"/>
            <w:r w:rsidRPr="0087205A">
              <w:rPr>
                <w:rFonts w:ascii="Sylfaen" w:eastAsia="Calibri" w:hAnsi="Sylfaen" w:cs="Calibri"/>
                <w:b/>
                <w:sz w:val="22"/>
                <w:szCs w:val="18"/>
              </w:rPr>
              <w:t xml:space="preserve"> </w:t>
            </w:r>
          </w:p>
        </w:tc>
        <w:tc>
          <w:tcPr>
            <w:tcW w:w="70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60</w:t>
            </w:r>
          </w:p>
        </w:tc>
        <w:tc>
          <w:tcPr>
            <w:tcW w:w="122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sz w:val="22"/>
                <w:szCs w:val="18"/>
              </w:rPr>
              <w:t>Istituto M.M. Kolbe</w:t>
            </w:r>
          </w:p>
        </w:tc>
        <w:tc>
          <w:tcPr>
            <w:tcW w:w="1467"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Quadrimestre</w:t>
            </w:r>
          </w:p>
        </w:tc>
        <w:tc>
          <w:tcPr>
            <w:tcW w:w="188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Area di indirizzo:</w:t>
            </w:r>
          </w:p>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sz w:val="22"/>
                <w:szCs w:val="18"/>
              </w:rPr>
              <w:t>animazione, organizzazione eventi/vacanze</w:t>
            </w:r>
          </w:p>
        </w:tc>
      </w:tr>
      <w:tr w:rsidR="0087205A" w:rsidRPr="0087205A" w:rsidTr="00E91B6F">
        <w:trPr>
          <w:trHeight w:val="763"/>
        </w:trPr>
        <w:tc>
          <w:tcPr>
            <w:tcW w:w="1666" w:type="dxa"/>
            <w:shd w:val="clear" w:color="auto" w:fill="auto"/>
          </w:tcPr>
          <w:p w:rsidR="0087205A" w:rsidRPr="0087205A" w:rsidRDefault="0087205A" w:rsidP="0087205A">
            <w:pPr>
              <w:spacing w:line="200" w:lineRule="exact"/>
              <w:rPr>
                <w:rFonts w:ascii="Sylfaen" w:eastAsia="Calibri" w:hAnsi="Sylfaen" w:cs="Calibri"/>
                <w:sz w:val="22"/>
                <w:szCs w:val="18"/>
              </w:rPr>
            </w:pPr>
          </w:p>
        </w:tc>
        <w:tc>
          <w:tcPr>
            <w:tcW w:w="2036" w:type="dxa"/>
            <w:shd w:val="clear" w:color="auto" w:fill="auto"/>
          </w:tcPr>
          <w:p w:rsidR="0087205A" w:rsidRPr="0087205A" w:rsidRDefault="0087205A" w:rsidP="0087205A">
            <w:pPr>
              <w:spacing w:line="200" w:lineRule="exact"/>
              <w:rPr>
                <w:rFonts w:ascii="Sylfaen" w:eastAsia="Calibri" w:hAnsi="Sylfaen" w:cs="Calibri"/>
                <w:sz w:val="22"/>
                <w:szCs w:val="18"/>
              </w:rPr>
            </w:pPr>
          </w:p>
        </w:tc>
        <w:tc>
          <w:tcPr>
            <w:tcW w:w="1829" w:type="dxa"/>
            <w:shd w:val="clear" w:color="auto" w:fill="auto"/>
          </w:tcPr>
          <w:p w:rsidR="0087205A" w:rsidRPr="0087205A" w:rsidRDefault="0087205A" w:rsidP="0087205A">
            <w:pPr>
              <w:spacing w:line="200" w:lineRule="exact"/>
              <w:rPr>
                <w:rFonts w:ascii="Sylfaen" w:eastAsia="Calibri" w:hAnsi="Sylfaen" w:cs="Calibri"/>
                <w:sz w:val="22"/>
                <w:szCs w:val="18"/>
              </w:rPr>
            </w:pPr>
          </w:p>
        </w:tc>
        <w:tc>
          <w:tcPr>
            <w:tcW w:w="708" w:type="dxa"/>
            <w:shd w:val="clear" w:color="auto" w:fill="auto"/>
          </w:tcPr>
          <w:p w:rsidR="0087205A" w:rsidRPr="0087205A" w:rsidRDefault="0087205A" w:rsidP="0087205A">
            <w:pPr>
              <w:spacing w:line="200" w:lineRule="exact"/>
              <w:rPr>
                <w:rFonts w:ascii="Sylfaen" w:eastAsia="Calibri" w:hAnsi="Sylfaen" w:cs="Calibri"/>
                <w:b/>
                <w:sz w:val="22"/>
                <w:szCs w:val="18"/>
              </w:rPr>
            </w:pPr>
            <w:r w:rsidRPr="0087205A">
              <w:rPr>
                <w:rFonts w:ascii="Sylfaen" w:eastAsia="Calibri" w:hAnsi="Sylfaen" w:cs="Calibri"/>
                <w:b/>
                <w:sz w:val="22"/>
                <w:szCs w:val="18"/>
              </w:rPr>
              <w:t>200H</w:t>
            </w:r>
          </w:p>
        </w:tc>
        <w:tc>
          <w:tcPr>
            <w:tcW w:w="1228" w:type="dxa"/>
            <w:shd w:val="clear" w:color="auto" w:fill="auto"/>
          </w:tcPr>
          <w:p w:rsidR="0087205A" w:rsidRPr="0087205A" w:rsidRDefault="0087205A" w:rsidP="0087205A">
            <w:pPr>
              <w:spacing w:line="200" w:lineRule="exact"/>
              <w:rPr>
                <w:rFonts w:ascii="Sylfaen" w:eastAsia="Calibri" w:hAnsi="Sylfaen" w:cs="Calibri"/>
                <w:sz w:val="22"/>
                <w:szCs w:val="18"/>
              </w:rPr>
            </w:pPr>
          </w:p>
        </w:tc>
        <w:tc>
          <w:tcPr>
            <w:tcW w:w="1467" w:type="dxa"/>
            <w:shd w:val="clear" w:color="auto" w:fill="auto"/>
          </w:tcPr>
          <w:p w:rsidR="0087205A" w:rsidRPr="0087205A" w:rsidRDefault="0087205A" w:rsidP="0087205A">
            <w:pPr>
              <w:spacing w:line="200" w:lineRule="exact"/>
              <w:rPr>
                <w:rFonts w:ascii="Sylfaen" w:eastAsia="Calibri" w:hAnsi="Sylfaen" w:cs="Calibri"/>
                <w:sz w:val="22"/>
                <w:szCs w:val="18"/>
              </w:rPr>
            </w:pPr>
          </w:p>
        </w:tc>
        <w:tc>
          <w:tcPr>
            <w:tcW w:w="1888" w:type="dxa"/>
            <w:shd w:val="clear" w:color="auto" w:fill="auto"/>
          </w:tcPr>
          <w:p w:rsidR="0087205A" w:rsidRPr="0087205A" w:rsidRDefault="0087205A" w:rsidP="0087205A">
            <w:pPr>
              <w:spacing w:line="200" w:lineRule="exact"/>
              <w:rPr>
                <w:rFonts w:ascii="Sylfaen" w:eastAsia="Calibri" w:hAnsi="Sylfaen" w:cs="Calibri"/>
                <w:sz w:val="22"/>
                <w:szCs w:val="18"/>
              </w:rPr>
            </w:pPr>
          </w:p>
        </w:tc>
      </w:tr>
    </w:tbl>
    <w:p w:rsidR="0087205A" w:rsidRPr="0087205A" w:rsidRDefault="0087205A" w:rsidP="0087205A">
      <w:pPr>
        <w:rPr>
          <w:rFonts w:ascii="Sylfaen" w:hAnsi="Sylfaen"/>
          <w:sz w:val="32"/>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Default="0087205A" w:rsidP="0087205A">
      <w:pPr>
        <w:rPr>
          <w:i/>
          <w:sz w:val="28"/>
          <w:szCs w:val="24"/>
        </w:rPr>
      </w:pPr>
    </w:p>
    <w:p w:rsidR="0087205A" w:rsidRPr="0087205A" w:rsidRDefault="0087205A" w:rsidP="0087205A">
      <w:pPr>
        <w:rPr>
          <w:sz w:val="24"/>
          <w:szCs w:val="24"/>
        </w:rPr>
      </w:pPr>
    </w:p>
    <w:p w:rsidR="0087205A" w:rsidRPr="0087205A" w:rsidRDefault="0087205A" w:rsidP="0087205A">
      <w:pPr>
        <w:jc w:val="right"/>
        <w:rPr>
          <w:sz w:val="24"/>
          <w:szCs w:val="24"/>
        </w:rPr>
      </w:pPr>
    </w:p>
    <w:p w:rsidR="0087205A" w:rsidRDefault="0087205A" w:rsidP="00C923D5">
      <w:pPr>
        <w:spacing w:before="60"/>
        <w:ind w:left="3021"/>
        <w:rPr>
          <w:b/>
          <w:sz w:val="32"/>
          <w:szCs w:val="32"/>
        </w:rPr>
      </w:pPr>
    </w:p>
    <w:p w:rsidR="00C923D5" w:rsidRDefault="00C923D5" w:rsidP="00C923D5">
      <w:pPr>
        <w:spacing w:before="60"/>
        <w:ind w:left="3021"/>
        <w:rPr>
          <w:b/>
          <w:sz w:val="32"/>
          <w:szCs w:val="32"/>
        </w:rPr>
      </w:pPr>
    </w:p>
    <w:p w:rsidR="00BB4562" w:rsidRPr="00623746" w:rsidRDefault="002D7075" w:rsidP="002D7075">
      <w:pPr>
        <w:spacing w:line="360" w:lineRule="auto"/>
        <w:jc w:val="center"/>
        <w:rPr>
          <w:bCs/>
          <w:sz w:val="32"/>
          <w:szCs w:val="24"/>
        </w:rPr>
      </w:pPr>
      <w:r w:rsidRPr="00623746">
        <w:rPr>
          <w:b/>
          <w:bCs/>
          <w:sz w:val="32"/>
          <w:szCs w:val="24"/>
        </w:rPr>
        <w:t>DOCUMENTI A DISPOSIZIONE DELLA COMMISSIONE</w:t>
      </w:r>
    </w:p>
    <w:p w:rsidR="00BB4562" w:rsidRPr="00623746" w:rsidRDefault="00BB4562" w:rsidP="00BB4562">
      <w:pPr>
        <w:spacing w:line="360" w:lineRule="auto"/>
        <w:rPr>
          <w:bCs/>
          <w:sz w:val="24"/>
          <w:szCs w:val="24"/>
        </w:rPr>
      </w:pPr>
    </w:p>
    <w:p w:rsidR="00BB4562" w:rsidRPr="00623746" w:rsidRDefault="00BB4562" w:rsidP="00BB4562">
      <w:pPr>
        <w:spacing w:line="360" w:lineRule="auto"/>
        <w:rPr>
          <w:bCs/>
          <w:sz w:val="24"/>
          <w:szCs w:val="24"/>
        </w:rPr>
      </w:pPr>
    </w:p>
    <w:p w:rsidR="00D06EC9" w:rsidRPr="00623746" w:rsidRDefault="00D06EC9" w:rsidP="00D06EC9">
      <w:pPr>
        <w:spacing w:line="360" w:lineRule="auto"/>
        <w:rPr>
          <w:bCs/>
          <w:sz w:val="24"/>
          <w:szCs w:val="24"/>
        </w:rPr>
      </w:pPr>
    </w:p>
    <w:p w:rsidR="00D06EC9" w:rsidRPr="00623746" w:rsidRDefault="00D06EC9" w:rsidP="00D06EC9">
      <w:pPr>
        <w:spacing w:line="360" w:lineRule="auto"/>
        <w:rPr>
          <w:bCs/>
          <w:sz w:val="22"/>
          <w:szCs w:val="24"/>
        </w:rPr>
      </w:pPr>
      <w:r w:rsidRPr="00623746">
        <w:rPr>
          <w:b/>
          <w:bCs/>
          <w:sz w:val="22"/>
          <w:szCs w:val="24"/>
        </w:rPr>
        <w:t>ALLEGATO 1</w:t>
      </w:r>
      <w:r w:rsidRPr="00623746">
        <w:rPr>
          <w:bCs/>
          <w:sz w:val="22"/>
          <w:szCs w:val="24"/>
        </w:rPr>
        <w:t xml:space="preserve"> – Relazioni e programmi di ogni singola materia</w:t>
      </w:r>
    </w:p>
    <w:p w:rsidR="00D06EC9" w:rsidRPr="00623746" w:rsidRDefault="00D06EC9" w:rsidP="00D06EC9">
      <w:pPr>
        <w:spacing w:line="360" w:lineRule="auto"/>
        <w:rPr>
          <w:bCs/>
          <w:sz w:val="22"/>
          <w:szCs w:val="24"/>
        </w:rPr>
      </w:pPr>
    </w:p>
    <w:p w:rsidR="00D06EC9" w:rsidRPr="00623746" w:rsidRDefault="00D06EC9" w:rsidP="00D06EC9">
      <w:pPr>
        <w:spacing w:line="360" w:lineRule="auto"/>
        <w:rPr>
          <w:bCs/>
          <w:sz w:val="22"/>
          <w:szCs w:val="24"/>
        </w:rPr>
      </w:pPr>
    </w:p>
    <w:p w:rsidR="00D06EC9" w:rsidRPr="00623746" w:rsidRDefault="00D06EC9" w:rsidP="00D06EC9">
      <w:pPr>
        <w:spacing w:line="360" w:lineRule="auto"/>
        <w:rPr>
          <w:bCs/>
          <w:sz w:val="22"/>
          <w:szCs w:val="24"/>
        </w:rPr>
      </w:pPr>
      <w:r w:rsidRPr="00623746">
        <w:rPr>
          <w:b/>
          <w:bCs/>
          <w:sz w:val="22"/>
          <w:szCs w:val="24"/>
        </w:rPr>
        <w:t>ALLEGATO 2</w:t>
      </w:r>
      <w:r w:rsidRPr="00623746">
        <w:rPr>
          <w:bCs/>
          <w:sz w:val="22"/>
          <w:szCs w:val="24"/>
        </w:rPr>
        <w:t xml:space="preserve"> – Griglia di valutazione colloquio orale</w:t>
      </w:r>
    </w:p>
    <w:p w:rsidR="00D06EC9" w:rsidRPr="00623746" w:rsidRDefault="00D06EC9" w:rsidP="00D06EC9">
      <w:pPr>
        <w:spacing w:line="360" w:lineRule="auto"/>
        <w:rPr>
          <w:bCs/>
          <w:sz w:val="22"/>
          <w:szCs w:val="24"/>
        </w:rPr>
      </w:pPr>
    </w:p>
    <w:p w:rsidR="00BB4562" w:rsidRPr="00623746" w:rsidRDefault="00BB4562" w:rsidP="00BB4562">
      <w:pPr>
        <w:spacing w:line="360" w:lineRule="auto"/>
        <w:rPr>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
          <w:bCs/>
          <w:sz w:val="24"/>
          <w:szCs w:val="24"/>
        </w:rPr>
      </w:pPr>
    </w:p>
    <w:p w:rsidR="00BB4562" w:rsidRPr="00623746" w:rsidRDefault="00BB4562" w:rsidP="00BB4562">
      <w:pPr>
        <w:spacing w:line="360" w:lineRule="auto"/>
        <w:rPr>
          <w:bCs/>
          <w:sz w:val="24"/>
          <w:szCs w:val="24"/>
        </w:rPr>
      </w:pPr>
    </w:p>
    <w:p w:rsidR="00BB4562" w:rsidRPr="00623746" w:rsidRDefault="00BB4562" w:rsidP="00BB4562">
      <w:pPr>
        <w:spacing w:line="360" w:lineRule="auto"/>
        <w:jc w:val="both"/>
        <w:rPr>
          <w:bCs/>
          <w:sz w:val="24"/>
          <w:szCs w:val="24"/>
        </w:rPr>
      </w:pPr>
    </w:p>
    <w:p w:rsidR="00BB4562" w:rsidRPr="00623746" w:rsidRDefault="00BB4562" w:rsidP="00BB4562">
      <w:pPr>
        <w:spacing w:line="360" w:lineRule="auto"/>
        <w:jc w:val="both"/>
        <w:rPr>
          <w:bCs/>
          <w:sz w:val="24"/>
          <w:szCs w:val="24"/>
        </w:rPr>
      </w:pPr>
    </w:p>
    <w:p w:rsidR="00BB4562" w:rsidRPr="00623746" w:rsidRDefault="00BB4562" w:rsidP="00BB4562">
      <w:pPr>
        <w:spacing w:line="360" w:lineRule="auto"/>
        <w:jc w:val="both"/>
        <w:rPr>
          <w:bCs/>
          <w:sz w:val="24"/>
          <w:szCs w:val="24"/>
        </w:rPr>
      </w:pPr>
    </w:p>
    <w:p w:rsidR="00BB4562" w:rsidRPr="00623746" w:rsidRDefault="00BB4562" w:rsidP="00BB4562">
      <w:pPr>
        <w:spacing w:line="360" w:lineRule="auto"/>
        <w:jc w:val="both"/>
        <w:rPr>
          <w:bCs/>
          <w:sz w:val="24"/>
          <w:szCs w:val="24"/>
        </w:rPr>
      </w:pPr>
    </w:p>
    <w:p w:rsidR="00BB4562" w:rsidRPr="00623746" w:rsidRDefault="00BB4562" w:rsidP="00BB4562">
      <w:pPr>
        <w:spacing w:line="360" w:lineRule="auto"/>
        <w:jc w:val="both"/>
        <w:rPr>
          <w:bCs/>
          <w:sz w:val="24"/>
          <w:szCs w:val="24"/>
        </w:rPr>
      </w:pPr>
    </w:p>
    <w:p w:rsidR="00BB4562" w:rsidRPr="00623746" w:rsidRDefault="00BB4562" w:rsidP="00BB4562">
      <w:pPr>
        <w:jc w:val="center"/>
        <w:rPr>
          <w:b/>
          <w:bCs/>
          <w:sz w:val="52"/>
        </w:rPr>
      </w:pPr>
    </w:p>
    <w:p w:rsidR="00760918" w:rsidRDefault="00760918" w:rsidP="00BB4562">
      <w:pPr>
        <w:jc w:val="center"/>
        <w:rPr>
          <w:b/>
          <w:bCs/>
          <w:sz w:val="52"/>
        </w:rPr>
      </w:pPr>
    </w:p>
    <w:p w:rsidR="00D04A79" w:rsidRDefault="00D04A79" w:rsidP="00BB4562">
      <w:pPr>
        <w:jc w:val="center"/>
        <w:rPr>
          <w:b/>
          <w:bCs/>
          <w:sz w:val="52"/>
        </w:rPr>
      </w:pPr>
    </w:p>
    <w:p w:rsidR="00D04A79" w:rsidRDefault="00D04A79" w:rsidP="00BB4562">
      <w:pPr>
        <w:jc w:val="center"/>
        <w:rPr>
          <w:b/>
          <w:bCs/>
          <w:sz w:val="52"/>
        </w:rPr>
      </w:pPr>
    </w:p>
    <w:p w:rsidR="00D04A79" w:rsidRDefault="00D04A79" w:rsidP="00BB4562">
      <w:pPr>
        <w:jc w:val="center"/>
        <w:rPr>
          <w:b/>
          <w:bCs/>
          <w:sz w:val="52"/>
        </w:rPr>
      </w:pPr>
    </w:p>
    <w:p w:rsidR="00D04A79" w:rsidRPr="00623746" w:rsidRDefault="00D04A79" w:rsidP="00BB4562">
      <w:pPr>
        <w:jc w:val="center"/>
        <w:rPr>
          <w:b/>
          <w:bCs/>
          <w:sz w:val="52"/>
        </w:rPr>
      </w:pPr>
    </w:p>
    <w:p w:rsidR="00760918" w:rsidRPr="00623746" w:rsidRDefault="00760918" w:rsidP="00BB4562">
      <w:pPr>
        <w:jc w:val="center"/>
        <w:rPr>
          <w:b/>
          <w:bCs/>
          <w:sz w:val="52"/>
        </w:rPr>
      </w:pPr>
    </w:p>
    <w:p w:rsidR="007B3924" w:rsidRPr="00623746" w:rsidRDefault="007B3924" w:rsidP="00BF702C">
      <w:pPr>
        <w:rPr>
          <w:b/>
          <w:bCs/>
          <w:sz w:val="52"/>
        </w:rPr>
      </w:pPr>
    </w:p>
    <w:p w:rsidR="00BB4562" w:rsidRPr="00623746" w:rsidRDefault="00BB4562" w:rsidP="00BB4562">
      <w:pPr>
        <w:jc w:val="center"/>
        <w:rPr>
          <w:b/>
          <w:bCs/>
          <w:sz w:val="52"/>
        </w:rPr>
      </w:pPr>
      <w:r w:rsidRPr="00623746">
        <w:rPr>
          <w:b/>
          <w:bCs/>
          <w:sz w:val="52"/>
        </w:rPr>
        <w:t>ALLEGATO n. 1</w:t>
      </w:r>
    </w:p>
    <w:p w:rsidR="00BB4562" w:rsidRPr="00623746" w:rsidRDefault="00BB4562" w:rsidP="00BB4562">
      <w:pPr>
        <w:jc w:val="center"/>
        <w:rPr>
          <w:b/>
          <w:bCs/>
          <w:sz w:val="52"/>
        </w:rPr>
      </w:pPr>
    </w:p>
    <w:p w:rsidR="00BB4562" w:rsidRPr="00623746" w:rsidRDefault="00BB4562" w:rsidP="00BB4562">
      <w:pPr>
        <w:jc w:val="center"/>
        <w:rPr>
          <w:b/>
          <w:bCs/>
          <w:sz w:val="52"/>
        </w:rPr>
      </w:pPr>
    </w:p>
    <w:p w:rsidR="00D06EC9" w:rsidRPr="00623746" w:rsidRDefault="00D06EC9" w:rsidP="00D06EC9">
      <w:pPr>
        <w:spacing w:line="360" w:lineRule="auto"/>
        <w:jc w:val="center"/>
        <w:rPr>
          <w:b/>
          <w:bCs/>
          <w:sz w:val="44"/>
          <w:szCs w:val="24"/>
        </w:rPr>
      </w:pPr>
      <w:r w:rsidRPr="00623746">
        <w:rPr>
          <w:b/>
          <w:bCs/>
          <w:sz w:val="44"/>
          <w:szCs w:val="24"/>
        </w:rPr>
        <w:t>Relazioni e programmi di ogni singola materia</w:t>
      </w:r>
    </w:p>
    <w:p w:rsidR="00BB4562" w:rsidRPr="00623746" w:rsidRDefault="00BB4562" w:rsidP="00BB4562">
      <w:pPr>
        <w:jc w:val="center"/>
        <w:rPr>
          <w:b/>
          <w:bCs/>
        </w:rPr>
      </w:pPr>
    </w:p>
    <w:p w:rsidR="00BB4562" w:rsidRPr="00623746" w:rsidRDefault="00BB4562" w:rsidP="00BB4562">
      <w:pPr>
        <w:jc w:val="center"/>
        <w:rPr>
          <w:b/>
          <w:bCs/>
        </w:rPr>
      </w:pPr>
    </w:p>
    <w:p w:rsidR="001E1C9E" w:rsidRPr="00623746" w:rsidRDefault="001E1C9E"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831EF2" w:rsidRDefault="00831EF2" w:rsidP="001E1C9E">
      <w:pPr>
        <w:jc w:val="center"/>
        <w:rPr>
          <w:b/>
          <w:sz w:val="56"/>
        </w:rPr>
      </w:pPr>
    </w:p>
    <w:p w:rsidR="00D04A79" w:rsidRDefault="00D04A79" w:rsidP="001E1C9E">
      <w:pPr>
        <w:jc w:val="center"/>
        <w:rPr>
          <w:b/>
          <w:sz w:val="56"/>
        </w:rPr>
      </w:pPr>
    </w:p>
    <w:p w:rsidR="00D04A79" w:rsidRPr="00623746" w:rsidRDefault="00D04A79" w:rsidP="001E1C9E">
      <w:pPr>
        <w:jc w:val="center"/>
        <w:rPr>
          <w:b/>
          <w:sz w:val="56"/>
        </w:rPr>
      </w:pPr>
    </w:p>
    <w:p w:rsidR="00831EF2" w:rsidRPr="00623746" w:rsidRDefault="00831EF2" w:rsidP="001E1C9E">
      <w:pPr>
        <w:jc w:val="center"/>
        <w:rPr>
          <w:b/>
          <w:sz w:val="56"/>
        </w:rPr>
      </w:pPr>
    </w:p>
    <w:p w:rsidR="00E10A70" w:rsidRPr="00623746" w:rsidRDefault="00E10A70" w:rsidP="001E1C9E">
      <w:pPr>
        <w:jc w:val="center"/>
        <w:rPr>
          <w:b/>
          <w:sz w:val="56"/>
        </w:rPr>
      </w:pPr>
    </w:p>
    <w:p w:rsidR="00831EF2" w:rsidRPr="00623746" w:rsidRDefault="00831EF2" w:rsidP="001E1C9E">
      <w:pPr>
        <w:jc w:val="center"/>
        <w:rPr>
          <w:b/>
          <w:sz w:val="56"/>
        </w:rPr>
      </w:pPr>
    </w:p>
    <w:p w:rsidR="00831EF2" w:rsidRPr="00623746" w:rsidRDefault="00831EF2" w:rsidP="001E1C9E">
      <w:pPr>
        <w:jc w:val="center"/>
        <w:rPr>
          <w:b/>
          <w:sz w:val="56"/>
        </w:rPr>
      </w:pPr>
    </w:p>
    <w:p w:rsidR="001E1C9E" w:rsidRPr="00623746" w:rsidRDefault="001E1C9E" w:rsidP="001E1C9E">
      <w:pPr>
        <w:jc w:val="center"/>
        <w:rPr>
          <w:b/>
          <w:sz w:val="28"/>
          <w:szCs w:val="28"/>
          <w:u w:val="single"/>
        </w:rPr>
      </w:pPr>
      <w:r w:rsidRPr="00623746">
        <w:rPr>
          <w:b/>
          <w:sz w:val="28"/>
          <w:szCs w:val="28"/>
          <w:u w:val="single"/>
        </w:rPr>
        <w:t>ISTITUTO PARITARIO M. M. KOLBE</w:t>
      </w:r>
    </w:p>
    <w:p w:rsidR="001E1C9E" w:rsidRPr="00623746" w:rsidRDefault="001E1C9E" w:rsidP="001E1C9E">
      <w:pPr>
        <w:jc w:val="center"/>
        <w:rPr>
          <w:i/>
          <w:sz w:val="28"/>
          <w:szCs w:val="28"/>
          <w:u w:val="single"/>
        </w:rPr>
      </w:pPr>
      <w:r w:rsidRPr="00623746">
        <w:rPr>
          <w:i/>
          <w:sz w:val="28"/>
          <w:szCs w:val="28"/>
          <w:u w:val="single"/>
        </w:rPr>
        <w:t>Nola (Na) Via Marciano 5880035</w:t>
      </w:r>
    </w:p>
    <w:p w:rsidR="001E1C9E" w:rsidRPr="00623746" w:rsidRDefault="001E1C9E" w:rsidP="001E1C9E">
      <w:pPr>
        <w:jc w:val="center"/>
        <w:rPr>
          <w:sz w:val="28"/>
          <w:szCs w:val="28"/>
        </w:rPr>
      </w:pPr>
    </w:p>
    <w:p w:rsidR="001E1C9E" w:rsidRPr="00623746" w:rsidRDefault="001E1C9E" w:rsidP="001E1C9E">
      <w:pPr>
        <w:jc w:val="center"/>
        <w:rPr>
          <w:sz w:val="28"/>
          <w:szCs w:val="28"/>
        </w:rPr>
      </w:pPr>
    </w:p>
    <w:p w:rsidR="001E1C9E" w:rsidRPr="00623746" w:rsidRDefault="001E1C9E" w:rsidP="001E1C9E">
      <w:pPr>
        <w:spacing w:line="360" w:lineRule="auto"/>
        <w:jc w:val="center"/>
        <w:rPr>
          <w:b/>
          <w:sz w:val="28"/>
          <w:szCs w:val="28"/>
        </w:rPr>
      </w:pPr>
      <w:r w:rsidRPr="00623746">
        <w:rPr>
          <w:b/>
          <w:sz w:val="28"/>
          <w:szCs w:val="28"/>
        </w:rPr>
        <w:t>RELAZIONE DI FINE ANNO SCOLASTICO 2022/2023</w:t>
      </w:r>
    </w:p>
    <w:p w:rsidR="001E1C9E" w:rsidRPr="00623746" w:rsidRDefault="001E1C9E" w:rsidP="001E1C9E">
      <w:pPr>
        <w:spacing w:line="360" w:lineRule="auto"/>
        <w:jc w:val="center"/>
        <w:rPr>
          <w:b/>
          <w:sz w:val="28"/>
          <w:szCs w:val="28"/>
        </w:rPr>
      </w:pPr>
      <w:r w:rsidRPr="00623746">
        <w:rPr>
          <w:b/>
          <w:sz w:val="28"/>
          <w:szCs w:val="28"/>
        </w:rPr>
        <w:t>MATERIA: PSICOLOGIA</w:t>
      </w:r>
    </w:p>
    <w:p w:rsidR="001E1C9E" w:rsidRPr="00623746" w:rsidRDefault="001E1C9E" w:rsidP="001E1C9E">
      <w:pPr>
        <w:spacing w:line="360" w:lineRule="auto"/>
        <w:jc w:val="center"/>
        <w:rPr>
          <w:b/>
          <w:sz w:val="28"/>
          <w:szCs w:val="28"/>
        </w:rPr>
      </w:pPr>
      <w:r w:rsidRPr="00623746">
        <w:rPr>
          <w:b/>
          <w:sz w:val="28"/>
          <w:szCs w:val="28"/>
        </w:rPr>
        <w:t>DOCENTE: DE LUCA MARIA</w:t>
      </w:r>
    </w:p>
    <w:p w:rsidR="001E1C9E" w:rsidRPr="00623746" w:rsidRDefault="001E1C9E" w:rsidP="001E1C9E">
      <w:pPr>
        <w:spacing w:line="360" w:lineRule="auto"/>
        <w:jc w:val="center"/>
        <w:rPr>
          <w:b/>
          <w:sz w:val="28"/>
          <w:szCs w:val="28"/>
        </w:rPr>
      </w:pPr>
      <w:r w:rsidRPr="00623746">
        <w:rPr>
          <w:b/>
          <w:sz w:val="28"/>
          <w:szCs w:val="28"/>
        </w:rPr>
        <w:t>CLASSE V sez. C</w:t>
      </w:r>
    </w:p>
    <w:p w:rsidR="001E1C9E" w:rsidRPr="00623746" w:rsidRDefault="001E1C9E" w:rsidP="001E1C9E">
      <w:pPr>
        <w:spacing w:line="360" w:lineRule="auto"/>
        <w:jc w:val="both"/>
        <w:rPr>
          <w:b/>
          <w:sz w:val="28"/>
          <w:szCs w:val="28"/>
        </w:rPr>
      </w:pPr>
    </w:p>
    <w:p w:rsidR="001E1C9E" w:rsidRPr="00623746" w:rsidRDefault="001E1C9E" w:rsidP="001E1C9E">
      <w:pPr>
        <w:spacing w:line="360" w:lineRule="auto"/>
        <w:jc w:val="both"/>
        <w:rPr>
          <w:sz w:val="28"/>
          <w:szCs w:val="28"/>
        </w:rPr>
      </w:pPr>
      <w:r w:rsidRPr="00623746">
        <w:rPr>
          <w:sz w:val="28"/>
          <w:szCs w:val="28"/>
        </w:rPr>
        <w:t>La classe V sezione C, indirizzo IPSS</w:t>
      </w:r>
      <w:r w:rsidR="00056571" w:rsidRPr="00623746">
        <w:rPr>
          <w:sz w:val="28"/>
          <w:szCs w:val="28"/>
        </w:rPr>
        <w:t>A</w:t>
      </w:r>
      <w:r w:rsidRPr="00623746">
        <w:rPr>
          <w:sz w:val="28"/>
          <w:szCs w:val="28"/>
        </w:rPr>
        <w:t>S, è composta da un numero di alunni di diversa estrazione sociale e culturale. L’ambiente di provenienza dei ragazzi ha fornito generalmente adeguati stimoli. Lo sviluppo e il potenziamento dei valori culturali e sociali di base sono stati perseguiti in relazione agli obiettivi corrispondenti definiti nella programmazione generale del Consiglio di Classe.</w:t>
      </w:r>
    </w:p>
    <w:p w:rsidR="001E1C9E" w:rsidRPr="00623746" w:rsidRDefault="001E1C9E" w:rsidP="001E1C9E">
      <w:pPr>
        <w:spacing w:line="360" w:lineRule="auto"/>
        <w:jc w:val="both"/>
        <w:rPr>
          <w:sz w:val="28"/>
          <w:szCs w:val="28"/>
        </w:rPr>
      </w:pPr>
      <w:r w:rsidRPr="00623746">
        <w:rPr>
          <w:sz w:val="28"/>
          <w:szCs w:val="28"/>
        </w:rPr>
        <w:t>Gli allievi hanno mostrato un atteggiamento positivo nei confronti della disciplina e una partecipazione generalmente attiva e produttiva.</w:t>
      </w:r>
    </w:p>
    <w:p w:rsidR="001E1C9E" w:rsidRPr="00623746" w:rsidRDefault="001E1C9E" w:rsidP="001E1C9E">
      <w:pPr>
        <w:spacing w:line="360" w:lineRule="auto"/>
        <w:jc w:val="both"/>
        <w:rPr>
          <w:sz w:val="28"/>
          <w:szCs w:val="28"/>
        </w:rPr>
      </w:pPr>
      <w:r w:rsidRPr="00623746">
        <w:rPr>
          <w:sz w:val="28"/>
          <w:szCs w:val="28"/>
        </w:rPr>
        <w:t xml:space="preserve">In generale il comportamento è andato progressivamente evolvendosi verso un maggior grado di maturità e responsabilità. </w:t>
      </w:r>
    </w:p>
    <w:p w:rsidR="001E1C9E" w:rsidRPr="00623746" w:rsidRDefault="001E1C9E" w:rsidP="001E1C9E">
      <w:pPr>
        <w:spacing w:line="360" w:lineRule="auto"/>
        <w:jc w:val="both"/>
        <w:rPr>
          <w:sz w:val="28"/>
          <w:szCs w:val="28"/>
        </w:rPr>
      </w:pPr>
      <w:r w:rsidRPr="00623746">
        <w:rPr>
          <w:sz w:val="28"/>
          <w:szCs w:val="28"/>
        </w:rPr>
        <w:t xml:space="preserve">All'interno della classe gli alunni hanno manifestato un interesse ed un impegno accettabili, raggiungendo gli obiettivi prefissati nei diversi insegnamenti; altri, invece, hanno evidenziato qualche difficoltà ma si sono mostrati sempre consapevoli dei propri limiti e si sono impegnati per colmare lacune e difficoltà. Dal punto di vista disciplinare, il comportamento della classe durante l’anno scolastico, si è sempre dimostrato corretto, coeso e attento a lezione, pronto a raccogliere gli stimoli che sono pervenuti dai docenti e non è stato necessario ricorrere a provvedimenti disciplinari rilevanti. La didattica si è svolta attraverso le lezioni frontali con gli studenti e per tale lavoro si è ricorso a metodologie distinte dalla lettura di brani e/o dalla visione di </w:t>
      </w:r>
      <w:r w:rsidRPr="00623746">
        <w:rPr>
          <w:sz w:val="28"/>
          <w:szCs w:val="28"/>
        </w:rPr>
        <w:lastRenderedPageBreak/>
        <w:t>documentari, il tutto accompagnato con schede riassuntive e mappe concettuali sempre e costantemente integrate con spiegazioni del Docente. La valutazione è scaturita da osservazioni ed annotazioni periodiche di tipo dinamico, che hanno considerato il livello di partenza di ogni studente, il contesto socio-culturale, le reazioni alle strategie approntate ed i risultati conseguiti, le competenze acquisite rispetto agli obiettivi disciplinari prefissati ed in relazione anche a quelli trasversali quali la socialità, il comportamento, l’impegno, l’interesse e la partecipazione. Durante il corso dell’anno sono state svolte due verifiche scritte e due interrogazioni orali per ciascun quadrimestre, al fine di poter comprendere il reale andamento del singolo studente e dell’intero gruppo classe riuscendo, così, ad individuare tutti i punti di forza, gli eventuali punti di debolezza e gli attesi miglioramenti.</w:t>
      </w:r>
    </w:p>
    <w:p w:rsidR="001E1C9E" w:rsidRPr="00623746" w:rsidRDefault="001E1C9E" w:rsidP="001E1C9E">
      <w:pPr>
        <w:spacing w:line="360" w:lineRule="auto"/>
        <w:jc w:val="both"/>
        <w:rPr>
          <w:sz w:val="28"/>
          <w:szCs w:val="28"/>
        </w:rPr>
      </w:pPr>
      <w:r w:rsidRPr="00623746">
        <w:rPr>
          <w:sz w:val="28"/>
          <w:szCs w:val="28"/>
        </w:rPr>
        <w:t>Si può ritenere globalmente positivo il bilancio complessivo della classe dal punto di vista didattico, in quanto la quasi totalità degli studenti, anche se in modo diversificato, ha conseguito gli obiettivi educativi e didattici fissati e perseguiti nel corso dell’anno, ottenendo esiti soddisfacenti.</w:t>
      </w:r>
    </w:p>
    <w:p w:rsidR="001E1C9E" w:rsidRPr="00623746" w:rsidRDefault="001E1C9E" w:rsidP="001E1C9E">
      <w:pPr>
        <w:spacing w:line="276" w:lineRule="auto"/>
        <w:jc w:val="both"/>
        <w:rPr>
          <w:sz w:val="28"/>
          <w:szCs w:val="28"/>
        </w:rPr>
      </w:pPr>
    </w:p>
    <w:p w:rsidR="001E1C9E" w:rsidRPr="00623746" w:rsidRDefault="001E1C9E" w:rsidP="001E1C9E">
      <w:pPr>
        <w:spacing w:line="276" w:lineRule="auto"/>
        <w:jc w:val="both"/>
        <w:rPr>
          <w:sz w:val="28"/>
          <w:szCs w:val="28"/>
        </w:rPr>
      </w:pPr>
      <w:r w:rsidRPr="00623746">
        <w:rPr>
          <w:sz w:val="28"/>
          <w:szCs w:val="28"/>
        </w:rPr>
        <w:t>Si allega alla seguente relazione il programma seguito durante l’anno scolastico.</w:t>
      </w:r>
    </w:p>
    <w:p w:rsidR="001E1C9E" w:rsidRPr="00623746" w:rsidRDefault="001E1C9E" w:rsidP="001E1C9E">
      <w:pPr>
        <w:spacing w:line="276" w:lineRule="auto"/>
        <w:jc w:val="both"/>
        <w:rPr>
          <w:sz w:val="28"/>
          <w:szCs w:val="28"/>
        </w:rPr>
      </w:pPr>
    </w:p>
    <w:p w:rsidR="001E1C9E" w:rsidRPr="00623746" w:rsidRDefault="001E1C9E" w:rsidP="001E1C9E">
      <w:pPr>
        <w:spacing w:line="276" w:lineRule="auto"/>
        <w:jc w:val="both"/>
        <w:rPr>
          <w:sz w:val="28"/>
          <w:szCs w:val="28"/>
        </w:rPr>
      </w:pPr>
    </w:p>
    <w:p w:rsidR="001E1C9E" w:rsidRPr="00623746" w:rsidRDefault="001E1C9E" w:rsidP="001E1C9E">
      <w:pPr>
        <w:jc w:val="center"/>
        <w:rPr>
          <w:b/>
          <w:sz w:val="28"/>
          <w:szCs w:val="28"/>
        </w:rPr>
      </w:pPr>
      <w:r w:rsidRPr="00623746">
        <w:rPr>
          <w:b/>
          <w:sz w:val="28"/>
          <w:szCs w:val="28"/>
        </w:rPr>
        <w:t>PROGRAMMA FINALE SVOLTO ENTRO FINE ANNO SCOLASTICO 2022-23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371"/>
      </w:tblGrid>
      <w:tr w:rsidR="00623746" w:rsidRPr="00623746" w:rsidTr="0072511A">
        <w:trPr>
          <w:trHeight w:val="574"/>
        </w:trPr>
        <w:tc>
          <w:tcPr>
            <w:tcW w:w="9778" w:type="dxa"/>
            <w:gridSpan w:val="2"/>
          </w:tcPr>
          <w:p w:rsidR="001E1C9E" w:rsidRPr="00623746" w:rsidRDefault="001E1C9E" w:rsidP="0072511A">
            <w:pPr>
              <w:jc w:val="center"/>
              <w:rPr>
                <w:b/>
                <w:sz w:val="28"/>
                <w:szCs w:val="28"/>
              </w:rPr>
            </w:pPr>
            <w:r w:rsidRPr="00623746">
              <w:rPr>
                <w:b/>
                <w:sz w:val="28"/>
                <w:szCs w:val="28"/>
              </w:rPr>
              <w:t>PSICOLOGIA</w:t>
            </w:r>
          </w:p>
          <w:p w:rsidR="001E1C9E" w:rsidRPr="00623746" w:rsidRDefault="001E1C9E" w:rsidP="0072511A">
            <w:pPr>
              <w:jc w:val="center"/>
              <w:rPr>
                <w:b/>
                <w:sz w:val="28"/>
                <w:szCs w:val="28"/>
              </w:rPr>
            </w:pPr>
            <w:r w:rsidRPr="00623746">
              <w:rPr>
                <w:b/>
                <w:sz w:val="28"/>
                <w:szCs w:val="28"/>
              </w:rPr>
              <w:t>Classe 5°</w:t>
            </w:r>
            <w:r w:rsidR="001A2B58" w:rsidRPr="00623746">
              <w:rPr>
                <w:b/>
                <w:sz w:val="28"/>
                <w:szCs w:val="28"/>
              </w:rPr>
              <w:t>C</w:t>
            </w:r>
            <w:r w:rsidRPr="00623746">
              <w:rPr>
                <w:b/>
                <w:sz w:val="28"/>
                <w:szCs w:val="28"/>
              </w:rPr>
              <w:t xml:space="preserve"> IPSS</w:t>
            </w:r>
            <w:r w:rsidR="00056571" w:rsidRPr="00623746">
              <w:rPr>
                <w:b/>
                <w:sz w:val="28"/>
                <w:szCs w:val="28"/>
              </w:rPr>
              <w:t>A</w:t>
            </w:r>
            <w:r w:rsidRPr="00623746">
              <w:rPr>
                <w:b/>
                <w:sz w:val="28"/>
                <w:szCs w:val="28"/>
              </w:rPr>
              <w:t>S</w:t>
            </w:r>
          </w:p>
        </w:tc>
      </w:tr>
      <w:tr w:rsidR="00623746" w:rsidRPr="00623746" w:rsidTr="0072511A">
        <w:trPr>
          <w:trHeight w:val="2109"/>
        </w:trPr>
        <w:tc>
          <w:tcPr>
            <w:tcW w:w="2268" w:type="dxa"/>
          </w:tcPr>
          <w:p w:rsidR="001E1C9E" w:rsidRPr="00623746" w:rsidRDefault="001E1C9E" w:rsidP="0072511A">
            <w:pPr>
              <w:jc w:val="center"/>
              <w:rPr>
                <w:sz w:val="28"/>
                <w:szCs w:val="28"/>
              </w:rPr>
            </w:pPr>
            <w:r w:rsidRPr="00623746">
              <w:rPr>
                <w:sz w:val="28"/>
                <w:szCs w:val="28"/>
              </w:rPr>
              <w:t>CONTENUTI</w:t>
            </w:r>
          </w:p>
        </w:tc>
        <w:tc>
          <w:tcPr>
            <w:tcW w:w="7510" w:type="dxa"/>
          </w:tcPr>
          <w:p w:rsidR="001E1C9E" w:rsidRPr="00623746" w:rsidRDefault="001E1C9E" w:rsidP="00DE08E9">
            <w:pPr>
              <w:pStyle w:val="Paragrafoelenco"/>
              <w:numPr>
                <w:ilvl w:val="0"/>
                <w:numId w:val="10"/>
              </w:numPr>
              <w:rPr>
                <w:bCs/>
                <w:sz w:val="28"/>
                <w:szCs w:val="28"/>
              </w:rPr>
            </w:pPr>
            <w:r w:rsidRPr="00623746">
              <w:rPr>
                <w:sz w:val="28"/>
                <w:szCs w:val="28"/>
              </w:rPr>
              <w:t>Freud e la psicoanalisi.</w:t>
            </w:r>
          </w:p>
          <w:p w:rsidR="001E1C9E" w:rsidRPr="00623746" w:rsidRDefault="001E1C9E" w:rsidP="00DE08E9">
            <w:pPr>
              <w:pStyle w:val="Paragrafoelenco"/>
              <w:numPr>
                <w:ilvl w:val="0"/>
                <w:numId w:val="10"/>
              </w:numPr>
              <w:rPr>
                <w:bCs/>
                <w:sz w:val="28"/>
                <w:szCs w:val="28"/>
              </w:rPr>
            </w:pPr>
            <w:r w:rsidRPr="00623746">
              <w:rPr>
                <w:sz w:val="28"/>
                <w:szCs w:val="28"/>
              </w:rPr>
              <w:t>Le nevrosi.</w:t>
            </w:r>
          </w:p>
          <w:p w:rsidR="001E1C9E" w:rsidRPr="00623746" w:rsidRDefault="001E1C9E" w:rsidP="00DE08E9">
            <w:pPr>
              <w:pStyle w:val="Paragrafoelenco"/>
              <w:numPr>
                <w:ilvl w:val="0"/>
                <w:numId w:val="10"/>
              </w:numPr>
              <w:rPr>
                <w:bCs/>
                <w:sz w:val="28"/>
                <w:szCs w:val="28"/>
              </w:rPr>
            </w:pPr>
            <w:r w:rsidRPr="00623746">
              <w:rPr>
                <w:sz w:val="28"/>
                <w:szCs w:val="28"/>
              </w:rPr>
              <w:t>L’importanza della formazione psicologica dell’OSS.</w:t>
            </w:r>
          </w:p>
          <w:p w:rsidR="001E1C9E" w:rsidRPr="00623746" w:rsidRDefault="001E1C9E" w:rsidP="00DE08E9">
            <w:pPr>
              <w:pStyle w:val="Paragrafoelenco"/>
              <w:numPr>
                <w:ilvl w:val="0"/>
                <w:numId w:val="10"/>
              </w:numPr>
              <w:rPr>
                <w:bCs/>
                <w:sz w:val="28"/>
                <w:szCs w:val="28"/>
              </w:rPr>
            </w:pPr>
            <w:r w:rsidRPr="00623746">
              <w:rPr>
                <w:sz w:val="28"/>
                <w:szCs w:val="28"/>
              </w:rPr>
              <w:t>Le principali teorie psicologiche: teorie della personalità, della relazione comunicativa e dei bisogni.</w:t>
            </w:r>
          </w:p>
          <w:p w:rsidR="001E1C9E" w:rsidRPr="00623746" w:rsidRDefault="001E1C9E" w:rsidP="00DE08E9">
            <w:pPr>
              <w:pStyle w:val="Paragrafoelenco"/>
              <w:numPr>
                <w:ilvl w:val="0"/>
                <w:numId w:val="10"/>
              </w:numPr>
              <w:rPr>
                <w:bCs/>
                <w:sz w:val="28"/>
                <w:szCs w:val="28"/>
              </w:rPr>
            </w:pPr>
            <w:r w:rsidRPr="00623746">
              <w:rPr>
                <w:sz w:val="28"/>
                <w:szCs w:val="28"/>
              </w:rPr>
              <w:t>La psicologia clinica e le psicoterapie.</w:t>
            </w:r>
          </w:p>
          <w:p w:rsidR="001E1C9E" w:rsidRPr="00623746" w:rsidRDefault="001E1C9E" w:rsidP="00DE08E9">
            <w:pPr>
              <w:pStyle w:val="Paragrafoelenco"/>
              <w:numPr>
                <w:ilvl w:val="0"/>
                <w:numId w:val="10"/>
              </w:numPr>
              <w:rPr>
                <w:bCs/>
                <w:sz w:val="28"/>
                <w:szCs w:val="28"/>
              </w:rPr>
            </w:pPr>
            <w:r w:rsidRPr="00623746">
              <w:rPr>
                <w:sz w:val="28"/>
                <w:szCs w:val="28"/>
              </w:rPr>
              <w:t>Principali modalità di intervento sui nuclei familiari, minori, anziani, persone con disabilità e disagio psichico.</w:t>
            </w:r>
            <w:r w:rsidRPr="00623746">
              <w:rPr>
                <w:bCs/>
                <w:sz w:val="28"/>
                <w:szCs w:val="28"/>
              </w:rPr>
              <w:t xml:space="preserve"> </w:t>
            </w:r>
          </w:p>
          <w:p w:rsidR="001E1C9E" w:rsidRPr="00623746" w:rsidRDefault="001E1C9E" w:rsidP="00DE08E9">
            <w:pPr>
              <w:pStyle w:val="Paragrafoelenco"/>
              <w:numPr>
                <w:ilvl w:val="0"/>
                <w:numId w:val="10"/>
              </w:numPr>
              <w:rPr>
                <w:bCs/>
                <w:sz w:val="28"/>
                <w:szCs w:val="28"/>
              </w:rPr>
            </w:pPr>
            <w:r w:rsidRPr="00623746">
              <w:rPr>
                <w:bCs/>
                <w:sz w:val="28"/>
                <w:szCs w:val="28"/>
              </w:rPr>
              <w:t>Il disagio psichico e l’immigrazione</w:t>
            </w:r>
          </w:p>
          <w:p w:rsidR="001E1C9E" w:rsidRPr="00623746" w:rsidRDefault="001E1C9E" w:rsidP="00DE08E9">
            <w:pPr>
              <w:pStyle w:val="Paragrafoelenco"/>
              <w:numPr>
                <w:ilvl w:val="0"/>
                <w:numId w:val="10"/>
              </w:numPr>
              <w:rPr>
                <w:bCs/>
                <w:sz w:val="28"/>
                <w:szCs w:val="28"/>
              </w:rPr>
            </w:pPr>
            <w:r w:rsidRPr="00623746">
              <w:rPr>
                <w:sz w:val="28"/>
                <w:szCs w:val="28"/>
              </w:rPr>
              <w:t xml:space="preserve">Il maltrattamento psicologico in famiglia. </w:t>
            </w:r>
          </w:p>
          <w:p w:rsidR="001E1C9E" w:rsidRPr="00623746" w:rsidRDefault="001E1C9E" w:rsidP="00DE08E9">
            <w:pPr>
              <w:pStyle w:val="Paragrafoelenco"/>
              <w:numPr>
                <w:ilvl w:val="0"/>
                <w:numId w:val="10"/>
              </w:numPr>
              <w:rPr>
                <w:bCs/>
                <w:sz w:val="28"/>
                <w:szCs w:val="28"/>
              </w:rPr>
            </w:pPr>
            <w:r w:rsidRPr="00623746">
              <w:rPr>
                <w:bCs/>
                <w:sz w:val="28"/>
                <w:szCs w:val="28"/>
              </w:rPr>
              <w:t>Il gioco e le sue caratteristiche.</w:t>
            </w:r>
          </w:p>
          <w:p w:rsidR="001E1C9E" w:rsidRPr="00623746" w:rsidRDefault="001E1C9E" w:rsidP="00DE08E9">
            <w:pPr>
              <w:pStyle w:val="Paragrafoelenco"/>
              <w:numPr>
                <w:ilvl w:val="0"/>
                <w:numId w:val="10"/>
              </w:numPr>
              <w:rPr>
                <w:bCs/>
                <w:sz w:val="28"/>
                <w:szCs w:val="28"/>
              </w:rPr>
            </w:pPr>
            <w:r w:rsidRPr="00623746">
              <w:rPr>
                <w:sz w:val="28"/>
                <w:szCs w:val="28"/>
              </w:rPr>
              <w:t>L’intervento su</w:t>
            </w:r>
            <w:r w:rsidR="001A2B58" w:rsidRPr="00623746">
              <w:rPr>
                <w:sz w:val="28"/>
                <w:szCs w:val="28"/>
              </w:rPr>
              <w:t xml:space="preserve"> </w:t>
            </w:r>
            <w:r w:rsidRPr="00623746">
              <w:rPr>
                <w:sz w:val="28"/>
                <w:szCs w:val="28"/>
              </w:rPr>
              <w:t>minori</w:t>
            </w:r>
            <w:r w:rsidR="001A2B58" w:rsidRPr="00623746">
              <w:rPr>
                <w:sz w:val="28"/>
                <w:szCs w:val="28"/>
              </w:rPr>
              <w:t xml:space="preserve"> </w:t>
            </w:r>
            <w:r w:rsidRPr="00623746">
              <w:rPr>
                <w:sz w:val="28"/>
                <w:szCs w:val="28"/>
              </w:rPr>
              <w:t>vittime di maltrattamento.</w:t>
            </w:r>
          </w:p>
          <w:p w:rsidR="001E1C9E" w:rsidRPr="00623746" w:rsidRDefault="001E1C9E" w:rsidP="00DE08E9">
            <w:pPr>
              <w:pStyle w:val="Paragrafoelenco"/>
              <w:numPr>
                <w:ilvl w:val="0"/>
                <w:numId w:val="10"/>
              </w:numPr>
              <w:rPr>
                <w:bCs/>
                <w:sz w:val="28"/>
                <w:szCs w:val="28"/>
              </w:rPr>
            </w:pPr>
            <w:r w:rsidRPr="00623746">
              <w:rPr>
                <w:sz w:val="28"/>
                <w:szCs w:val="28"/>
              </w:rPr>
              <w:lastRenderedPageBreak/>
              <w:t xml:space="preserve">Gli anziani e le diverse tipologie di demenze: l’Alzheimer e il morbo di Parkinson. </w:t>
            </w:r>
          </w:p>
          <w:p w:rsidR="001E1C9E" w:rsidRPr="00623746" w:rsidRDefault="001E1C9E" w:rsidP="00DE08E9">
            <w:pPr>
              <w:pStyle w:val="Paragrafoelenco"/>
              <w:numPr>
                <w:ilvl w:val="0"/>
                <w:numId w:val="10"/>
              </w:numPr>
              <w:rPr>
                <w:bCs/>
                <w:sz w:val="28"/>
                <w:szCs w:val="28"/>
              </w:rPr>
            </w:pPr>
            <w:r w:rsidRPr="00623746">
              <w:rPr>
                <w:sz w:val="28"/>
                <w:szCs w:val="28"/>
              </w:rPr>
              <w:t>PAI (Piano Assistenziale individualizzato)</w:t>
            </w:r>
          </w:p>
          <w:p w:rsidR="001E1C9E" w:rsidRPr="00623746" w:rsidRDefault="001E1C9E" w:rsidP="00DE08E9">
            <w:pPr>
              <w:pStyle w:val="Paragrafoelenco"/>
              <w:numPr>
                <w:ilvl w:val="0"/>
                <w:numId w:val="10"/>
              </w:numPr>
              <w:rPr>
                <w:bCs/>
                <w:sz w:val="28"/>
                <w:szCs w:val="28"/>
              </w:rPr>
            </w:pPr>
            <w:r w:rsidRPr="00623746">
              <w:rPr>
                <w:sz w:val="28"/>
                <w:szCs w:val="28"/>
              </w:rPr>
              <w:t>Intervento sui soggetti diversamente abili.</w:t>
            </w:r>
          </w:p>
          <w:p w:rsidR="001E1C9E" w:rsidRPr="00623746" w:rsidRDefault="001E1C9E" w:rsidP="00DE08E9">
            <w:pPr>
              <w:pStyle w:val="Paragrafoelenco"/>
              <w:numPr>
                <w:ilvl w:val="0"/>
                <w:numId w:val="10"/>
              </w:numPr>
              <w:rPr>
                <w:bCs/>
                <w:sz w:val="28"/>
                <w:szCs w:val="28"/>
              </w:rPr>
            </w:pPr>
            <w:r w:rsidRPr="00623746">
              <w:rPr>
                <w:sz w:val="28"/>
                <w:szCs w:val="28"/>
              </w:rPr>
              <w:t>Le disabilità e quelle più frequenti: ADHD o DDAI.</w:t>
            </w:r>
          </w:p>
          <w:p w:rsidR="001E1C9E" w:rsidRPr="00623746" w:rsidRDefault="001E1C9E" w:rsidP="00DE08E9">
            <w:pPr>
              <w:pStyle w:val="Paragrafoelenco"/>
              <w:numPr>
                <w:ilvl w:val="0"/>
                <w:numId w:val="10"/>
              </w:numPr>
              <w:rPr>
                <w:bCs/>
                <w:sz w:val="28"/>
                <w:szCs w:val="28"/>
              </w:rPr>
            </w:pPr>
            <w:r w:rsidRPr="00623746">
              <w:rPr>
                <w:bCs/>
                <w:sz w:val="28"/>
                <w:szCs w:val="28"/>
              </w:rPr>
              <w:t xml:space="preserve">Gli interventi sui soggetti tossici e alcol dipendenti. </w:t>
            </w:r>
          </w:p>
          <w:p w:rsidR="001E1C9E" w:rsidRPr="00623746" w:rsidRDefault="001E1C9E" w:rsidP="00DE08E9">
            <w:pPr>
              <w:pStyle w:val="Paragrafoelenco"/>
              <w:numPr>
                <w:ilvl w:val="0"/>
                <w:numId w:val="10"/>
              </w:numPr>
              <w:rPr>
                <w:bCs/>
                <w:sz w:val="28"/>
                <w:szCs w:val="28"/>
              </w:rPr>
            </w:pPr>
            <w:r w:rsidRPr="00623746">
              <w:rPr>
                <w:bCs/>
                <w:sz w:val="28"/>
                <w:szCs w:val="28"/>
              </w:rPr>
              <w:t xml:space="preserve">La dipendenza da droga e alcool, i trattamenti e servizi di aiuto. </w:t>
            </w:r>
          </w:p>
          <w:p w:rsidR="001E1C9E" w:rsidRPr="00623746" w:rsidRDefault="001E1C9E" w:rsidP="00DE08E9">
            <w:pPr>
              <w:pStyle w:val="Paragrafoelenco"/>
              <w:numPr>
                <w:ilvl w:val="0"/>
                <w:numId w:val="10"/>
              </w:numPr>
              <w:rPr>
                <w:bCs/>
                <w:sz w:val="28"/>
                <w:szCs w:val="28"/>
              </w:rPr>
            </w:pPr>
            <w:r w:rsidRPr="00623746">
              <w:rPr>
                <w:bCs/>
                <w:sz w:val="28"/>
                <w:szCs w:val="28"/>
              </w:rPr>
              <w:t xml:space="preserve">La relazione di aiuto e l’abilità di </w:t>
            </w:r>
            <w:proofErr w:type="spellStart"/>
            <w:r w:rsidRPr="00623746">
              <w:rPr>
                <w:bCs/>
                <w:sz w:val="28"/>
                <w:szCs w:val="28"/>
              </w:rPr>
              <w:t>co</w:t>
            </w:r>
            <w:r w:rsidR="001A2B58" w:rsidRPr="00623746">
              <w:rPr>
                <w:bCs/>
                <w:sz w:val="28"/>
                <w:szCs w:val="28"/>
              </w:rPr>
              <w:t>u</w:t>
            </w:r>
            <w:r w:rsidRPr="00623746">
              <w:rPr>
                <w:bCs/>
                <w:sz w:val="28"/>
                <w:szCs w:val="28"/>
              </w:rPr>
              <w:t>nseling</w:t>
            </w:r>
            <w:proofErr w:type="spellEnd"/>
          </w:p>
        </w:tc>
      </w:tr>
      <w:tr w:rsidR="00623746" w:rsidRPr="00623746" w:rsidTr="0072511A">
        <w:trPr>
          <w:trHeight w:val="886"/>
        </w:trPr>
        <w:tc>
          <w:tcPr>
            <w:tcW w:w="2268" w:type="dxa"/>
          </w:tcPr>
          <w:p w:rsidR="001E1C9E" w:rsidRPr="00623746" w:rsidRDefault="001A2B58" w:rsidP="0072511A">
            <w:pPr>
              <w:rPr>
                <w:sz w:val="28"/>
                <w:szCs w:val="28"/>
              </w:rPr>
            </w:pPr>
            <w:r w:rsidRPr="00623746">
              <w:rPr>
                <w:sz w:val="28"/>
                <w:szCs w:val="28"/>
              </w:rPr>
              <w:lastRenderedPageBreak/>
              <w:t xml:space="preserve">  </w:t>
            </w:r>
            <w:r w:rsidR="001E1C9E" w:rsidRPr="00623746">
              <w:rPr>
                <w:sz w:val="28"/>
                <w:szCs w:val="28"/>
              </w:rPr>
              <w:t>EDUCAZIONE CIVICA</w:t>
            </w:r>
          </w:p>
        </w:tc>
        <w:tc>
          <w:tcPr>
            <w:tcW w:w="7510" w:type="dxa"/>
          </w:tcPr>
          <w:p w:rsidR="001E1C9E" w:rsidRPr="00623746" w:rsidRDefault="001E1C9E" w:rsidP="00DE08E9">
            <w:pPr>
              <w:pStyle w:val="Paragrafoelenco"/>
              <w:numPr>
                <w:ilvl w:val="0"/>
                <w:numId w:val="14"/>
              </w:numPr>
              <w:rPr>
                <w:b/>
                <w:sz w:val="28"/>
                <w:szCs w:val="28"/>
              </w:rPr>
            </w:pPr>
            <w:r w:rsidRPr="00623746">
              <w:rPr>
                <w:b/>
                <w:sz w:val="28"/>
                <w:szCs w:val="28"/>
              </w:rPr>
              <w:t xml:space="preserve">Obiettivo 3: </w:t>
            </w:r>
            <w:r w:rsidRPr="00623746">
              <w:rPr>
                <w:bCs/>
                <w:sz w:val="28"/>
                <w:szCs w:val="28"/>
              </w:rPr>
              <w:t>garantire buona salute</w:t>
            </w:r>
          </w:p>
          <w:p w:rsidR="001E1C9E" w:rsidRPr="00623746" w:rsidRDefault="001E1C9E" w:rsidP="00DE08E9">
            <w:pPr>
              <w:pStyle w:val="Paragrafoelenco"/>
              <w:numPr>
                <w:ilvl w:val="0"/>
                <w:numId w:val="14"/>
              </w:numPr>
              <w:rPr>
                <w:b/>
                <w:sz w:val="28"/>
                <w:szCs w:val="28"/>
              </w:rPr>
            </w:pPr>
            <w:r w:rsidRPr="00623746">
              <w:rPr>
                <w:b/>
                <w:sz w:val="28"/>
                <w:szCs w:val="28"/>
              </w:rPr>
              <w:t xml:space="preserve">Obiettivo 5: </w:t>
            </w:r>
            <w:r w:rsidRPr="00623746">
              <w:rPr>
                <w:bCs/>
                <w:sz w:val="28"/>
                <w:szCs w:val="28"/>
              </w:rPr>
              <w:t>raggiungere parità di genere</w:t>
            </w:r>
          </w:p>
        </w:tc>
      </w:tr>
      <w:tr w:rsidR="00623746" w:rsidRPr="00623746" w:rsidTr="0072511A">
        <w:trPr>
          <w:trHeight w:val="1124"/>
        </w:trPr>
        <w:tc>
          <w:tcPr>
            <w:tcW w:w="2268" w:type="dxa"/>
          </w:tcPr>
          <w:p w:rsidR="001E1C9E" w:rsidRPr="00623746" w:rsidRDefault="001E1C9E" w:rsidP="0072511A">
            <w:pPr>
              <w:rPr>
                <w:sz w:val="28"/>
                <w:szCs w:val="28"/>
              </w:rPr>
            </w:pPr>
          </w:p>
          <w:p w:rsidR="001E1C9E" w:rsidRPr="00623746" w:rsidRDefault="001E1C9E" w:rsidP="0072511A">
            <w:pPr>
              <w:rPr>
                <w:sz w:val="28"/>
                <w:szCs w:val="28"/>
              </w:rPr>
            </w:pPr>
          </w:p>
          <w:p w:rsidR="001E1C9E" w:rsidRPr="00623746" w:rsidRDefault="001E1C9E" w:rsidP="0072511A">
            <w:pPr>
              <w:rPr>
                <w:sz w:val="28"/>
                <w:szCs w:val="28"/>
              </w:rPr>
            </w:pPr>
            <w:r w:rsidRPr="00623746">
              <w:rPr>
                <w:sz w:val="28"/>
                <w:szCs w:val="28"/>
              </w:rPr>
              <w:t>OBIETTIVI RAGGIUNTI IN TERMINI DI:</w:t>
            </w:r>
          </w:p>
        </w:tc>
        <w:tc>
          <w:tcPr>
            <w:tcW w:w="7510" w:type="dxa"/>
          </w:tcPr>
          <w:p w:rsidR="001E1C9E" w:rsidRPr="00623746" w:rsidRDefault="001E1C9E" w:rsidP="0072511A">
            <w:pPr>
              <w:rPr>
                <w:b/>
                <w:sz w:val="28"/>
                <w:szCs w:val="28"/>
              </w:rPr>
            </w:pPr>
          </w:p>
          <w:p w:rsidR="001E1C9E" w:rsidRPr="00623746" w:rsidRDefault="001E1C9E" w:rsidP="0072511A">
            <w:pPr>
              <w:rPr>
                <w:b/>
                <w:sz w:val="28"/>
                <w:szCs w:val="28"/>
              </w:rPr>
            </w:pPr>
          </w:p>
          <w:p w:rsidR="001E1C9E" w:rsidRPr="00623746" w:rsidRDefault="001E1C9E" w:rsidP="0072511A">
            <w:pPr>
              <w:rPr>
                <w:sz w:val="28"/>
                <w:szCs w:val="28"/>
              </w:rPr>
            </w:pPr>
            <w:r w:rsidRPr="00623746">
              <w:rPr>
                <w:b/>
                <w:sz w:val="28"/>
                <w:szCs w:val="28"/>
              </w:rPr>
              <w:t>Conoscenze</w:t>
            </w:r>
            <w:r w:rsidRPr="00623746">
              <w:rPr>
                <w:sz w:val="28"/>
                <w:szCs w:val="28"/>
              </w:rPr>
              <w:t xml:space="preserve">: </w:t>
            </w:r>
          </w:p>
          <w:p w:rsidR="001E1C9E" w:rsidRPr="00623746" w:rsidRDefault="001E1C9E" w:rsidP="00DE08E9">
            <w:pPr>
              <w:pStyle w:val="Paragrafoelenco"/>
              <w:numPr>
                <w:ilvl w:val="0"/>
                <w:numId w:val="9"/>
              </w:numPr>
              <w:jc w:val="both"/>
              <w:rPr>
                <w:sz w:val="28"/>
                <w:szCs w:val="28"/>
              </w:rPr>
            </w:pPr>
            <w:r w:rsidRPr="00623746">
              <w:rPr>
                <w:sz w:val="28"/>
                <w:szCs w:val="28"/>
              </w:rPr>
              <w:t>Conoscere le tante problematiche che fondano il rapporto con l’altro, soprattutto in situazioni di difficoltà. Il corpo ed i suoi messaggi, i bisogni e i desideri sono l’oggetto essenziale del nostro studio.</w:t>
            </w:r>
          </w:p>
          <w:p w:rsidR="001E1C9E" w:rsidRPr="00623746" w:rsidRDefault="001E1C9E" w:rsidP="0072511A">
            <w:pPr>
              <w:rPr>
                <w:b/>
                <w:sz w:val="28"/>
                <w:szCs w:val="28"/>
              </w:rPr>
            </w:pPr>
            <w:r w:rsidRPr="00623746">
              <w:rPr>
                <w:b/>
                <w:sz w:val="28"/>
                <w:szCs w:val="28"/>
              </w:rPr>
              <w:t xml:space="preserve">Competenze: </w:t>
            </w:r>
          </w:p>
          <w:p w:rsidR="001E1C9E" w:rsidRPr="00623746" w:rsidRDefault="001E1C9E" w:rsidP="00DE08E9">
            <w:pPr>
              <w:pStyle w:val="Paragrafoelenco"/>
              <w:numPr>
                <w:ilvl w:val="0"/>
                <w:numId w:val="9"/>
              </w:numPr>
              <w:rPr>
                <w:sz w:val="28"/>
                <w:szCs w:val="28"/>
              </w:rPr>
            </w:pPr>
            <w:r w:rsidRPr="00623746">
              <w:rPr>
                <w:sz w:val="28"/>
                <w:szCs w:val="28"/>
              </w:rPr>
              <w:t>Saper comprendere la complessità della psiche umana.</w:t>
            </w:r>
          </w:p>
          <w:p w:rsidR="001E1C9E" w:rsidRPr="00623746" w:rsidRDefault="001E1C9E" w:rsidP="00DE08E9">
            <w:pPr>
              <w:pStyle w:val="Paragrafoelenco"/>
              <w:numPr>
                <w:ilvl w:val="0"/>
                <w:numId w:val="9"/>
              </w:numPr>
              <w:rPr>
                <w:sz w:val="28"/>
                <w:szCs w:val="28"/>
              </w:rPr>
            </w:pPr>
            <w:r w:rsidRPr="00623746">
              <w:rPr>
                <w:sz w:val="28"/>
                <w:szCs w:val="28"/>
              </w:rPr>
              <w:t xml:space="preserve">Saper applicare le conoscenze alla “pratica” della relazione umana anche in ambito lavorativo. </w:t>
            </w:r>
          </w:p>
          <w:p w:rsidR="001E1C9E" w:rsidRPr="00623746" w:rsidRDefault="001E1C9E" w:rsidP="0072511A">
            <w:pPr>
              <w:rPr>
                <w:b/>
                <w:sz w:val="28"/>
                <w:szCs w:val="28"/>
              </w:rPr>
            </w:pPr>
            <w:r w:rsidRPr="00623746">
              <w:rPr>
                <w:b/>
                <w:sz w:val="28"/>
                <w:szCs w:val="28"/>
              </w:rPr>
              <w:t>Capacità:</w:t>
            </w:r>
          </w:p>
          <w:p w:rsidR="001E1C9E" w:rsidRPr="00623746" w:rsidRDefault="001E1C9E" w:rsidP="00DE08E9">
            <w:pPr>
              <w:numPr>
                <w:ilvl w:val="0"/>
                <w:numId w:val="8"/>
              </w:numPr>
              <w:rPr>
                <w:sz w:val="28"/>
                <w:szCs w:val="28"/>
              </w:rPr>
            </w:pPr>
            <w:r w:rsidRPr="00623746">
              <w:rPr>
                <w:sz w:val="28"/>
                <w:szCs w:val="28"/>
              </w:rPr>
              <w:t>Essere in grado di operare collegamenti disciplinari ed interdisciplinari;</w:t>
            </w:r>
          </w:p>
          <w:p w:rsidR="001E1C9E" w:rsidRPr="00623746" w:rsidRDefault="001E1C9E" w:rsidP="00DE08E9">
            <w:pPr>
              <w:numPr>
                <w:ilvl w:val="0"/>
                <w:numId w:val="8"/>
              </w:numPr>
              <w:rPr>
                <w:sz w:val="28"/>
                <w:szCs w:val="28"/>
              </w:rPr>
            </w:pPr>
            <w:r w:rsidRPr="00623746">
              <w:rPr>
                <w:sz w:val="28"/>
                <w:szCs w:val="28"/>
              </w:rPr>
              <w:t>Saper esprimere osservazioni e riflessioni personali sugli argomenti trattati.</w:t>
            </w:r>
          </w:p>
        </w:tc>
      </w:tr>
      <w:tr w:rsidR="00623746" w:rsidRPr="00623746" w:rsidTr="0072511A">
        <w:trPr>
          <w:trHeight w:val="594"/>
        </w:trPr>
        <w:tc>
          <w:tcPr>
            <w:tcW w:w="2268" w:type="dxa"/>
          </w:tcPr>
          <w:p w:rsidR="001E1C9E" w:rsidRPr="00623746" w:rsidRDefault="001E1C9E" w:rsidP="0072511A">
            <w:pPr>
              <w:rPr>
                <w:sz w:val="28"/>
                <w:szCs w:val="28"/>
              </w:rPr>
            </w:pPr>
            <w:r w:rsidRPr="00623746">
              <w:rPr>
                <w:sz w:val="28"/>
                <w:szCs w:val="28"/>
              </w:rPr>
              <w:t>MEZZI E METODI</w:t>
            </w:r>
          </w:p>
        </w:tc>
        <w:tc>
          <w:tcPr>
            <w:tcW w:w="7510" w:type="dxa"/>
          </w:tcPr>
          <w:p w:rsidR="001E1C9E" w:rsidRPr="00623746" w:rsidRDefault="001E1C9E" w:rsidP="00DE08E9">
            <w:pPr>
              <w:numPr>
                <w:ilvl w:val="0"/>
                <w:numId w:val="8"/>
              </w:numPr>
              <w:rPr>
                <w:sz w:val="28"/>
                <w:szCs w:val="28"/>
              </w:rPr>
            </w:pPr>
            <w:r w:rsidRPr="00623746">
              <w:rPr>
                <w:sz w:val="28"/>
                <w:szCs w:val="28"/>
              </w:rPr>
              <w:t>Materiali di supporto forniti dal docente (schemi, riassunti ed appunti dettati durante le lezioni)</w:t>
            </w:r>
          </w:p>
          <w:p w:rsidR="001E1C9E" w:rsidRPr="00623746" w:rsidRDefault="001E1C9E" w:rsidP="00DE08E9">
            <w:pPr>
              <w:numPr>
                <w:ilvl w:val="0"/>
                <w:numId w:val="8"/>
              </w:numPr>
              <w:rPr>
                <w:sz w:val="28"/>
                <w:szCs w:val="28"/>
              </w:rPr>
            </w:pPr>
            <w:r w:rsidRPr="00623746">
              <w:rPr>
                <w:sz w:val="28"/>
                <w:szCs w:val="28"/>
              </w:rPr>
              <w:t>Lezione frontale</w:t>
            </w:r>
          </w:p>
          <w:p w:rsidR="001E1C9E" w:rsidRPr="00623746" w:rsidRDefault="001E1C9E" w:rsidP="00DE08E9">
            <w:pPr>
              <w:numPr>
                <w:ilvl w:val="0"/>
                <w:numId w:val="8"/>
              </w:numPr>
              <w:rPr>
                <w:sz w:val="28"/>
                <w:szCs w:val="28"/>
              </w:rPr>
            </w:pPr>
            <w:proofErr w:type="spellStart"/>
            <w:r w:rsidRPr="00623746">
              <w:rPr>
                <w:sz w:val="28"/>
                <w:szCs w:val="28"/>
              </w:rPr>
              <w:t>Powerpoint</w:t>
            </w:r>
            <w:proofErr w:type="spellEnd"/>
          </w:p>
          <w:p w:rsidR="001E1C9E" w:rsidRPr="00623746" w:rsidRDefault="001E1C9E" w:rsidP="00DE08E9">
            <w:pPr>
              <w:numPr>
                <w:ilvl w:val="0"/>
                <w:numId w:val="8"/>
              </w:numPr>
              <w:rPr>
                <w:sz w:val="28"/>
                <w:szCs w:val="28"/>
              </w:rPr>
            </w:pPr>
            <w:r w:rsidRPr="00623746">
              <w:rPr>
                <w:sz w:val="28"/>
                <w:szCs w:val="28"/>
              </w:rPr>
              <w:t>Lezioni audiovisive</w:t>
            </w:r>
          </w:p>
          <w:p w:rsidR="001E1C9E" w:rsidRPr="00623746" w:rsidRDefault="001E1C9E" w:rsidP="00DE08E9">
            <w:pPr>
              <w:numPr>
                <w:ilvl w:val="0"/>
                <w:numId w:val="8"/>
              </w:numPr>
              <w:rPr>
                <w:sz w:val="28"/>
                <w:szCs w:val="28"/>
              </w:rPr>
            </w:pPr>
            <w:r w:rsidRPr="00623746">
              <w:rPr>
                <w:sz w:val="28"/>
                <w:szCs w:val="28"/>
              </w:rPr>
              <w:t>Mappe concettuali</w:t>
            </w:r>
          </w:p>
          <w:p w:rsidR="001E1C9E" w:rsidRPr="00623746" w:rsidRDefault="001E1C9E" w:rsidP="0072511A">
            <w:pPr>
              <w:ind w:left="360"/>
              <w:rPr>
                <w:sz w:val="28"/>
                <w:szCs w:val="28"/>
              </w:rPr>
            </w:pPr>
          </w:p>
        </w:tc>
      </w:tr>
      <w:tr w:rsidR="00623746" w:rsidRPr="00623746" w:rsidTr="0072511A">
        <w:trPr>
          <w:trHeight w:val="683"/>
        </w:trPr>
        <w:tc>
          <w:tcPr>
            <w:tcW w:w="2268" w:type="dxa"/>
          </w:tcPr>
          <w:p w:rsidR="001E1C9E" w:rsidRPr="00623746" w:rsidRDefault="001E1C9E" w:rsidP="0072511A">
            <w:pPr>
              <w:rPr>
                <w:sz w:val="28"/>
                <w:szCs w:val="28"/>
              </w:rPr>
            </w:pPr>
            <w:r w:rsidRPr="00623746">
              <w:rPr>
                <w:sz w:val="28"/>
                <w:szCs w:val="28"/>
              </w:rPr>
              <w:t>SPAZI E TEMPI</w:t>
            </w:r>
          </w:p>
        </w:tc>
        <w:tc>
          <w:tcPr>
            <w:tcW w:w="7510" w:type="dxa"/>
          </w:tcPr>
          <w:p w:rsidR="001E1C9E" w:rsidRPr="00623746" w:rsidRDefault="001E1C9E" w:rsidP="00DE08E9">
            <w:pPr>
              <w:numPr>
                <w:ilvl w:val="0"/>
                <w:numId w:val="11"/>
              </w:numPr>
              <w:rPr>
                <w:sz w:val="28"/>
                <w:szCs w:val="28"/>
              </w:rPr>
            </w:pPr>
            <w:r w:rsidRPr="00623746">
              <w:rPr>
                <w:sz w:val="28"/>
                <w:szCs w:val="28"/>
              </w:rPr>
              <w:t>L’aula</w:t>
            </w:r>
          </w:p>
          <w:p w:rsidR="001E1C9E" w:rsidRPr="00623746" w:rsidRDefault="001E1C9E" w:rsidP="00DE08E9">
            <w:pPr>
              <w:numPr>
                <w:ilvl w:val="0"/>
                <w:numId w:val="11"/>
              </w:numPr>
              <w:rPr>
                <w:sz w:val="28"/>
                <w:szCs w:val="28"/>
              </w:rPr>
            </w:pPr>
            <w:r w:rsidRPr="00623746">
              <w:rPr>
                <w:sz w:val="28"/>
                <w:szCs w:val="28"/>
              </w:rPr>
              <w:t>5 ore a settima</w:t>
            </w:r>
          </w:p>
        </w:tc>
      </w:tr>
      <w:tr w:rsidR="00623746" w:rsidRPr="00623746" w:rsidTr="0072511A">
        <w:trPr>
          <w:trHeight w:val="962"/>
        </w:trPr>
        <w:tc>
          <w:tcPr>
            <w:tcW w:w="2268" w:type="dxa"/>
          </w:tcPr>
          <w:p w:rsidR="001E1C9E" w:rsidRPr="00623746" w:rsidRDefault="001E1C9E" w:rsidP="0072511A">
            <w:pPr>
              <w:rPr>
                <w:sz w:val="28"/>
                <w:szCs w:val="28"/>
              </w:rPr>
            </w:pPr>
            <w:r w:rsidRPr="00623746">
              <w:rPr>
                <w:sz w:val="28"/>
                <w:szCs w:val="28"/>
              </w:rPr>
              <w:t>TIPI DI VERIFICHE EFFETTUATE</w:t>
            </w:r>
          </w:p>
        </w:tc>
        <w:tc>
          <w:tcPr>
            <w:tcW w:w="7510" w:type="dxa"/>
          </w:tcPr>
          <w:p w:rsidR="001E1C9E" w:rsidRPr="00623746" w:rsidRDefault="001E1C9E" w:rsidP="00DE08E9">
            <w:pPr>
              <w:numPr>
                <w:ilvl w:val="0"/>
                <w:numId w:val="11"/>
              </w:numPr>
              <w:rPr>
                <w:sz w:val="28"/>
                <w:szCs w:val="28"/>
              </w:rPr>
            </w:pPr>
            <w:r w:rsidRPr="00623746">
              <w:rPr>
                <w:sz w:val="28"/>
                <w:szCs w:val="28"/>
              </w:rPr>
              <w:t>Interrogazioni: 2 al quadrimestre</w:t>
            </w:r>
          </w:p>
          <w:p w:rsidR="001E1C9E" w:rsidRPr="00623746" w:rsidRDefault="001E1C9E" w:rsidP="00DE08E9">
            <w:pPr>
              <w:numPr>
                <w:ilvl w:val="0"/>
                <w:numId w:val="11"/>
              </w:numPr>
              <w:rPr>
                <w:sz w:val="28"/>
                <w:szCs w:val="28"/>
              </w:rPr>
            </w:pPr>
            <w:r w:rsidRPr="00623746">
              <w:rPr>
                <w:sz w:val="28"/>
                <w:szCs w:val="28"/>
              </w:rPr>
              <w:t xml:space="preserve">Compiti scritti: 2 al quadrimestre </w:t>
            </w:r>
          </w:p>
          <w:p w:rsidR="001E1C9E" w:rsidRPr="00623746" w:rsidRDefault="001E1C9E" w:rsidP="00DE08E9">
            <w:pPr>
              <w:numPr>
                <w:ilvl w:val="0"/>
                <w:numId w:val="11"/>
              </w:numPr>
              <w:rPr>
                <w:sz w:val="28"/>
                <w:szCs w:val="28"/>
              </w:rPr>
            </w:pPr>
            <w:r w:rsidRPr="00623746">
              <w:rPr>
                <w:sz w:val="28"/>
                <w:szCs w:val="28"/>
              </w:rPr>
              <w:t>Esercitazioni costanti durante l’intero anno scolastico.</w:t>
            </w:r>
          </w:p>
          <w:p w:rsidR="001E1C9E" w:rsidRPr="00623746" w:rsidRDefault="001E1C9E" w:rsidP="0072511A">
            <w:pPr>
              <w:ind w:left="360"/>
              <w:rPr>
                <w:sz w:val="28"/>
                <w:szCs w:val="28"/>
              </w:rPr>
            </w:pPr>
          </w:p>
        </w:tc>
      </w:tr>
      <w:tr w:rsidR="001E1C9E" w:rsidRPr="00623746" w:rsidTr="0072511A">
        <w:trPr>
          <w:trHeight w:val="301"/>
        </w:trPr>
        <w:tc>
          <w:tcPr>
            <w:tcW w:w="2268" w:type="dxa"/>
          </w:tcPr>
          <w:p w:rsidR="001E1C9E" w:rsidRPr="00623746" w:rsidRDefault="001E1C9E" w:rsidP="0072511A">
            <w:pPr>
              <w:rPr>
                <w:sz w:val="28"/>
                <w:szCs w:val="28"/>
              </w:rPr>
            </w:pPr>
            <w:r w:rsidRPr="00623746">
              <w:rPr>
                <w:sz w:val="28"/>
                <w:szCs w:val="28"/>
              </w:rPr>
              <w:t>LIBRI DI TESTO ADOTTATI</w:t>
            </w:r>
          </w:p>
        </w:tc>
        <w:tc>
          <w:tcPr>
            <w:tcW w:w="7510" w:type="dxa"/>
          </w:tcPr>
          <w:p w:rsidR="001E1C9E" w:rsidRPr="00623746" w:rsidRDefault="001E1C9E" w:rsidP="00DE08E9">
            <w:pPr>
              <w:numPr>
                <w:ilvl w:val="0"/>
                <w:numId w:val="8"/>
              </w:numPr>
              <w:rPr>
                <w:sz w:val="28"/>
                <w:szCs w:val="28"/>
              </w:rPr>
            </w:pPr>
            <w:r w:rsidRPr="00623746">
              <w:rPr>
                <w:sz w:val="28"/>
                <w:szCs w:val="28"/>
              </w:rPr>
              <w:t>Materiali di supporto forniti dal docente</w:t>
            </w:r>
          </w:p>
          <w:p w:rsidR="001E1C9E" w:rsidRPr="00623746" w:rsidRDefault="001E1C9E" w:rsidP="0072511A">
            <w:pPr>
              <w:ind w:left="720"/>
              <w:rPr>
                <w:sz w:val="28"/>
                <w:szCs w:val="28"/>
              </w:rPr>
            </w:pPr>
          </w:p>
        </w:tc>
      </w:tr>
    </w:tbl>
    <w:p w:rsidR="001E1C9E" w:rsidRPr="00623746" w:rsidRDefault="001E1C9E" w:rsidP="001E1C9E">
      <w:pPr>
        <w:rPr>
          <w:sz w:val="28"/>
          <w:szCs w:val="28"/>
        </w:rPr>
      </w:pPr>
    </w:p>
    <w:p w:rsidR="001E1C9E" w:rsidRPr="00623746" w:rsidRDefault="001E1C9E" w:rsidP="001E1C9E">
      <w:pPr>
        <w:rPr>
          <w:b/>
          <w:i/>
          <w:sz w:val="28"/>
          <w:szCs w:val="28"/>
        </w:rPr>
      </w:pPr>
      <w:r w:rsidRPr="00623746">
        <w:rPr>
          <w:b/>
          <w:i/>
          <w:sz w:val="28"/>
          <w:szCs w:val="28"/>
        </w:rPr>
        <w:t xml:space="preserve">Nola, </w:t>
      </w:r>
      <w:r w:rsidR="00831EF2" w:rsidRPr="00623746">
        <w:rPr>
          <w:b/>
          <w:i/>
          <w:sz w:val="28"/>
          <w:szCs w:val="28"/>
        </w:rPr>
        <w:t>15/05/2023</w:t>
      </w:r>
      <w:r w:rsidRPr="00623746">
        <w:rPr>
          <w:b/>
          <w:i/>
          <w:sz w:val="28"/>
          <w:szCs w:val="28"/>
        </w:rPr>
        <w:t xml:space="preserve">                                                                                          Il docente                                                                                                                                                </w:t>
      </w:r>
    </w:p>
    <w:p w:rsidR="001E1C9E" w:rsidRPr="00623746" w:rsidRDefault="001E1C9E" w:rsidP="001E1C9E">
      <w:pPr>
        <w:pStyle w:val="Titolo1"/>
        <w:spacing w:before="60" w:line="379" w:lineRule="auto"/>
        <w:ind w:left="2931" w:right="2462" w:hanging="452"/>
        <w:rPr>
          <w:sz w:val="28"/>
          <w:szCs w:val="28"/>
        </w:rPr>
      </w:pPr>
      <w:r w:rsidRPr="00623746">
        <w:rPr>
          <w:sz w:val="28"/>
          <w:szCs w:val="28"/>
        </w:rPr>
        <w:t xml:space="preserve">RELAZIONE FINALE </w:t>
      </w:r>
    </w:p>
    <w:p w:rsidR="001E1C9E" w:rsidRPr="00623746" w:rsidRDefault="001E1C9E" w:rsidP="001E1C9E">
      <w:pPr>
        <w:pStyle w:val="Titolo1"/>
        <w:spacing w:before="60" w:line="379" w:lineRule="auto"/>
        <w:ind w:left="2931" w:right="2462" w:hanging="452"/>
        <w:rPr>
          <w:sz w:val="28"/>
          <w:szCs w:val="28"/>
        </w:rPr>
      </w:pPr>
      <w:r w:rsidRPr="00623746">
        <w:rPr>
          <w:spacing w:val="-67"/>
          <w:sz w:val="28"/>
          <w:szCs w:val="28"/>
        </w:rPr>
        <w:t xml:space="preserve"> </w:t>
      </w:r>
      <w:r w:rsidRPr="00623746">
        <w:rPr>
          <w:sz w:val="28"/>
          <w:szCs w:val="28"/>
        </w:rPr>
        <w:t>ANNO</w:t>
      </w:r>
      <w:r w:rsidRPr="00623746">
        <w:rPr>
          <w:spacing w:val="-1"/>
          <w:sz w:val="28"/>
          <w:szCs w:val="28"/>
        </w:rPr>
        <w:t xml:space="preserve"> </w:t>
      </w:r>
      <w:r w:rsidRPr="00623746">
        <w:rPr>
          <w:sz w:val="28"/>
          <w:szCs w:val="28"/>
        </w:rPr>
        <w:t>SCOLASTICO</w:t>
      </w:r>
      <w:r w:rsidRPr="00623746">
        <w:rPr>
          <w:spacing w:val="-1"/>
          <w:sz w:val="28"/>
          <w:szCs w:val="28"/>
        </w:rPr>
        <w:t xml:space="preserve"> </w:t>
      </w:r>
      <w:r w:rsidRPr="00623746">
        <w:rPr>
          <w:sz w:val="28"/>
          <w:szCs w:val="28"/>
        </w:rPr>
        <w:t>2022/2023</w:t>
      </w:r>
    </w:p>
    <w:p w:rsidR="001E1C9E" w:rsidRPr="00623746" w:rsidRDefault="001E1C9E" w:rsidP="001E1C9E">
      <w:pPr>
        <w:pStyle w:val="Corpotesto"/>
        <w:spacing w:before="10"/>
        <w:rPr>
          <w:b/>
        </w:rPr>
      </w:pPr>
    </w:p>
    <w:p w:rsidR="001E1C9E" w:rsidRPr="00623746" w:rsidRDefault="001E1C9E" w:rsidP="001E1C9E">
      <w:pPr>
        <w:spacing w:before="1" w:line="379" w:lineRule="auto"/>
        <w:ind w:left="113" w:right="5847"/>
        <w:rPr>
          <w:b/>
          <w:sz w:val="28"/>
          <w:szCs w:val="28"/>
        </w:rPr>
      </w:pPr>
      <w:r w:rsidRPr="00623746">
        <w:rPr>
          <w:b/>
          <w:sz w:val="28"/>
          <w:szCs w:val="28"/>
        </w:rPr>
        <w:t>CLASSE: VC    corso IPSSAS</w:t>
      </w:r>
    </w:p>
    <w:p w:rsidR="001E1C9E" w:rsidRPr="00623746" w:rsidRDefault="001E1C9E" w:rsidP="001E1C9E">
      <w:pPr>
        <w:spacing w:before="1" w:line="379" w:lineRule="auto"/>
        <w:ind w:left="113" w:right="5847"/>
        <w:rPr>
          <w:b/>
          <w:sz w:val="28"/>
          <w:szCs w:val="28"/>
        </w:rPr>
      </w:pPr>
      <w:r w:rsidRPr="00623746">
        <w:rPr>
          <w:b/>
          <w:spacing w:val="-67"/>
          <w:sz w:val="28"/>
          <w:szCs w:val="28"/>
        </w:rPr>
        <w:t xml:space="preserve"> </w:t>
      </w:r>
      <w:r w:rsidRPr="00623746">
        <w:rPr>
          <w:b/>
          <w:sz w:val="28"/>
          <w:szCs w:val="28"/>
        </w:rPr>
        <w:t>DOCENTE:</w:t>
      </w:r>
      <w:r w:rsidRPr="00623746">
        <w:rPr>
          <w:b/>
          <w:spacing w:val="-3"/>
          <w:sz w:val="28"/>
          <w:szCs w:val="28"/>
        </w:rPr>
        <w:t xml:space="preserve"> </w:t>
      </w:r>
      <w:r w:rsidRPr="00623746">
        <w:rPr>
          <w:b/>
          <w:sz w:val="28"/>
          <w:szCs w:val="28"/>
        </w:rPr>
        <w:t>DELLA GALA ELEONORA</w:t>
      </w:r>
    </w:p>
    <w:p w:rsidR="001E1C9E" w:rsidRPr="00623746" w:rsidRDefault="001E1C9E" w:rsidP="001E1C9E">
      <w:pPr>
        <w:pStyle w:val="Titolo1"/>
        <w:rPr>
          <w:sz w:val="28"/>
          <w:szCs w:val="28"/>
        </w:rPr>
      </w:pPr>
      <w:r w:rsidRPr="00623746">
        <w:rPr>
          <w:sz w:val="28"/>
          <w:szCs w:val="28"/>
        </w:rPr>
        <w:t>MATERIA</w:t>
      </w:r>
      <w:r w:rsidRPr="00623746">
        <w:rPr>
          <w:spacing w:val="-7"/>
          <w:sz w:val="28"/>
          <w:szCs w:val="28"/>
        </w:rPr>
        <w:t xml:space="preserve"> </w:t>
      </w:r>
      <w:r w:rsidRPr="00623746">
        <w:rPr>
          <w:sz w:val="28"/>
          <w:szCs w:val="28"/>
        </w:rPr>
        <w:t>D’INSEGNAMENTO:</w:t>
      </w:r>
      <w:r w:rsidRPr="00623746">
        <w:rPr>
          <w:spacing w:val="-5"/>
          <w:sz w:val="28"/>
          <w:szCs w:val="28"/>
        </w:rPr>
        <w:t xml:space="preserve"> </w:t>
      </w:r>
      <w:r w:rsidRPr="00623746">
        <w:rPr>
          <w:sz w:val="28"/>
          <w:szCs w:val="28"/>
        </w:rPr>
        <w:t>Inglese</w:t>
      </w:r>
    </w:p>
    <w:p w:rsidR="001E1C9E" w:rsidRPr="00623746" w:rsidRDefault="001E1C9E" w:rsidP="001E1C9E">
      <w:pPr>
        <w:pStyle w:val="Corpotesto"/>
        <w:rPr>
          <w:b/>
        </w:rPr>
      </w:pPr>
    </w:p>
    <w:p w:rsidR="001E1C9E" w:rsidRPr="00623746" w:rsidRDefault="001E1C9E" w:rsidP="001E1C9E">
      <w:pPr>
        <w:pStyle w:val="Corpotesto"/>
        <w:spacing w:before="1"/>
        <w:rPr>
          <w:b/>
        </w:rPr>
      </w:pPr>
    </w:p>
    <w:p w:rsidR="001E1C9E" w:rsidRPr="00623746" w:rsidRDefault="001E1C9E" w:rsidP="00DE08E9">
      <w:pPr>
        <w:pStyle w:val="Paragrafoelenco"/>
        <w:widowControl w:val="0"/>
        <w:numPr>
          <w:ilvl w:val="0"/>
          <w:numId w:val="17"/>
        </w:numPr>
        <w:tabs>
          <w:tab w:val="left" w:pos="818"/>
          <w:tab w:val="left" w:pos="819"/>
        </w:tabs>
        <w:autoSpaceDE w:val="0"/>
        <w:autoSpaceDN w:val="0"/>
        <w:contextualSpacing w:val="0"/>
        <w:rPr>
          <w:b/>
          <w:sz w:val="28"/>
          <w:szCs w:val="28"/>
        </w:rPr>
      </w:pPr>
      <w:r w:rsidRPr="00623746">
        <w:rPr>
          <w:b/>
          <w:sz w:val="28"/>
          <w:szCs w:val="28"/>
        </w:rPr>
        <w:t>Presentazione</w:t>
      </w:r>
      <w:r w:rsidRPr="00623746">
        <w:rPr>
          <w:b/>
          <w:spacing w:val="-6"/>
          <w:sz w:val="28"/>
          <w:szCs w:val="28"/>
        </w:rPr>
        <w:t xml:space="preserve"> </w:t>
      </w:r>
      <w:r w:rsidRPr="00623746">
        <w:rPr>
          <w:b/>
          <w:sz w:val="28"/>
          <w:szCs w:val="28"/>
        </w:rPr>
        <w:t>della</w:t>
      </w:r>
      <w:r w:rsidRPr="00623746">
        <w:rPr>
          <w:b/>
          <w:spacing w:val="-6"/>
          <w:sz w:val="28"/>
          <w:szCs w:val="28"/>
        </w:rPr>
        <w:t xml:space="preserve"> </w:t>
      </w:r>
      <w:r w:rsidRPr="00623746">
        <w:rPr>
          <w:b/>
          <w:sz w:val="28"/>
          <w:szCs w:val="28"/>
        </w:rPr>
        <w:t>classe:</w:t>
      </w:r>
    </w:p>
    <w:p w:rsidR="001E1C9E" w:rsidRPr="00623746" w:rsidRDefault="001E1C9E" w:rsidP="001A2B58">
      <w:pPr>
        <w:pStyle w:val="Corpotesto"/>
        <w:spacing w:before="177" w:line="360" w:lineRule="auto"/>
        <w:ind w:left="113" w:right="135"/>
        <w:jc w:val="both"/>
      </w:pPr>
      <w:r w:rsidRPr="00623746">
        <w:t>La classe è composta da 26 alunni e si presenta come un gruppo molto coeso e</w:t>
      </w:r>
      <w:r w:rsidRPr="00623746">
        <w:rPr>
          <w:spacing w:val="1"/>
        </w:rPr>
        <w:t xml:space="preserve"> </w:t>
      </w:r>
      <w:r w:rsidRPr="00623746">
        <w:t>affiatato, che presenzia alle lezioni e che rispetta i tempi di consegna indicati per i</w:t>
      </w:r>
      <w:r w:rsidRPr="00623746">
        <w:rPr>
          <w:spacing w:val="1"/>
        </w:rPr>
        <w:t xml:space="preserve"> </w:t>
      </w:r>
      <w:r w:rsidRPr="00623746">
        <w:t>compiti loro assegnati. Il gruppo, nel corso dell’anno, ha migliorato la propria</w:t>
      </w:r>
      <w:r w:rsidRPr="00623746">
        <w:rPr>
          <w:spacing w:val="1"/>
        </w:rPr>
        <w:t xml:space="preserve"> </w:t>
      </w:r>
      <w:r w:rsidRPr="00623746">
        <w:t>capacità di auto-valutarsi rispetto ai compiti e alle attività di gruppo svolte,</w:t>
      </w:r>
      <w:r w:rsidRPr="00623746">
        <w:rPr>
          <w:spacing w:val="1"/>
        </w:rPr>
        <w:t xml:space="preserve"> </w:t>
      </w:r>
      <w:r w:rsidRPr="00623746">
        <w:t>dimostrando anche di non essere in competizione ma, al contrario, di avere</w:t>
      </w:r>
      <w:r w:rsidRPr="00623746">
        <w:rPr>
          <w:spacing w:val="1"/>
        </w:rPr>
        <w:t xml:space="preserve"> </w:t>
      </w:r>
      <w:r w:rsidRPr="00623746">
        <w:t>atteggiamenti di solidarietà nei loro rapporti interpersonali. Inoltre, dal punto di vista</w:t>
      </w:r>
      <w:r w:rsidRPr="00623746">
        <w:rPr>
          <w:spacing w:val="1"/>
        </w:rPr>
        <w:t xml:space="preserve"> </w:t>
      </w:r>
      <w:r w:rsidRPr="00623746">
        <w:t>comportamentale,</w:t>
      </w:r>
      <w:r w:rsidRPr="00623746">
        <w:rPr>
          <w:spacing w:val="-3"/>
        </w:rPr>
        <w:t xml:space="preserve"> </w:t>
      </w:r>
      <w:r w:rsidRPr="00623746">
        <w:t>la</w:t>
      </w:r>
      <w:r w:rsidRPr="00623746">
        <w:rPr>
          <w:spacing w:val="-4"/>
        </w:rPr>
        <w:t xml:space="preserve"> </w:t>
      </w:r>
      <w:r w:rsidRPr="00623746">
        <w:t>classe</w:t>
      </w:r>
      <w:r w:rsidRPr="00623746">
        <w:rPr>
          <w:spacing w:val="-4"/>
        </w:rPr>
        <w:t xml:space="preserve"> </w:t>
      </w:r>
      <w:r w:rsidRPr="00623746">
        <w:t>si</w:t>
      </w:r>
      <w:r w:rsidRPr="00623746">
        <w:rPr>
          <w:spacing w:val="-9"/>
        </w:rPr>
        <w:t xml:space="preserve"> </w:t>
      </w:r>
      <w:r w:rsidRPr="00623746">
        <w:t>è</w:t>
      </w:r>
      <w:r w:rsidRPr="00623746">
        <w:rPr>
          <w:spacing w:val="-4"/>
        </w:rPr>
        <w:t xml:space="preserve"> </w:t>
      </w:r>
      <w:r w:rsidRPr="00623746">
        <w:t>sempre mostrata</w:t>
      </w:r>
      <w:r w:rsidRPr="00623746">
        <w:rPr>
          <w:spacing w:val="-4"/>
        </w:rPr>
        <w:t xml:space="preserve"> </w:t>
      </w:r>
      <w:r w:rsidRPr="00623746">
        <w:t>educata,</w:t>
      </w:r>
      <w:r w:rsidRPr="00623746">
        <w:rPr>
          <w:spacing w:val="1"/>
        </w:rPr>
        <w:t xml:space="preserve"> </w:t>
      </w:r>
      <w:r w:rsidRPr="00623746">
        <w:t>ma</w:t>
      </w:r>
      <w:r w:rsidRPr="00623746">
        <w:rPr>
          <w:spacing w:val="-4"/>
        </w:rPr>
        <w:t xml:space="preserve"> </w:t>
      </w:r>
      <w:r w:rsidRPr="00623746">
        <w:t>allo</w:t>
      </w:r>
      <w:r w:rsidRPr="00623746">
        <w:rPr>
          <w:spacing w:val="-5"/>
        </w:rPr>
        <w:t xml:space="preserve"> </w:t>
      </w:r>
      <w:r w:rsidRPr="00623746">
        <w:t>stesso</w:t>
      </w:r>
      <w:r w:rsidRPr="00623746">
        <w:rPr>
          <w:spacing w:val="-5"/>
        </w:rPr>
        <w:t xml:space="preserve"> </w:t>
      </w:r>
      <w:r w:rsidRPr="00623746">
        <w:t>tempo vivace</w:t>
      </w:r>
      <w:r w:rsidRPr="00623746">
        <w:rPr>
          <w:spacing w:val="-67"/>
        </w:rPr>
        <w:t xml:space="preserve"> </w:t>
      </w:r>
      <w:r w:rsidRPr="00623746">
        <w:t>e</w:t>
      </w:r>
      <w:r w:rsidRPr="00623746">
        <w:rPr>
          <w:spacing w:val="2"/>
        </w:rPr>
        <w:t xml:space="preserve"> </w:t>
      </w:r>
      <w:r w:rsidRPr="00623746">
        <w:t>interessata</w:t>
      </w:r>
      <w:r w:rsidRPr="00623746">
        <w:rPr>
          <w:spacing w:val="2"/>
        </w:rPr>
        <w:t xml:space="preserve"> </w:t>
      </w:r>
      <w:r w:rsidRPr="00623746">
        <w:t>alle</w:t>
      </w:r>
      <w:r w:rsidRPr="00623746">
        <w:rPr>
          <w:spacing w:val="6"/>
        </w:rPr>
        <w:t xml:space="preserve"> </w:t>
      </w:r>
      <w:r w:rsidRPr="00623746">
        <w:t>lezioni.</w:t>
      </w:r>
    </w:p>
    <w:p w:rsidR="001E1C9E" w:rsidRPr="00623746" w:rsidRDefault="001E1C9E" w:rsidP="001A2B58">
      <w:pPr>
        <w:pStyle w:val="Corpotesto"/>
        <w:jc w:val="both"/>
      </w:pPr>
    </w:p>
    <w:p w:rsidR="001E1C9E" w:rsidRPr="00623746" w:rsidRDefault="001E1C9E" w:rsidP="001A2B58">
      <w:pPr>
        <w:pStyle w:val="Corpotesto"/>
        <w:spacing w:before="3"/>
        <w:jc w:val="both"/>
      </w:pPr>
    </w:p>
    <w:p w:rsidR="001E1C9E" w:rsidRPr="00623746" w:rsidRDefault="001E1C9E" w:rsidP="001A2B58">
      <w:pPr>
        <w:pStyle w:val="Titolo1"/>
        <w:numPr>
          <w:ilvl w:val="0"/>
          <w:numId w:val="17"/>
        </w:numPr>
        <w:tabs>
          <w:tab w:val="left" w:pos="818"/>
          <w:tab w:val="left" w:pos="819"/>
        </w:tabs>
        <w:ind w:left="720" w:hanging="360"/>
        <w:jc w:val="both"/>
        <w:rPr>
          <w:sz w:val="28"/>
          <w:szCs w:val="28"/>
        </w:rPr>
      </w:pPr>
      <w:r w:rsidRPr="00623746">
        <w:rPr>
          <w:sz w:val="28"/>
          <w:szCs w:val="28"/>
        </w:rPr>
        <w:t>Obiettivi</w:t>
      </w:r>
      <w:r w:rsidRPr="00623746">
        <w:rPr>
          <w:spacing w:val="-4"/>
          <w:sz w:val="28"/>
          <w:szCs w:val="28"/>
        </w:rPr>
        <w:t xml:space="preserve"> </w:t>
      </w:r>
      <w:r w:rsidRPr="00623746">
        <w:rPr>
          <w:sz w:val="28"/>
          <w:szCs w:val="28"/>
        </w:rPr>
        <w:t>raggiunti</w:t>
      </w:r>
      <w:r w:rsidRPr="00623746">
        <w:rPr>
          <w:spacing w:val="-3"/>
          <w:sz w:val="28"/>
          <w:szCs w:val="28"/>
        </w:rPr>
        <w:t xml:space="preserve"> </w:t>
      </w:r>
      <w:r w:rsidRPr="00623746">
        <w:rPr>
          <w:sz w:val="28"/>
          <w:szCs w:val="28"/>
        </w:rPr>
        <w:t>e</w:t>
      </w:r>
      <w:r w:rsidRPr="00623746">
        <w:rPr>
          <w:spacing w:val="-2"/>
          <w:sz w:val="28"/>
          <w:szCs w:val="28"/>
        </w:rPr>
        <w:t xml:space="preserve"> </w:t>
      </w:r>
      <w:r w:rsidRPr="00623746">
        <w:rPr>
          <w:sz w:val="28"/>
          <w:szCs w:val="28"/>
        </w:rPr>
        <w:t>profitto:</w:t>
      </w:r>
    </w:p>
    <w:p w:rsidR="001E1C9E" w:rsidRPr="00623746" w:rsidRDefault="001E1C9E" w:rsidP="001A2B58">
      <w:pPr>
        <w:pStyle w:val="Corpotesto"/>
        <w:spacing w:before="7"/>
        <w:jc w:val="both"/>
        <w:rPr>
          <w:b/>
        </w:rPr>
      </w:pPr>
    </w:p>
    <w:p w:rsidR="001E1C9E" w:rsidRPr="00623746" w:rsidRDefault="001E1C9E" w:rsidP="001A2B58">
      <w:pPr>
        <w:pStyle w:val="Corpotesto"/>
        <w:spacing w:line="360" w:lineRule="auto"/>
        <w:ind w:left="113" w:right="290"/>
        <w:jc w:val="both"/>
      </w:pPr>
      <w:r w:rsidRPr="00623746">
        <w:t>In riferimento alla programmazione iniziale, gli obiettivi fissati si sono dimostrati</w:t>
      </w:r>
      <w:r w:rsidRPr="00623746">
        <w:rPr>
          <w:spacing w:val="1"/>
        </w:rPr>
        <w:t xml:space="preserve"> </w:t>
      </w:r>
      <w:r w:rsidRPr="00623746">
        <w:t>aderenti alla situazione iniziale della classe e sono stati sufficientemente raggiunti ai</w:t>
      </w:r>
      <w:r w:rsidRPr="00623746">
        <w:rPr>
          <w:spacing w:val="-67"/>
        </w:rPr>
        <w:t xml:space="preserve"> </w:t>
      </w:r>
      <w:r w:rsidRPr="00623746">
        <w:t>fini della valutazione. Il profitto medio della classe, tenendo conto dei livelli di</w:t>
      </w:r>
      <w:r w:rsidRPr="00623746">
        <w:rPr>
          <w:spacing w:val="1"/>
        </w:rPr>
        <w:t xml:space="preserve"> </w:t>
      </w:r>
      <w:r w:rsidRPr="00623746">
        <w:t>partenza</w:t>
      </w:r>
      <w:r w:rsidRPr="00623746">
        <w:rPr>
          <w:spacing w:val="-5"/>
        </w:rPr>
        <w:t xml:space="preserve"> </w:t>
      </w:r>
      <w:r w:rsidRPr="00623746">
        <w:t>e</w:t>
      </w:r>
      <w:r w:rsidRPr="00623746">
        <w:rPr>
          <w:spacing w:val="-4"/>
        </w:rPr>
        <w:t xml:space="preserve"> </w:t>
      </w:r>
      <w:r w:rsidRPr="00623746">
        <w:t>delle</w:t>
      </w:r>
      <w:r w:rsidRPr="00623746">
        <w:rPr>
          <w:spacing w:val="-4"/>
        </w:rPr>
        <w:t xml:space="preserve"> </w:t>
      </w:r>
      <w:r w:rsidRPr="00623746">
        <w:t>difficoltà</w:t>
      </w:r>
      <w:r w:rsidRPr="00623746">
        <w:rPr>
          <w:spacing w:val="-4"/>
        </w:rPr>
        <w:t xml:space="preserve"> </w:t>
      </w:r>
      <w:r w:rsidRPr="00623746">
        <w:t>oggettive iniziali,</w:t>
      </w:r>
      <w:r w:rsidRPr="00623746">
        <w:rPr>
          <w:spacing w:val="1"/>
        </w:rPr>
        <w:t xml:space="preserve"> </w:t>
      </w:r>
      <w:r w:rsidRPr="00623746">
        <w:t>è</w:t>
      </w:r>
      <w:r w:rsidRPr="00623746">
        <w:rPr>
          <w:spacing w:val="-4"/>
        </w:rPr>
        <w:t xml:space="preserve"> </w:t>
      </w:r>
      <w:r w:rsidRPr="00623746">
        <w:t>stato</w:t>
      </w:r>
      <w:r w:rsidRPr="00623746">
        <w:rPr>
          <w:spacing w:val="-9"/>
        </w:rPr>
        <w:t xml:space="preserve"> </w:t>
      </w:r>
      <w:r w:rsidRPr="00623746">
        <w:t>soddisfacente.</w:t>
      </w:r>
      <w:r w:rsidRPr="00623746">
        <w:rPr>
          <w:spacing w:val="-2"/>
        </w:rPr>
        <w:t xml:space="preserve"> </w:t>
      </w:r>
      <w:r w:rsidRPr="00623746">
        <w:t>I</w:t>
      </w:r>
      <w:r w:rsidRPr="00623746">
        <w:rPr>
          <w:spacing w:val="-1"/>
        </w:rPr>
        <w:t xml:space="preserve"> </w:t>
      </w:r>
      <w:r w:rsidRPr="00623746">
        <w:t>fattori</w:t>
      </w:r>
      <w:r w:rsidRPr="00623746">
        <w:rPr>
          <w:spacing w:val="-10"/>
        </w:rPr>
        <w:t xml:space="preserve"> </w:t>
      </w:r>
      <w:r w:rsidRPr="00623746">
        <w:t>che</w:t>
      </w:r>
      <w:r w:rsidRPr="00623746">
        <w:rPr>
          <w:spacing w:val="-4"/>
        </w:rPr>
        <w:t xml:space="preserve"> </w:t>
      </w:r>
      <w:r w:rsidRPr="00623746">
        <w:t>hanno</w:t>
      </w:r>
      <w:r w:rsidRPr="00623746">
        <w:rPr>
          <w:spacing w:val="-67"/>
        </w:rPr>
        <w:t xml:space="preserve"> </w:t>
      </w:r>
      <w:r w:rsidRPr="00623746">
        <w:t>prevalentemente favorito l'apprendimento e il regolare svolgimento dei programmi</w:t>
      </w:r>
      <w:r w:rsidRPr="00623746">
        <w:rPr>
          <w:spacing w:val="1"/>
        </w:rPr>
        <w:t xml:space="preserve"> </w:t>
      </w:r>
      <w:r w:rsidRPr="00623746">
        <w:t>sono stati:</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59"/>
        <w:ind w:hanging="361"/>
        <w:contextualSpacing w:val="0"/>
        <w:jc w:val="both"/>
        <w:rPr>
          <w:sz w:val="28"/>
          <w:szCs w:val="28"/>
        </w:rPr>
      </w:pPr>
      <w:r w:rsidRPr="00623746">
        <w:rPr>
          <w:sz w:val="28"/>
          <w:szCs w:val="28"/>
        </w:rPr>
        <w:lastRenderedPageBreak/>
        <w:t>l’interesse</w:t>
      </w:r>
      <w:r w:rsidRPr="00623746">
        <w:rPr>
          <w:spacing w:val="-4"/>
          <w:sz w:val="28"/>
          <w:szCs w:val="28"/>
        </w:rPr>
        <w:t xml:space="preserve"> </w:t>
      </w:r>
      <w:r w:rsidRPr="00623746">
        <w:rPr>
          <w:sz w:val="28"/>
          <w:szCs w:val="28"/>
        </w:rPr>
        <w:t>per</w:t>
      </w:r>
      <w:r w:rsidRPr="00623746">
        <w:rPr>
          <w:spacing w:val="-5"/>
          <w:sz w:val="28"/>
          <w:szCs w:val="28"/>
        </w:rPr>
        <w:t xml:space="preserve"> </w:t>
      </w:r>
      <w:r w:rsidRPr="00623746">
        <w:rPr>
          <w:sz w:val="28"/>
          <w:szCs w:val="28"/>
        </w:rPr>
        <w:t>la</w:t>
      </w:r>
      <w:r w:rsidRPr="00623746">
        <w:rPr>
          <w:spacing w:val="1"/>
          <w:sz w:val="28"/>
          <w:szCs w:val="28"/>
        </w:rPr>
        <w:t xml:space="preserve"> </w:t>
      </w:r>
      <w:r w:rsidRPr="00623746">
        <w:rPr>
          <w:sz w:val="28"/>
          <w:szCs w:val="28"/>
        </w:rPr>
        <w:t>materia</w:t>
      </w:r>
      <w:r w:rsidRPr="00623746">
        <w:rPr>
          <w:spacing w:val="-3"/>
          <w:sz w:val="28"/>
          <w:szCs w:val="28"/>
        </w:rPr>
        <w:t xml:space="preserve"> </w:t>
      </w:r>
      <w:r w:rsidRPr="00623746">
        <w:rPr>
          <w:sz w:val="28"/>
          <w:szCs w:val="28"/>
        </w:rPr>
        <w:t>e</w:t>
      </w:r>
      <w:r w:rsidRPr="00623746">
        <w:rPr>
          <w:spacing w:val="-4"/>
          <w:sz w:val="28"/>
          <w:szCs w:val="28"/>
        </w:rPr>
        <w:t xml:space="preserve"> </w:t>
      </w:r>
      <w:r w:rsidRPr="00623746">
        <w:rPr>
          <w:sz w:val="28"/>
          <w:szCs w:val="28"/>
        </w:rPr>
        <w:t>il</w:t>
      </w:r>
      <w:r w:rsidRPr="00623746">
        <w:rPr>
          <w:spacing w:val="-10"/>
          <w:sz w:val="28"/>
          <w:szCs w:val="28"/>
        </w:rPr>
        <w:t xml:space="preserve"> </w:t>
      </w:r>
      <w:r w:rsidRPr="00623746">
        <w:rPr>
          <w:sz w:val="28"/>
          <w:szCs w:val="28"/>
        </w:rPr>
        <w:t>programma</w:t>
      </w:r>
      <w:r w:rsidRPr="00623746">
        <w:rPr>
          <w:spacing w:val="2"/>
          <w:sz w:val="28"/>
          <w:szCs w:val="28"/>
        </w:rPr>
        <w:t xml:space="preserve"> </w:t>
      </w:r>
      <w:r w:rsidRPr="00623746">
        <w:rPr>
          <w:sz w:val="28"/>
          <w:szCs w:val="28"/>
        </w:rPr>
        <w:t>loro</w:t>
      </w:r>
      <w:r w:rsidRPr="00623746">
        <w:rPr>
          <w:spacing w:val="-5"/>
          <w:sz w:val="28"/>
          <w:szCs w:val="28"/>
        </w:rPr>
        <w:t xml:space="preserve"> </w:t>
      </w:r>
      <w:r w:rsidRPr="00623746">
        <w:rPr>
          <w:sz w:val="28"/>
          <w:szCs w:val="28"/>
        </w:rPr>
        <w:t>presentato,</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62"/>
        <w:ind w:hanging="361"/>
        <w:contextualSpacing w:val="0"/>
        <w:jc w:val="both"/>
        <w:rPr>
          <w:sz w:val="28"/>
          <w:szCs w:val="28"/>
        </w:rPr>
      </w:pPr>
      <w:r w:rsidRPr="00623746">
        <w:rPr>
          <w:sz w:val="28"/>
          <w:szCs w:val="28"/>
        </w:rPr>
        <w:t>la</w:t>
      </w:r>
      <w:r w:rsidRPr="00623746">
        <w:rPr>
          <w:spacing w:val="-3"/>
          <w:sz w:val="28"/>
          <w:szCs w:val="28"/>
        </w:rPr>
        <w:t xml:space="preserve"> </w:t>
      </w:r>
      <w:r w:rsidRPr="00623746">
        <w:rPr>
          <w:sz w:val="28"/>
          <w:szCs w:val="28"/>
        </w:rPr>
        <w:t>coesione</w:t>
      </w:r>
      <w:r w:rsidRPr="00623746">
        <w:rPr>
          <w:spacing w:val="-2"/>
          <w:sz w:val="28"/>
          <w:szCs w:val="28"/>
        </w:rPr>
        <w:t xml:space="preserve"> </w:t>
      </w:r>
      <w:r w:rsidRPr="00623746">
        <w:rPr>
          <w:sz w:val="28"/>
          <w:szCs w:val="28"/>
        </w:rPr>
        <w:t>del</w:t>
      </w:r>
      <w:r w:rsidRPr="00623746">
        <w:rPr>
          <w:spacing w:val="-8"/>
          <w:sz w:val="28"/>
          <w:szCs w:val="28"/>
        </w:rPr>
        <w:t xml:space="preserve"> </w:t>
      </w:r>
      <w:r w:rsidRPr="00623746">
        <w:rPr>
          <w:sz w:val="28"/>
          <w:szCs w:val="28"/>
        </w:rPr>
        <w:t>gruppo,</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61"/>
        <w:ind w:hanging="361"/>
        <w:contextualSpacing w:val="0"/>
        <w:jc w:val="both"/>
        <w:rPr>
          <w:sz w:val="28"/>
          <w:szCs w:val="28"/>
        </w:rPr>
      </w:pPr>
      <w:r w:rsidRPr="00623746">
        <w:rPr>
          <w:sz w:val="28"/>
          <w:szCs w:val="28"/>
        </w:rPr>
        <w:t>la</w:t>
      </w:r>
      <w:r w:rsidRPr="00623746">
        <w:rPr>
          <w:spacing w:val="1"/>
          <w:sz w:val="28"/>
          <w:szCs w:val="28"/>
        </w:rPr>
        <w:t xml:space="preserve"> </w:t>
      </w:r>
      <w:r w:rsidRPr="00623746">
        <w:rPr>
          <w:sz w:val="28"/>
          <w:szCs w:val="28"/>
        </w:rPr>
        <w:t>maturità</w:t>
      </w:r>
      <w:r w:rsidRPr="00623746">
        <w:rPr>
          <w:spacing w:val="-2"/>
          <w:sz w:val="28"/>
          <w:szCs w:val="28"/>
        </w:rPr>
        <w:t xml:space="preserve"> </w:t>
      </w:r>
      <w:r w:rsidRPr="00623746">
        <w:rPr>
          <w:sz w:val="28"/>
          <w:szCs w:val="28"/>
        </w:rPr>
        <w:t>dimostrata</w:t>
      </w:r>
      <w:r w:rsidRPr="00623746">
        <w:rPr>
          <w:spacing w:val="-3"/>
          <w:sz w:val="28"/>
          <w:szCs w:val="28"/>
        </w:rPr>
        <w:t xml:space="preserve"> </w:t>
      </w:r>
      <w:r w:rsidRPr="00623746">
        <w:rPr>
          <w:sz w:val="28"/>
          <w:szCs w:val="28"/>
        </w:rPr>
        <w:t>dal</w:t>
      </w:r>
      <w:r w:rsidRPr="00623746">
        <w:rPr>
          <w:spacing w:val="-8"/>
          <w:sz w:val="28"/>
          <w:szCs w:val="28"/>
        </w:rPr>
        <w:t xml:space="preserve"> </w:t>
      </w:r>
      <w:r w:rsidRPr="00623746">
        <w:rPr>
          <w:sz w:val="28"/>
          <w:szCs w:val="28"/>
        </w:rPr>
        <w:t>gruppo</w:t>
      </w:r>
      <w:r w:rsidRPr="00623746">
        <w:rPr>
          <w:spacing w:val="-4"/>
          <w:sz w:val="28"/>
          <w:szCs w:val="28"/>
        </w:rPr>
        <w:t xml:space="preserve"> </w:t>
      </w:r>
      <w:r w:rsidRPr="00623746">
        <w:rPr>
          <w:sz w:val="28"/>
          <w:szCs w:val="28"/>
        </w:rPr>
        <w:t>stesso</w:t>
      </w:r>
    </w:p>
    <w:p w:rsidR="001E1C9E" w:rsidRPr="00623746" w:rsidRDefault="001E1C9E" w:rsidP="001A2B58">
      <w:pPr>
        <w:jc w:val="both"/>
        <w:rPr>
          <w:sz w:val="28"/>
          <w:szCs w:val="28"/>
        </w:rPr>
      </w:pPr>
    </w:p>
    <w:p w:rsidR="001E1C9E" w:rsidRPr="00623746" w:rsidRDefault="001E1C9E" w:rsidP="001A2B58">
      <w:pPr>
        <w:pStyle w:val="Titolo1"/>
        <w:numPr>
          <w:ilvl w:val="0"/>
          <w:numId w:val="17"/>
        </w:numPr>
        <w:tabs>
          <w:tab w:val="left" w:pos="818"/>
          <w:tab w:val="left" w:pos="819"/>
        </w:tabs>
        <w:spacing w:before="229"/>
        <w:ind w:left="720" w:hanging="360"/>
        <w:jc w:val="both"/>
        <w:rPr>
          <w:sz w:val="28"/>
          <w:szCs w:val="28"/>
        </w:rPr>
      </w:pPr>
      <w:r w:rsidRPr="00623746">
        <w:rPr>
          <w:sz w:val="28"/>
          <w:szCs w:val="28"/>
        </w:rPr>
        <w:t>Programma:</w:t>
      </w:r>
    </w:p>
    <w:p w:rsidR="001E1C9E" w:rsidRPr="00623746" w:rsidRDefault="001E1C9E" w:rsidP="001A2B58">
      <w:pPr>
        <w:pStyle w:val="Corpotesto"/>
        <w:spacing w:before="6"/>
        <w:jc w:val="both"/>
        <w:rPr>
          <w:b/>
        </w:rPr>
      </w:pPr>
    </w:p>
    <w:p w:rsidR="001E1C9E" w:rsidRPr="00623746" w:rsidRDefault="001E1C9E" w:rsidP="001A2B58">
      <w:pPr>
        <w:pStyle w:val="Corpotesto"/>
        <w:spacing w:line="362" w:lineRule="auto"/>
        <w:ind w:left="113"/>
        <w:jc w:val="both"/>
      </w:pPr>
      <w:r w:rsidRPr="00623746">
        <w:t>In</w:t>
      </w:r>
      <w:r w:rsidRPr="00623746">
        <w:rPr>
          <w:spacing w:val="-10"/>
        </w:rPr>
        <w:t xml:space="preserve"> </w:t>
      </w:r>
      <w:r w:rsidRPr="00623746">
        <w:t>relazione</w:t>
      </w:r>
      <w:r w:rsidRPr="00623746">
        <w:rPr>
          <w:spacing w:val="-5"/>
        </w:rPr>
        <w:t xml:space="preserve"> </w:t>
      </w:r>
      <w:r w:rsidRPr="00623746">
        <w:t>all'organizzazione</w:t>
      </w:r>
      <w:r w:rsidRPr="00623746">
        <w:rPr>
          <w:spacing w:val="-5"/>
        </w:rPr>
        <w:t xml:space="preserve"> </w:t>
      </w:r>
      <w:r w:rsidRPr="00623746">
        <w:t>complessiva,</w:t>
      </w:r>
      <w:r w:rsidRPr="00623746">
        <w:rPr>
          <w:spacing w:val="-3"/>
        </w:rPr>
        <w:t xml:space="preserve"> </w:t>
      </w:r>
      <w:r w:rsidRPr="00623746">
        <w:t>i</w:t>
      </w:r>
      <w:r w:rsidRPr="00623746">
        <w:rPr>
          <w:spacing w:val="-11"/>
        </w:rPr>
        <w:t xml:space="preserve"> </w:t>
      </w:r>
      <w:r w:rsidRPr="00623746">
        <w:t>fattori</w:t>
      </w:r>
      <w:r w:rsidRPr="00623746">
        <w:rPr>
          <w:spacing w:val="-10"/>
        </w:rPr>
        <w:t xml:space="preserve"> </w:t>
      </w:r>
      <w:r w:rsidRPr="00623746">
        <w:t>che hanno</w:t>
      </w:r>
      <w:r w:rsidRPr="00623746">
        <w:rPr>
          <w:spacing w:val="-6"/>
        </w:rPr>
        <w:t xml:space="preserve"> </w:t>
      </w:r>
      <w:r w:rsidRPr="00623746">
        <w:t>prevalentemente</w:t>
      </w:r>
      <w:r w:rsidRPr="00623746">
        <w:rPr>
          <w:spacing w:val="-67"/>
        </w:rPr>
        <w:t xml:space="preserve"> </w:t>
      </w:r>
      <w:r w:rsidRPr="00623746">
        <w:t>favorito</w:t>
      </w:r>
      <w:r w:rsidRPr="00623746">
        <w:rPr>
          <w:spacing w:val="-2"/>
        </w:rPr>
        <w:t xml:space="preserve"> </w:t>
      </w:r>
      <w:r w:rsidRPr="00623746">
        <w:t>l'apprendimento</w:t>
      </w:r>
      <w:r w:rsidRPr="00623746">
        <w:rPr>
          <w:spacing w:val="-2"/>
        </w:rPr>
        <w:t xml:space="preserve"> </w:t>
      </w:r>
      <w:r w:rsidRPr="00623746">
        <w:t>e il</w:t>
      </w:r>
      <w:r w:rsidRPr="00623746">
        <w:rPr>
          <w:spacing w:val="-8"/>
        </w:rPr>
        <w:t xml:space="preserve"> </w:t>
      </w:r>
      <w:r w:rsidRPr="00623746">
        <w:t>regolare svolgimento</w:t>
      </w:r>
      <w:r w:rsidRPr="00623746">
        <w:rPr>
          <w:spacing w:val="-2"/>
        </w:rPr>
        <w:t xml:space="preserve"> </w:t>
      </w:r>
      <w:r w:rsidRPr="00623746">
        <w:t>del</w:t>
      </w:r>
      <w:r w:rsidRPr="00623746">
        <w:rPr>
          <w:spacing w:val="-6"/>
        </w:rPr>
        <w:t xml:space="preserve"> </w:t>
      </w:r>
      <w:r w:rsidRPr="00623746">
        <w:t>programma</w:t>
      </w:r>
      <w:r w:rsidRPr="00623746">
        <w:rPr>
          <w:spacing w:val="-1"/>
        </w:rPr>
        <w:t xml:space="preserve"> </w:t>
      </w:r>
      <w:r w:rsidRPr="00623746">
        <w:t>sono</w:t>
      </w:r>
      <w:r w:rsidRPr="00623746">
        <w:rPr>
          <w:spacing w:val="-2"/>
        </w:rPr>
        <w:t xml:space="preserve"> </w:t>
      </w:r>
      <w:r w:rsidRPr="00623746">
        <w:t>stati:</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55"/>
        <w:ind w:hanging="361"/>
        <w:contextualSpacing w:val="0"/>
        <w:jc w:val="both"/>
        <w:rPr>
          <w:sz w:val="28"/>
          <w:szCs w:val="28"/>
        </w:rPr>
      </w:pPr>
      <w:r w:rsidRPr="00623746">
        <w:rPr>
          <w:sz w:val="28"/>
          <w:szCs w:val="28"/>
        </w:rPr>
        <w:t>la</w:t>
      </w:r>
      <w:r w:rsidRPr="00623746">
        <w:rPr>
          <w:spacing w:val="-2"/>
          <w:sz w:val="28"/>
          <w:szCs w:val="28"/>
        </w:rPr>
        <w:t xml:space="preserve"> </w:t>
      </w:r>
      <w:r w:rsidRPr="00623746">
        <w:rPr>
          <w:sz w:val="28"/>
          <w:szCs w:val="28"/>
        </w:rPr>
        <w:t>presenza</w:t>
      </w:r>
      <w:r w:rsidRPr="00623746">
        <w:rPr>
          <w:spacing w:val="-2"/>
          <w:sz w:val="28"/>
          <w:szCs w:val="28"/>
        </w:rPr>
        <w:t xml:space="preserve"> </w:t>
      </w:r>
      <w:r w:rsidRPr="00623746">
        <w:rPr>
          <w:sz w:val="28"/>
          <w:szCs w:val="28"/>
        </w:rPr>
        <w:t>del</w:t>
      </w:r>
      <w:r w:rsidRPr="00623746">
        <w:rPr>
          <w:spacing w:val="-8"/>
          <w:sz w:val="28"/>
          <w:szCs w:val="28"/>
        </w:rPr>
        <w:t xml:space="preserve"> </w:t>
      </w:r>
      <w:r w:rsidRPr="00623746">
        <w:rPr>
          <w:sz w:val="28"/>
          <w:szCs w:val="28"/>
        </w:rPr>
        <w:t>docente,</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57"/>
        <w:ind w:hanging="361"/>
        <w:contextualSpacing w:val="0"/>
        <w:jc w:val="both"/>
        <w:rPr>
          <w:sz w:val="28"/>
          <w:szCs w:val="28"/>
        </w:rPr>
      </w:pPr>
      <w:r w:rsidRPr="00623746">
        <w:rPr>
          <w:sz w:val="28"/>
          <w:szCs w:val="28"/>
        </w:rPr>
        <w:t>le</w:t>
      </w:r>
      <w:r w:rsidRPr="00623746">
        <w:rPr>
          <w:spacing w:val="-4"/>
          <w:sz w:val="28"/>
          <w:szCs w:val="28"/>
        </w:rPr>
        <w:t xml:space="preserve"> </w:t>
      </w:r>
      <w:r w:rsidRPr="00623746">
        <w:rPr>
          <w:sz w:val="28"/>
          <w:szCs w:val="28"/>
        </w:rPr>
        <w:t>risorse</w:t>
      </w:r>
      <w:r w:rsidRPr="00623746">
        <w:rPr>
          <w:spacing w:val="-4"/>
          <w:sz w:val="28"/>
          <w:szCs w:val="28"/>
        </w:rPr>
        <w:t xml:space="preserve"> </w:t>
      </w:r>
      <w:r w:rsidRPr="00623746">
        <w:rPr>
          <w:sz w:val="28"/>
          <w:szCs w:val="28"/>
        </w:rPr>
        <w:t>strutturali</w:t>
      </w:r>
      <w:r w:rsidRPr="00623746">
        <w:rPr>
          <w:spacing w:val="-10"/>
          <w:sz w:val="28"/>
          <w:szCs w:val="28"/>
        </w:rPr>
        <w:t xml:space="preserve"> </w:t>
      </w:r>
      <w:r w:rsidRPr="00623746">
        <w:rPr>
          <w:sz w:val="28"/>
          <w:szCs w:val="28"/>
        </w:rPr>
        <w:t>della</w:t>
      </w:r>
      <w:r w:rsidRPr="00623746">
        <w:rPr>
          <w:spacing w:val="-4"/>
          <w:sz w:val="28"/>
          <w:szCs w:val="28"/>
        </w:rPr>
        <w:t xml:space="preserve"> </w:t>
      </w:r>
      <w:r w:rsidRPr="00623746">
        <w:rPr>
          <w:sz w:val="28"/>
          <w:szCs w:val="28"/>
        </w:rPr>
        <w:t>scuola,</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61"/>
        <w:ind w:hanging="361"/>
        <w:contextualSpacing w:val="0"/>
        <w:jc w:val="both"/>
        <w:rPr>
          <w:sz w:val="28"/>
          <w:szCs w:val="28"/>
        </w:rPr>
      </w:pPr>
      <w:r w:rsidRPr="00623746">
        <w:rPr>
          <w:sz w:val="28"/>
          <w:szCs w:val="28"/>
        </w:rPr>
        <w:t>la</w:t>
      </w:r>
      <w:r w:rsidRPr="00623746">
        <w:rPr>
          <w:spacing w:val="-6"/>
          <w:sz w:val="28"/>
          <w:szCs w:val="28"/>
        </w:rPr>
        <w:t xml:space="preserve"> </w:t>
      </w:r>
      <w:r w:rsidRPr="00623746">
        <w:rPr>
          <w:sz w:val="28"/>
          <w:szCs w:val="28"/>
        </w:rPr>
        <w:t>continuità</w:t>
      </w:r>
      <w:r w:rsidRPr="00623746">
        <w:rPr>
          <w:spacing w:val="-5"/>
          <w:sz w:val="28"/>
          <w:szCs w:val="28"/>
        </w:rPr>
        <w:t xml:space="preserve"> </w:t>
      </w:r>
      <w:r w:rsidRPr="00623746">
        <w:rPr>
          <w:sz w:val="28"/>
          <w:szCs w:val="28"/>
        </w:rPr>
        <w:t>didattica,</w:t>
      </w:r>
    </w:p>
    <w:p w:rsidR="001E1C9E" w:rsidRPr="00623746" w:rsidRDefault="001E1C9E" w:rsidP="001A2B58">
      <w:pPr>
        <w:pStyle w:val="Paragrafoelenco"/>
        <w:widowControl w:val="0"/>
        <w:numPr>
          <w:ilvl w:val="1"/>
          <w:numId w:val="17"/>
        </w:numPr>
        <w:tabs>
          <w:tab w:val="left" w:pos="1539"/>
          <w:tab w:val="left" w:pos="1540"/>
        </w:tabs>
        <w:autoSpaceDE w:val="0"/>
        <w:autoSpaceDN w:val="0"/>
        <w:spacing w:before="161"/>
        <w:ind w:hanging="361"/>
        <w:contextualSpacing w:val="0"/>
        <w:jc w:val="both"/>
        <w:rPr>
          <w:sz w:val="28"/>
          <w:szCs w:val="28"/>
        </w:rPr>
      </w:pPr>
      <w:r w:rsidRPr="00623746">
        <w:rPr>
          <w:sz w:val="28"/>
          <w:szCs w:val="28"/>
        </w:rPr>
        <w:t>l’attività</w:t>
      </w:r>
      <w:r w:rsidRPr="00623746">
        <w:rPr>
          <w:spacing w:val="-3"/>
          <w:sz w:val="28"/>
          <w:szCs w:val="28"/>
        </w:rPr>
        <w:t xml:space="preserve"> </w:t>
      </w:r>
      <w:r w:rsidRPr="00623746">
        <w:rPr>
          <w:sz w:val="28"/>
          <w:szCs w:val="28"/>
        </w:rPr>
        <w:t>di</w:t>
      </w:r>
      <w:r w:rsidRPr="00623746">
        <w:rPr>
          <w:spacing w:val="-7"/>
          <w:sz w:val="28"/>
          <w:szCs w:val="28"/>
        </w:rPr>
        <w:t xml:space="preserve"> </w:t>
      </w:r>
      <w:r w:rsidRPr="00623746">
        <w:rPr>
          <w:sz w:val="28"/>
          <w:szCs w:val="28"/>
        </w:rPr>
        <w:t>gruppo</w:t>
      </w:r>
      <w:r w:rsidRPr="00623746">
        <w:rPr>
          <w:spacing w:val="-3"/>
          <w:sz w:val="28"/>
          <w:szCs w:val="28"/>
        </w:rPr>
        <w:t xml:space="preserve"> </w:t>
      </w:r>
      <w:r w:rsidRPr="00623746">
        <w:rPr>
          <w:sz w:val="28"/>
          <w:szCs w:val="28"/>
        </w:rPr>
        <w:t>e</w:t>
      </w:r>
      <w:r w:rsidRPr="00623746">
        <w:rPr>
          <w:spacing w:val="-2"/>
          <w:sz w:val="28"/>
          <w:szCs w:val="28"/>
        </w:rPr>
        <w:t xml:space="preserve"> </w:t>
      </w:r>
      <w:r w:rsidRPr="00623746">
        <w:rPr>
          <w:sz w:val="28"/>
          <w:szCs w:val="28"/>
        </w:rPr>
        <w:t>autovalutazione</w:t>
      </w:r>
    </w:p>
    <w:p w:rsidR="001E1C9E" w:rsidRPr="00623746" w:rsidRDefault="001E1C9E" w:rsidP="001A2B58">
      <w:pPr>
        <w:pStyle w:val="Corpotesto"/>
        <w:jc w:val="both"/>
      </w:pPr>
    </w:p>
    <w:p w:rsidR="001E1C9E" w:rsidRPr="00623746" w:rsidRDefault="001E1C9E" w:rsidP="001A2B58">
      <w:pPr>
        <w:pStyle w:val="Corpotesto"/>
        <w:spacing w:before="2"/>
        <w:jc w:val="both"/>
      </w:pPr>
    </w:p>
    <w:p w:rsidR="001E1C9E" w:rsidRPr="00623746" w:rsidRDefault="001E1C9E" w:rsidP="001A2B58">
      <w:pPr>
        <w:pStyle w:val="Titolo1"/>
        <w:numPr>
          <w:ilvl w:val="0"/>
          <w:numId w:val="17"/>
        </w:numPr>
        <w:tabs>
          <w:tab w:val="left" w:pos="818"/>
          <w:tab w:val="left" w:pos="819"/>
        </w:tabs>
        <w:ind w:left="720" w:hanging="360"/>
        <w:jc w:val="both"/>
        <w:rPr>
          <w:sz w:val="28"/>
          <w:szCs w:val="28"/>
        </w:rPr>
      </w:pPr>
      <w:r w:rsidRPr="00623746">
        <w:rPr>
          <w:sz w:val="28"/>
          <w:szCs w:val="28"/>
        </w:rPr>
        <w:t>Scelte</w:t>
      </w:r>
      <w:r w:rsidRPr="00623746">
        <w:rPr>
          <w:spacing w:val="-5"/>
          <w:sz w:val="28"/>
          <w:szCs w:val="28"/>
        </w:rPr>
        <w:t xml:space="preserve"> </w:t>
      </w:r>
      <w:r w:rsidRPr="00623746">
        <w:rPr>
          <w:sz w:val="28"/>
          <w:szCs w:val="28"/>
        </w:rPr>
        <w:t>didattiche</w:t>
      </w:r>
      <w:r w:rsidRPr="00623746">
        <w:rPr>
          <w:spacing w:val="-5"/>
          <w:sz w:val="28"/>
          <w:szCs w:val="28"/>
        </w:rPr>
        <w:t xml:space="preserve"> </w:t>
      </w:r>
      <w:r w:rsidRPr="00623746">
        <w:rPr>
          <w:sz w:val="28"/>
          <w:szCs w:val="28"/>
        </w:rPr>
        <w:t>e</w:t>
      </w:r>
      <w:r w:rsidRPr="00623746">
        <w:rPr>
          <w:spacing w:val="-5"/>
          <w:sz w:val="28"/>
          <w:szCs w:val="28"/>
        </w:rPr>
        <w:t xml:space="preserve"> </w:t>
      </w:r>
      <w:r w:rsidRPr="00623746">
        <w:rPr>
          <w:sz w:val="28"/>
          <w:szCs w:val="28"/>
        </w:rPr>
        <w:t>metodologie</w:t>
      </w:r>
      <w:r w:rsidRPr="00623746">
        <w:rPr>
          <w:spacing w:val="-5"/>
          <w:sz w:val="28"/>
          <w:szCs w:val="28"/>
        </w:rPr>
        <w:t xml:space="preserve"> </w:t>
      </w:r>
      <w:r w:rsidRPr="00623746">
        <w:rPr>
          <w:sz w:val="28"/>
          <w:szCs w:val="28"/>
        </w:rPr>
        <w:t>privilegiate</w:t>
      </w:r>
    </w:p>
    <w:p w:rsidR="001E1C9E" w:rsidRPr="00623746" w:rsidRDefault="001E1C9E" w:rsidP="001A2B58">
      <w:pPr>
        <w:pStyle w:val="Corpotesto"/>
        <w:spacing w:before="7"/>
        <w:jc w:val="both"/>
        <w:rPr>
          <w:b/>
        </w:rPr>
      </w:pPr>
    </w:p>
    <w:p w:rsidR="001E1C9E" w:rsidRPr="00623746" w:rsidRDefault="001E1C9E" w:rsidP="001A2B58">
      <w:pPr>
        <w:pStyle w:val="Corpotesto"/>
        <w:spacing w:line="362" w:lineRule="auto"/>
        <w:ind w:left="113" w:right="135"/>
        <w:jc w:val="both"/>
      </w:pPr>
      <w:r w:rsidRPr="00623746">
        <w:t>Tra</w:t>
      </w:r>
      <w:r w:rsidRPr="00623746">
        <w:rPr>
          <w:spacing w:val="2"/>
        </w:rPr>
        <w:t xml:space="preserve"> </w:t>
      </w:r>
      <w:r w:rsidRPr="00623746">
        <w:t>le</w:t>
      </w:r>
      <w:r w:rsidRPr="00623746">
        <w:rPr>
          <w:spacing w:val="-3"/>
        </w:rPr>
        <w:t xml:space="preserve"> </w:t>
      </w:r>
      <w:r w:rsidRPr="00623746">
        <w:t>scelte</w:t>
      </w:r>
      <w:r w:rsidRPr="00623746">
        <w:rPr>
          <w:spacing w:val="-3"/>
        </w:rPr>
        <w:t xml:space="preserve"> </w:t>
      </w:r>
      <w:r w:rsidRPr="00623746">
        <w:t>didattiche</w:t>
      </w:r>
      <w:r w:rsidRPr="00623746">
        <w:rPr>
          <w:spacing w:val="-2"/>
        </w:rPr>
        <w:t xml:space="preserve"> </w:t>
      </w:r>
      <w:r w:rsidRPr="00623746">
        <w:t>e</w:t>
      </w:r>
      <w:r w:rsidRPr="00623746">
        <w:rPr>
          <w:spacing w:val="2"/>
        </w:rPr>
        <w:t xml:space="preserve"> </w:t>
      </w:r>
      <w:r w:rsidRPr="00623746">
        <w:t>metodologie</w:t>
      </w:r>
      <w:r w:rsidRPr="00623746">
        <w:rPr>
          <w:spacing w:val="-3"/>
        </w:rPr>
        <w:t xml:space="preserve"> </w:t>
      </w:r>
      <w:r w:rsidRPr="00623746">
        <w:t>privilegiate</w:t>
      </w:r>
      <w:r w:rsidRPr="00623746">
        <w:rPr>
          <w:spacing w:val="-3"/>
        </w:rPr>
        <w:t xml:space="preserve"> </w:t>
      </w:r>
      <w:r w:rsidRPr="00623746">
        <w:t>con</w:t>
      </w:r>
      <w:r w:rsidRPr="00623746">
        <w:rPr>
          <w:spacing w:val="-7"/>
        </w:rPr>
        <w:t xml:space="preserve"> </w:t>
      </w:r>
      <w:r w:rsidRPr="00623746">
        <w:t>cui</w:t>
      </w:r>
      <w:r w:rsidRPr="00623746">
        <w:rPr>
          <w:spacing w:val="-4"/>
        </w:rPr>
        <w:t xml:space="preserve"> </w:t>
      </w:r>
      <w:r w:rsidRPr="00623746">
        <w:t>gli</w:t>
      </w:r>
      <w:r w:rsidRPr="00623746">
        <w:rPr>
          <w:spacing w:val="-9"/>
        </w:rPr>
        <w:t xml:space="preserve"> </w:t>
      </w:r>
      <w:r w:rsidRPr="00623746">
        <w:t>alunni</w:t>
      </w:r>
      <w:r w:rsidRPr="00623746">
        <w:rPr>
          <w:spacing w:val="-9"/>
        </w:rPr>
        <w:t xml:space="preserve"> </w:t>
      </w:r>
      <w:r w:rsidRPr="00623746">
        <w:t>sono</w:t>
      </w:r>
      <w:r w:rsidRPr="00623746">
        <w:rPr>
          <w:spacing w:val="-4"/>
        </w:rPr>
        <w:t xml:space="preserve"> </w:t>
      </w:r>
      <w:r w:rsidRPr="00623746">
        <w:t>stati</w:t>
      </w:r>
      <w:r w:rsidRPr="00623746">
        <w:rPr>
          <w:spacing w:val="-3"/>
        </w:rPr>
        <w:t xml:space="preserve"> </w:t>
      </w:r>
      <w:r w:rsidRPr="00623746">
        <w:t>guidati</w:t>
      </w:r>
      <w:r w:rsidRPr="00623746">
        <w:rPr>
          <w:spacing w:val="-67"/>
        </w:rPr>
        <w:t xml:space="preserve"> </w:t>
      </w:r>
      <w:r w:rsidRPr="00623746">
        <w:t>ad imparare</w:t>
      </w:r>
      <w:r w:rsidRPr="00623746">
        <w:rPr>
          <w:spacing w:val="2"/>
        </w:rPr>
        <w:t xml:space="preserve"> </w:t>
      </w:r>
      <w:r w:rsidRPr="00623746">
        <w:t>spiccano:</w:t>
      </w:r>
    </w:p>
    <w:p w:rsidR="001E1C9E" w:rsidRPr="00623746" w:rsidRDefault="001E1C9E" w:rsidP="001A2B58">
      <w:pPr>
        <w:pStyle w:val="Paragrafoelenco"/>
        <w:widowControl w:val="0"/>
        <w:numPr>
          <w:ilvl w:val="1"/>
          <w:numId w:val="17"/>
        </w:numPr>
        <w:tabs>
          <w:tab w:val="left" w:pos="833"/>
          <w:tab w:val="left" w:pos="834"/>
        </w:tabs>
        <w:autoSpaceDE w:val="0"/>
        <w:autoSpaceDN w:val="0"/>
        <w:spacing w:before="155"/>
        <w:ind w:left="833" w:hanging="361"/>
        <w:contextualSpacing w:val="0"/>
        <w:jc w:val="both"/>
        <w:rPr>
          <w:sz w:val="28"/>
          <w:szCs w:val="28"/>
        </w:rPr>
      </w:pPr>
      <w:r w:rsidRPr="00623746">
        <w:rPr>
          <w:sz w:val="28"/>
          <w:szCs w:val="28"/>
        </w:rPr>
        <w:t>la lettura</w:t>
      </w:r>
      <w:r w:rsidRPr="00623746">
        <w:rPr>
          <w:spacing w:val="-5"/>
          <w:sz w:val="28"/>
          <w:szCs w:val="28"/>
        </w:rPr>
        <w:t xml:space="preserve"> </w:t>
      </w:r>
      <w:r w:rsidRPr="00623746">
        <w:rPr>
          <w:sz w:val="28"/>
          <w:szCs w:val="28"/>
        </w:rPr>
        <w:t>guidata,</w:t>
      </w:r>
    </w:p>
    <w:p w:rsidR="001E1C9E" w:rsidRPr="00623746" w:rsidRDefault="001E1C9E" w:rsidP="001A2B58">
      <w:pPr>
        <w:pStyle w:val="Paragrafoelenco"/>
        <w:widowControl w:val="0"/>
        <w:numPr>
          <w:ilvl w:val="1"/>
          <w:numId w:val="17"/>
        </w:numPr>
        <w:tabs>
          <w:tab w:val="left" w:pos="833"/>
          <w:tab w:val="left" w:pos="834"/>
        </w:tabs>
        <w:autoSpaceDE w:val="0"/>
        <w:autoSpaceDN w:val="0"/>
        <w:spacing w:before="156"/>
        <w:ind w:left="833" w:hanging="361"/>
        <w:contextualSpacing w:val="0"/>
        <w:jc w:val="both"/>
        <w:rPr>
          <w:sz w:val="28"/>
          <w:szCs w:val="28"/>
        </w:rPr>
      </w:pPr>
      <w:r w:rsidRPr="00623746">
        <w:rPr>
          <w:sz w:val="28"/>
          <w:szCs w:val="28"/>
        </w:rPr>
        <w:t>la</w:t>
      </w:r>
      <w:r w:rsidRPr="00623746">
        <w:rPr>
          <w:spacing w:val="-1"/>
          <w:sz w:val="28"/>
          <w:szCs w:val="28"/>
        </w:rPr>
        <w:t xml:space="preserve"> </w:t>
      </w:r>
      <w:r w:rsidRPr="00623746">
        <w:rPr>
          <w:sz w:val="28"/>
          <w:szCs w:val="28"/>
        </w:rPr>
        <w:t>traduzione</w:t>
      </w:r>
      <w:r w:rsidRPr="00623746">
        <w:rPr>
          <w:spacing w:val="-1"/>
          <w:sz w:val="28"/>
          <w:szCs w:val="28"/>
        </w:rPr>
        <w:t xml:space="preserve"> </w:t>
      </w:r>
      <w:r w:rsidRPr="00623746">
        <w:rPr>
          <w:sz w:val="28"/>
          <w:szCs w:val="28"/>
        </w:rPr>
        <w:t>dei</w:t>
      </w:r>
      <w:r w:rsidRPr="00623746">
        <w:rPr>
          <w:spacing w:val="-7"/>
          <w:sz w:val="28"/>
          <w:szCs w:val="28"/>
        </w:rPr>
        <w:t xml:space="preserve"> </w:t>
      </w:r>
      <w:r w:rsidRPr="00623746">
        <w:rPr>
          <w:sz w:val="28"/>
          <w:szCs w:val="28"/>
        </w:rPr>
        <w:t>testi</w:t>
      </w:r>
    </w:p>
    <w:p w:rsidR="001E1C9E" w:rsidRPr="00623746" w:rsidRDefault="001E1C9E" w:rsidP="001A2B58">
      <w:pPr>
        <w:pStyle w:val="Paragrafoelenco"/>
        <w:widowControl w:val="0"/>
        <w:numPr>
          <w:ilvl w:val="1"/>
          <w:numId w:val="17"/>
        </w:numPr>
        <w:tabs>
          <w:tab w:val="left" w:pos="833"/>
          <w:tab w:val="left" w:pos="834"/>
        </w:tabs>
        <w:autoSpaceDE w:val="0"/>
        <w:autoSpaceDN w:val="0"/>
        <w:spacing w:before="161" w:line="357" w:lineRule="auto"/>
        <w:ind w:left="833" w:right="244" w:hanging="361"/>
        <w:contextualSpacing w:val="0"/>
        <w:jc w:val="both"/>
        <w:rPr>
          <w:sz w:val="28"/>
          <w:szCs w:val="28"/>
        </w:rPr>
      </w:pPr>
      <w:r w:rsidRPr="00623746">
        <w:rPr>
          <w:sz w:val="28"/>
          <w:szCs w:val="28"/>
        </w:rPr>
        <w:t>la discussione collettiva sugli argomenti trattati facendo anche riferimento ai</w:t>
      </w:r>
      <w:r w:rsidRPr="00623746">
        <w:rPr>
          <w:spacing w:val="1"/>
          <w:sz w:val="28"/>
          <w:szCs w:val="28"/>
        </w:rPr>
        <w:t xml:space="preserve"> </w:t>
      </w:r>
      <w:r w:rsidRPr="00623746">
        <w:rPr>
          <w:sz w:val="28"/>
          <w:szCs w:val="28"/>
        </w:rPr>
        <w:t>sussidi</w:t>
      </w:r>
      <w:r w:rsidRPr="00623746">
        <w:rPr>
          <w:spacing w:val="-6"/>
          <w:sz w:val="28"/>
          <w:szCs w:val="28"/>
        </w:rPr>
        <w:t xml:space="preserve"> </w:t>
      </w:r>
      <w:r w:rsidRPr="00623746">
        <w:rPr>
          <w:sz w:val="28"/>
          <w:szCs w:val="28"/>
        </w:rPr>
        <w:t>utilizzati</w:t>
      </w:r>
      <w:r w:rsidRPr="00623746">
        <w:rPr>
          <w:spacing w:val="-11"/>
          <w:sz w:val="28"/>
          <w:szCs w:val="28"/>
        </w:rPr>
        <w:t xml:space="preserve"> </w:t>
      </w:r>
      <w:r w:rsidRPr="00623746">
        <w:rPr>
          <w:sz w:val="28"/>
          <w:szCs w:val="28"/>
        </w:rPr>
        <w:t>quali</w:t>
      </w:r>
      <w:r w:rsidRPr="00623746">
        <w:rPr>
          <w:spacing w:val="-11"/>
          <w:sz w:val="28"/>
          <w:szCs w:val="28"/>
        </w:rPr>
        <w:t xml:space="preserve"> </w:t>
      </w:r>
      <w:r w:rsidRPr="00623746">
        <w:rPr>
          <w:sz w:val="28"/>
          <w:szCs w:val="28"/>
        </w:rPr>
        <w:t>slide,</w:t>
      </w:r>
      <w:r w:rsidRPr="00623746">
        <w:rPr>
          <w:spacing w:val="1"/>
          <w:sz w:val="28"/>
          <w:szCs w:val="28"/>
        </w:rPr>
        <w:t xml:space="preserve"> </w:t>
      </w:r>
      <w:r w:rsidRPr="00623746">
        <w:rPr>
          <w:sz w:val="28"/>
          <w:szCs w:val="28"/>
        </w:rPr>
        <w:t>mappe</w:t>
      </w:r>
      <w:r w:rsidRPr="00623746">
        <w:rPr>
          <w:spacing w:val="-5"/>
          <w:sz w:val="28"/>
          <w:szCs w:val="28"/>
        </w:rPr>
        <w:t xml:space="preserve"> </w:t>
      </w:r>
      <w:r w:rsidRPr="00623746">
        <w:rPr>
          <w:sz w:val="28"/>
          <w:szCs w:val="28"/>
        </w:rPr>
        <w:t>concettuali,</w:t>
      </w:r>
      <w:r w:rsidRPr="00623746">
        <w:rPr>
          <w:spacing w:val="-3"/>
          <w:sz w:val="28"/>
          <w:szCs w:val="28"/>
        </w:rPr>
        <w:t xml:space="preserve"> </w:t>
      </w:r>
      <w:proofErr w:type="spellStart"/>
      <w:r w:rsidRPr="00623746">
        <w:rPr>
          <w:sz w:val="28"/>
          <w:szCs w:val="28"/>
        </w:rPr>
        <w:t>powerpoint</w:t>
      </w:r>
      <w:proofErr w:type="spellEnd"/>
      <w:r w:rsidRPr="00623746">
        <w:rPr>
          <w:sz w:val="28"/>
          <w:szCs w:val="28"/>
        </w:rPr>
        <w:t>,</w:t>
      </w:r>
      <w:r w:rsidRPr="00623746">
        <w:rPr>
          <w:spacing w:val="-4"/>
          <w:sz w:val="28"/>
          <w:szCs w:val="28"/>
        </w:rPr>
        <w:t xml:space="preserve"> </w:t>
      </w:r>
      <w:r w:rsidRPr="00623746">
        <w:rPr>
          <w:sz w:val="28"/>
          <w:szCs w:val="28"/>
        </w:rPr>
        <w:t>sintesi</w:t>
      </w:r>
      <w:r w:rsidRPr="00623746">
        <w:rPr>
          <w:spacing w:val="-11"/>
          <w:sz w:val="28"/>
          <w:szCs w:val="28"/>
        </w:rPr>
        <w:t xml:space="preserve"> </w:t>
      </w:r>
      <w:r w:rsidRPr="00623746">
        <w:rPr>
          <w:sz w:val="28"/>
          <w:szCs w:val="28"/>
        </w:rPr>
        <w:t>e materiale</w:t>
      </w:r>
      <w:r w:rsidRPr="00623746">
        <w:rPr>
          <w:spacing w:val="-67"/>
          <w:sz w:val="28"/>
          <w:szCs w:val="28"/>
        </w:rPr>
        <w:t xml:space="preserve"> </w:t>
      </w:r>
      <w:r w:rsidRPr="00623746">
        <w:rPr>
          <w:sz w:val="28"/>
          <w:szCs w:val="28"/>
        </w:rPr>
        <w:t>di</w:t>
      </w:r>
      <w:r w:rsidRPr="00623746">
        <w:rPr>
          <w:spacing w:val="-5"/>
          <w:sz w:val="28"/>
          <w:szCs w:val="28"/>
        </w:rPr>
        <w:t xml:space="preserve"> </w:t>
      </w:r>
      <w:r w:rsidRPr="00623746">
        <w:rPr>
          <w:sz w:val="28"/>
          <w:szCs w:val="28"/>
        </w:rPr>
        <w:t>approfondimento</w:t>
      </w:r>
      <w:r w:rsidRPr="00623746">
        <w:rPr>
          <w:spacing w:val="5"/>
          <w:sz w:val="28"/>
          <w:szCs w:val="28"/>
        </w:rPr>
        <w:t xml:space="preserve"> </w:t>
      </w:r>
      <w:r w:rsidRPr="00623746">
        <w:rPr>
          <w:sz w:val="28"/>
          <w:szCs w:val="28"/>
        </w:rPr>
        <w:t>forniti</w:t>
      </w:r>
      <w:r w:rsidRPr="00623746">
        <w:rPr>
          <w:spacing w:val="-4"/>
          <w:sz w:val="28"/>
          <w:szCs w:val="28"/>
        </w:rPr>
        <w:t xml:space="preserve"> </w:t>
      </w:r>
      <w:r w:rsidRPr="00623746">
        <w:rPr>
          <w:sz w:val="28"/>
          <w:szCs w:val="28"/>
        </w:rPr>
        <w:t>dal</w:t>
      </w:r>
      <w:r w:rsidRPr="00623746">
        <w:rPr>
          <w:spacing w:val="-5"/>
          <w:sz w:val="28"/>
          <w:szCs w:val="28"/>
        </w:rPr>
        <w:t xml:space="preserve"> </w:t>
      </w:r>
      <w:r w:rsidRPr="00623746">
        <w:rPr>
          <w:sz w:val="28"/>
          <w:szCs w:val="28"/>
        </w:rPr>
        <w:t>docente</w:t>
      </w:r>
      <w:r w:rsidRPr="00623746">
        <w:rPr>
          <w:spacing w:val="2"/>
          <w:sz w:val="28"/>
          <w:szCs w:val="28"/>
        </w:rPr>
        <w:t xml:space="preserve"> </w:t>
      </w:r>
      <w:r w:rsidRPr="00623746">
        <w:rPr>
          <w:sz w:val="28"/>
          <w:szCs w:val="28"/>
        </w:rPr>
        <w:t>e</w:t>
      </w:r>
      <w:r w:rsidRPr="00623746">
        <w:rPr>
          <w:spacing w:val="1"/>
          <w:sz w:val="28"/>
          <w:szCs w:val="28"/>
        </w:rPr>
        <w:t xml:space="preserve"> </w:t>
      </w:r>
      <w:r w:rsidRPr="00623746">
        <w:rPr>
          <w:sz w:val="28"/>
          <w:szCs w:val="28"/>
        </w:rPr>
        <w:t>documenti.</w:t>
      </w:r>
    </w:p>
    <w:p w:rsidR="001E1C9E" w:rsidRPr="00623746" w:rsidRDefault="001E1C9E" w:rsidP="001A2B58">
      <w:pPr>
        <w:pStyle w:val="Corpotesto"/>
        <w:jc w:val="both"/>
      </w:pPr>
    </w:p>
    <w:p w:rsidR="001E1C9E" w:rsidRPr="00623746" w:rsidRDefault="001E1C9E" w:rsidP="001A2B58">
      <w:pPr>
        <w:pStyle w:val="Corpotesto"/>
        <w:spacing w:before="6"/>
        <w:jc w:val="both"/>
      </w:pPr>
    </w:p>
    <w:p w:rsidR="001E1C9E" w:rsidRPr="00623746" w:rsidRDefault="001E1C9E" w:rsidP="001A2B58">
      <w:pPr>
        <w:pStyle w:val="Titolo1"/>
        <w:numPr>
          <w:ilvl w:val="0"/>
          <w:numId w:val="17"/>
        </w:numPr>
        <w:tabs>
          <w:tab w:val="left" w:pos="818"/>
          <w:tab w:val="left" w:pos="819"/>
        </w:tabs>
        <w:ind w:left="720" w:hanging="360"/>
        <w:jc w:val="both"/>
        <w:rPr>
          <w:sz w:val="28"/>
          <w:szCs w:val="28"/>
        </w:rPr>
      </w:pPr>
      <w:r w:rsidRPr="00623746">
        <w:rPr>
          <w:sz w:val="28"/>
          <w:szCs w:val="28"/>
        </w:rPr>
        <w:t>Verifica</w:t>
      </w:r>
      <w:r w:rsidRPr="00623746">
        <w:rPr>
          <w:spacing w:val="-4"/>
          <w:sz w:val="28"/>
          <w:szCs w:val="28"/>
        </w:rPr>
        <w:t xml:space="preserve"> </w:t>
      </w:r>
      <w:r w:rsidRPr="00623746">
        <w:rPr>
          <w:sz w:val="28"/>
          <w:szCs w:val="28"/>
        </w:rPr>
        <w:t>e</w:t>
      </w:r>
      <w:r w:rsidRPr="00623746">
        <w:rPr>
          <w:spacing w:val="-4"/>
          <w:sz w:val="28"/>
          <w:szCs w:val="28"/>
        </w:rPr>
        <w:t xml:space="preserve"> </w:t>
      </w:r>
      <w:r w:rsidRPr="00623746">
        <w:rPr>
          <w:sz w:val="28"/>
          <w:szCs w:val="28"/>
        </w:rPr>
        <w:t>valutazione</w:t>
      </w:r>
    </w:p>
    <w:p w:rsidR="001E1C9E" w:rsidRPr="00623746" w:rsidRDefault="001E1C9E" w:rsidP="001A2B58">
      <w:pPr>
        <w:pStyle w:val="Corpotesto"/>
        <w:spacing w:before="6"/>
        <w:jc w:val="both"/>
        <w:rPr>
          <w:b/>
        </w:rPr>
      </w:pPr>
    </w:p>
    <w:p w:rsidR="001E1C9E" w:rsidRPr="00623746" w:rsidRDefault="001E1C9E" w:rsidP="001A2B58">
      <w:pPr>
        <w:pStyle w:val="Corpotesto"/>
        <w:spacing w:line="360" w:lineRule="auto"/>
        <w:ind w:left="113" w:right="197"/>
        <w:jc w:val="both"/>
      </w:pPr>
      <w:r w:rsidRPr="00623746">
        <w:t>La</w:t>
      </w:r>
      <w:r w:rsidRPr="00623746">
        <w:rPr>
          <w:spacing w:val="-5"/>
        </w:rPr>
        <w:t xml:space="preserve"> </w:t>
      </w:r>
      <w:r w:rsidRPr="00623746">
        <w:t>valutazione</w:t>
      </w:r>
      <w:r w:rsidRPr="00623746">
        <w:rPr>
          <w:spacing w:val="-1"/>
        </w:rPr>
        <w:t xml:space="preserve"> </w:t>
      </w:r>
      <w:r w:rsidRPr="00623746">
        <w:t>finale ha</w:t>
      </w:r>
      <w:r w:rsidRPr="00623746">
        <w:rPr>
          <w:spacing w:val="-1"/>
        </w:rPr>
        <w:t xml:space="preserve"> </w:t>
      </w:r>
      <w:r w:rsidRPr="00623746">
        <w:t>globalmente</w:t>
      </w:r>
      <w:r w:rsidRPr="00623746">
        <w:rPr>
          <w:spacing w:val="-5"/>
        </w:rPr>
        <w:t xml:space="preserve"> </w:t>
      </w:r>
      <w:r w:rsidRPr="00623746">
        <w:t>tenuto</w:t>
      </w:r>
      <w:r w:rsidRPr="00623746">
        <w:rPr>
          <w:spacing w:val="-6"/>
        </w:rPr>
        <w:t xml:space="preserve"> </w:t>
      </w:r>
      <w:r w:rsidRPr="00623746">
        <w:t>conto</w:t>
      </w:r>
      <w:r w:rsidRPr="00623746">
        <w:rPr>
          <w:spacing w:val="-5"/>
        </w:rPr>
        <w:t xml:space="preserve"> </w:t>
      </w:r>
      <w:r w:rsidRPr="00623746">
        <w:t>delle</w:t>
      </w:r>
      <w:r w:rsidRPr="00623746">
        <w:rPr>
          <w:spacing w:val="-5"/>
        </w:rPr>
        <w:t xml:space="preserve"> </w:t>
      </w:r>
      <w:r w:rsidRPr="00623746">
        <w:t>abilità</w:t>
      </w:r>
      <w:r w:rsidRPr="00623746">
        <w:rPr>
          <w:spacing w:val="-5"/>
        </w:rPr>
        <w:t xml:space="preserve"> </w:t>
      </w:r>
      <w:r w:rsidRPr="00623746">
        <w:t>raggiunte</w:t>
      </w:r>
      <w:r w:rsidRPr="00623746">
        <w:rPr>
          <w:spacing w:val="-5"/>
        </w:rPr>
        <w:t xml:space="preserve"> </w:t>
      </w:r>
      <w:r w:rsidRPr="00623746">
        <w:t>sulla</w:t>
      </w:r>
      <w:r w:rsidRPr="00623746">
        <w:rPr>
          <w:spacing w:val="-5"/>
        </w:rPr>
        <w:t xml:space="preserve"> </w:t>
      </w:r>
      <w:r w:rsidRPr="00623746">
        <w:t>base</w:t>
      </w:r>
      <w:r w:rsidRPr="00623746">
        <w:rPr>
          <w:spacing w:val="-67"/>
        </w:rPr>
        <w:t xml:space="preserve"> </w:t>
      </w:r>
      <w:r w:rsidRPr="00623746">
        <w:t>del livello di competenza iniziale, dell’impegno e dell’interesse dimostrato dal</w:t>
      </w:r>
      <w:r w:rsidRPr="00623746">
        <w:rPr>
          <w:spacing w:val="1"/>
        </w:rPr>
        <w:t xml:space="preserve"> </w:t>
      </w:r>
      <w:r w:rsidRPr="00623746">
        <w:t>gruppo</w:t>
      </w:r>
      <w:r w:rsidRPr="00623746">
        <w:rPr>
          <w:spacing w:val="-2"/>
        </w:rPr>
        <w:t xml:space="preserve"> </w:t>
      </w:r>
      <w:r w:rsidRPr="00623746">
        <w:t>e dalla perseveranza</w:t>
      </w:r>
      <w:r w:rsidRPr="00623746">
        <w:rPr>
          <w:spacing w:val="-1"/>
        </w:rPr>
        <w:t xml:space="preserve"> </w:t>
      </w:r>
      <w:r w:rsidRPr="00623746">
        <w:t>dello</w:t>
      </w:r>
      <w:r w:rsidRPr="00623746">
        <w:rPr>
          <w:spacing w:val="-1"/>
        </w:rPr>
        <w:t xml:space="preserve"> </w:t>
      </w:r>
      <w:r w:rsidRPr="00623746">
        <w:t>stesso</w:t>
      </w:r>
      <w:r w:rsidRPr="00623746">
        <w:rPr>
          <w:spacing w:val="-1"/>
        </w:rPr>
        <w:t xml:space="preserve"> </w:t>
      </w:r>
      <w:r w:rsidRPr="00623746">
        <w:t>nel</w:t>
      </w:r>
      <w:r w:rsidRPr="00623746">
        <w:rPr>
          <w:spacing w:val="-6"/>
        </w:rPr>
        <w:t xml:space="preserve"> </w:t>
      </w:r>
      <w:r w:rsidRPr="00623746">
        <w:t>raggiungimento</w:t>
      </w:r>
      <w:r w:rsidRPr="00623746">
        <w:rPr>
          <w:spacing w:val="-2"/>
        </w:rPr>
        <w:t xml:space="preserve"> </w:t>
      </w:r>
      <w:r w:rsidRPr="00623746">
        <w:t>degli</w:t>
      </w:r>
      <w:r w:rsidRPr="00623746">
        <w:rPr>
          <w:spacing w:val="-7"/>
        </w:rPr>
        <w:t xml:space="preserve"> </w:t>
      </w:r>
      <w:r w:rsidRPr="00623746">
        <w:t>obiettivi.</w:t>
      </w:r>
    </w:p>
    <w:p w:rsidR="001E1C9E" w:rsidRPr="00623746" w:rsidRDefault="001E1C9E" w:rsidP="001A2B58">
      <w:pPr>
        <w:pStyle w:val="Corpotesto"/>
        <w:spacing w:before="160"/>
        <w:ind w:left="113"/>
        <w:jc w:val="both"/>
      </w:pPr>
      <w:r w:rsidRPr="00623746">
        <w:t>La</w:t>
      </w:r>
      <w:r w:rsidRPr="00623746">
        <w:rPr>
          <w:spacing w:val="-3"/>
        </w:rPr>
        <w:t xml:space="preserve"> </w:t>
      </w:r>
      <w:r w:rsidRPr="00623746">
        <w:t>verifica</w:t>
      </w:r>
      <w:r w:rsidRPr="00623746">
        <w:rPr>
          <w:spacing w:val="-3"/>
        </w:rPr>
        <w:t xml:space="preserve"> </w:t>
      </w:r>
      <w:r w:rsidRPr="00623746">
        <w:t>degli</w:t>
      </w:r>
      <w:r w:rsidRPr="00623746">
        <w:rPr>
          <w:spacing w:val="-10"/>
        </w:rPr>
        <w:t xml:space="preserve"> </w:t>
      </w:r>
      <w:r w:rsidRPr="00623746">
        <w:t>apprendimenti</w:t>
      </w:r>
      <w:r w:rsidRPr="00623746">
        <w:rPr>
          <w:spacing w:val="-8"/>
        </w:rPr>
        <w:t xml:space="preserve"> </w:t>
      </w:r>
      <w:r w:rsidRPr="00623746">
        <w:t>è</w:t>
      </w:r>
      <w:r w:rsidRPr="00623746">
        <w:rPr>
          <w:spacing w:val="-3"/>
        </w:rPr>
        <w:t xml:space="preserve"> </w:t>
      </w:r>
      <w:r w:rsidRPr="00623746">
        <w:t>stata</w:t>
      </w:r>
      <w:r w:rsidRPr="00623746">
        <w:rPr>
          <w:spacing w:val="-3"/>
        </w:rPr>
        <w:t xml:space="preserve"> </w:t>
      </w:r>
      <w:r w:rsidRPr="00623746">
        <w:t>effettuata</w:t>
      </w:r>
      <w:r w:rsidRPr="00623746">
        <w:rPr>
          <w:spacing w:val="-3"/>
        </w:rPr>
        <w:t xml:space="preserve"> </w:t>
      </w:r>
      <w:r w:rsidRPr="00623746">
        <w:t>attraverso:</w:t>
      </w:r>
    </w:p>
    <w:p w:rsidR="001E1C9E" w:rsidRPr="00623746" w:rsidRDefault="001E1C9E" w:rsidP="001A2B58">
      <w:pPr>
        <w:pStyle w:val="Corpotesto"/>
        <w:spacing w:before="10"/>
        <w:jc w:val="both"/>
      </w:pPr>
    </w:p>
    <w:p w:rsidR="001E1C9E" w:rsidRPr="00623746" w:rsidRDefault="001E1C9E" w:rsidP="001A2B58">
      <w:pPr>
        <w:pStyle w:val="Paragrafoelenco"/>
        <w:widowControl w:val="0"/>
        <w:numPr>
          <w:ilvl w:val="1"/>
          <w:numId w:val="17"/>
        </w:numPr>
        <w:tabs>
          <w:tab w:val="left" w:pos="833"/>
          <w:tab w:val="left" w:pos="834"/>
        </w:tabs>
        <w:autoSpaceDE w:val="0"/>
        <w:autoSpaceDN w:val="0"/>
        <w:ind w:left="833" w:hanging="361"/>
        <w:contextualSpacing w:val="0"/>
        <w:jc w:val="both"/>
        <w:rPr>
          <w:sz w:val="28"/>
          <w:szCs w:val="28"/>
        </w:rPr>
      </w:pPr>
      <w:r w:rsidRPr="00623746">
        <w:rPr>
          <w:sz w:val="28"/>
          <w:szCs w:val="28"/>
        </w:rPr>
        <w:lastRenderedPageBreak/>
        <w:t>Prove</w:t>
      </w:r>
      <w:r w:rsidRPr="00623746">
        <w:rPr>
          <w:spacing w:val="-2"/>
          <w:sz w:val="28"/>
          <w:szCs w:val="28"/>
        </w:rPr>
        <w:t xml:space="preserve"> </w:t>
      </w:r>
      <w:r w:rsidRPr="00623746">
        <w:rPr>
          <w:sz w:val="28"/>
          <w:szCs w:val="28"/>
        </w:rPr>
        <w:t>orali</w:t>
      </w:r>
    </w:p>
    <w:p w:rsidR="001E1C9E" w:rsidRPr="00623746" w:rsidRDefault="001E1C9E" w:rsidP="001A2B58">
      <w:pPr>
        <w:pStyle w:val="Paragrafoelenco"/>
        <w:widowControl w:val="0"/>
        <w:numPr>
          <w:ilvl w:val="1"/>
          <w:numId w:val="17"/>
        </w:numPr>
        <w:tabs>
          <w:tab w:val="left" w:pos="833"/>
          <w:tab w:val="left" w:pos="834"/>
        </w:tabs>
        <w:autoSpaceDE w:val="0"/>
        <w:autoSpaceDN w:val="0"/>
        <w:spacing w:before="156"/>
        <w:ind w:left="833" w:hanging="361"/>
        <w:contextualSpacing w:val="0"/>
        <w:jc w:val="both"/>
        <w:rPr>
          <w:sz w:val="28"/>
          <w:szCs w:val="28"/>
        </w:rPr>
      </w:pPr>
      <w:r w:rsidRPr="00623746">
        <w:rPr>
          <w:sz w:val="28"/>
          <w:szCs w:val="28"/>
        </w:rPr>
        <w:t>Prove</w:t>
      </w:r>
      <w:r w:rsidRPr="00623746">
        <w:rPr>
          <w:spacing w:val="-6"/>
          <w:sz w:val="28"/>
          <w:szCs w:val="28"/>
        </w:rPr>
        <w:t xml:space="preserve"> </w:t>
      </w:r>
      <w:r w:rsidRPr="00623746">
        <w:rPr>
          <w:sz w:val="28"/>
          <w:szCs w:val="28"/>
        </w:rPr>
        <w:t>scritte</w:t>
      </w:r>
    </w:p>
    <w:p w:rsidR="001E1C9E" w:rsidRPr="00623746" w:rsidRDefault="001E1C9E" w:rsidP="001A2B58">
      <w:pPr>
        <w:jc w:val="both"/>
        <w:rPr>
          <w:sz w:val="28"/>
          <w:szCs w:val="28"/>
        </w:rPr>
        <w:sectPr w:rsidR="001E1C9E" w:rsidRPr="00623746" w:rsidSect="00E10A70">
          <w:pgSz w:w="11910" w:h="16840"/>
          <w:pgMar w:top="1417" w:right="1134" w:bottom="1134" w:left="1134" w:header="720" w:footer="720" w:gutter="0"/>
          <w:cols w:space="720"/>
        </w:sectPr>
      </w:pPr>
    </w:p>
    <w:p w:rsidR="001E1C9E" w:rsidRPr="00623746" w:rsidRDefault="001E1C9E" w:rsidP="001A2B58">
      <w:pPr>
        <w:pStyle w:val="Corpotesto"/>
        <w:spacing w:before="71" w:line="360" w:lineRule="auto"/>
        <w:ind w:left="113" w:right="290"/>
        <w:jc w:val="both"/>
      </w:pPr>
      <w:r w:rsidRPr="00623746">
        <w:lastRenderedPageBreak/>
        <w:t>Per i</w:t>
      </w:r>
      <w:r w:rsidRPr="00623746">
        <w:rPr>
          <w:spacing w:val="-9"/>
        </w:rPr>
        <w:t xml:space="preserve"> </w:t>
      </w:r>
      <w:r w:rsidRPr="00623746">
        <w:t>criteri</w:t>
      </w:r>
      <w:r w:rsidRPr="00623746">
        <w:rPr>
          <w:spacing w:val="-8"/>
        </w:rPr>
        <w:t xml:space="preserve"> </w:t>
      </w:r>
      <w:r w:rsidRPr="00623746">
        <w:t>di</w:t>
      </w:r>
      <w:r w:rsidRPr="00623746">
        <w:rPr>
          <w:spacing w:val="-4"/>
        </w:rPr>
        <w:t xml:space="preserve"> </w:t>
      </w:r>
      <w:r w:rsidRPr="00623746">
        <w:t>valutazione</w:t>
      </w:r>
      <w:r w:rsidRPr="00623746">
        <w:rPr>
          <w:spacing w:val="-3"/>
        </w:rPr>
        <w:t xml:space="preserve"> </w:t>
      </w:r>
      <w:r w:rsidRPr="00623746">
        <w:t>si</w:t>
      </w:r>
      <w:r w:rsidRPr="00623746">
        <w:rPr>
          <w:spacing w:val="-8"/>
        </w:rPr>
        <w:t xml:space="preserve"> </w:t>
      </w:r>
      <w:r w:rsidRPr="00623746">
        <w:t>sono</w:t>
      </w:r>
      <w:r w:rsidRPr="00623746">
        <w:rPr>
          <w:spacing w:val="-4"/>
        </w:rPr>
        <w:t xml:space="preserve"> </w:t>
      </w:r>
      <w:r w:rsidRPr="00623746">
        <w:t>considerate</w:t>
      </w:r>
      <w:r w:rsidRPr="00623746">
        <w:rPr>
          <w:spacing w:val="-3"/>
        </w:rPr>
        <w:t xml:space="preserve"> </w:t>
      </w:r>
      <w:r w:rsidRPr="00623746">
        <w:t>le</w:t>
      </w:r>
      <w:r w:rsidRPr="00623746">
        <w:rPr>
          <w:spacing w:val="-2"/>
        </w:rPr>
        <w:t xml:space="preserve"> </w:t>
      </w:r>
      <w:r w:rsidRPr="00623746">
        <w:t>conoscenze</w:t>
      </w:r>
      <w:r w:rsidRPr="00623746">
        <w:rPr>
          <w:spacing w:val="-3"/>
        </w:rPr>
        <w:t xml:space="preserve"> </w:t>
      </w:r>
      <w:r w:rsidRPr="00623746">
        <w:t>specifiche</w:t>
      </w:r>
      <w:r w:rsidRPr="00623746">
        <w:rPr>
          <w:spacing w:val="2"/>
        </w:rPr>
        <w:t xml:space="preserve"> </w:t>
      </w:r>
      <w:r w:rsidRPr="00623746">
        <w:t>maturate</w:t>
      </w:r>
      <w:r w:rsidRPr="00623746">
        <w:rPr>
          <w:spacing w:val="-3"/>
        </w:rPr>
        <w:t xml:space="preserve"> </w:t>
      </w:r>
      <w:r w:rsidRPr="00623746">
        <w:t>da</w:t>
      </w:r>
      <w:r w:rsidRPr="00623746">
        <w:rPr>
          <w:spacing w:val="-67"/>
        </w:rPr>
        <w:t xml:space="preserve"> </w:t>
      </w:r>
      <w:r w:rsidRPr="00623746">
        <w:t>ciascun allievo e il raggiungimento degli obiettivi prefissati, ma anche il</w:t>
      </w:r>
      <w:r w:rsidRPr="00623746">
        <w:rPr>
          <w:spacing w:val="1"/>
        </w:rPr>
        <w:t xml:space="preserve"> </w:t>
      </w:r>
      <w:r w:rsidRPr="00623746">
        <w:t>comportamento degli alunni inteso come interesse e partecipazione alla vita</w:t>
      </w:r>
      <w:r w:rsidRPr="00623746">
        <w:rPr>
          <w:spacing w:val="1"/>
        </w:rPr>
        <w:t xml:space="preserve"> </w:t>
      </w:r>
      <w:r w:rsidRPr="00623746">
        <w:t>scolastica</w:t>
      </w:r>
      <w:r w:rsidRPr="00623746">
        <w:rPr>
          <w:spacing w:val="1"/>
        </w:rPr>
        <w:t xml:space="preserve"> </w:t>
      </w:r>
      <w:r w:rsidRPr="00623746">
        <w:t>durante</w:t>
      </w:r>
      <w:r w:rsidRPr="00623746">
        <w:rPr>
          <w:spacing w:val="6"/>
        </w:rPr>
        <w:t xml:space="preserve"> </w:t>
      </w:r>
      <w:r w:rsidRPr="00623746">
        <w:t>la</w:t>
      </w:r>
      <w:r w:rsidRPr="00623746">
        <w:rPr>
          <w:spacing w:val="1"/>
        </w:rPr>
        <w:t xml:space="preserve"> </w:t>
      </w:r>
      <w:r w:rsidRPr="00623746">
        <w:t>didattica</w:t>
      </w:r>
      <w:r w:rsidRPr="00623746">
        <w:rPr>
          <w:spacing w:val="7"/>
        </w:rPr>
        <w:t xml:space="preserve"> </w:t>
      </w:r>
      <w:r w:rsidRPr="00623746">
        <w:t>in</w:t>
      </w:r>
      <w:r w:rsidRPr="00623746">
        <w:rPr>
          <w:spacing w:val="-5"/>
        </w:rPr>
        <w:t xml:space="preserve"> </w:t>
      </w:r>
      <w:r w:rsidRPr="00623746">
        <w:t>presenza.</w:t>
      </w:r>
    </w:p>
    <w:p w:rsidR="001E1C9E" w:rsidRPr="00623746" w:rsidRDefault="001E1C9E" w:rsidP="001A2B58">
      <w:pPr>
        <w:pStyle w:val="Corpotesto"/>
        <w:jc w:val="both"/>
      </w:pPr>
    </w:p>
    <w:p w:rsidR="001E1C9E" w:rsidRPr="00623746" w:rsidRDefault="001E1C9E" w:rsidP="001E1C9E">
      <w:pPr>
        <w:pStyle w:val="Corpotesto"/>
        <w:spacing w:before="5"/>
      </w:pPr>
    </w:p>
    <w:p w:rsidR="001E1C9E" w:rsidRPr="0072511A" w:rsidRDefault="001E1C9E" w:rsidP="001E1C9E">
      <w:pPr>
        <w:spacing w:line="320" w:lineRule="exact"/>
        <w:ind w:left="113"/>
        <w:rPr>
          <w:b/>
          <w:sz w:val="28"/>
          <w:szCs w:val="28"/>
        </w:rPr>
      </w:pPr>
    </w:p>
    <w:p w:rsidR="001E1C9E" w:rsidRPr="00623746" w:rsidRDefault="001E1C9E" w:rsidP="001E1C9E">
      <w:pPr>
        <w:spacing w:line="320" w:lineRule="exact"/>
        <w:ind w:left="113"/>
        <w:rPr>
          <w:b/>
          <w:sz w:val="28"/>
          <w:szCs w:val="28"/>
          <w:lang w:val="en-US"/>
        </w:rPr>
      </w:pPr>
      <w:r w:rsidRPr="00623746">
        <w:rPr>
          <w:b/>
          <w:sz w:val="28"/>
          <w:szCs w:val="28"/>
          <w:lang w:val="en-US"/>
        </w:rPr>
        <w:t xml:space="preserve">PROGRAMMA FINALE </w:t>
      </w:r>
    </w:p>
    <w:p w:rsidR="001E1C9E" w:rsidRPr="00623746" w:rsidRDefault="001E1C9E" w:rsidP="001E1C9E">
      <w:pPr>
        <w:spacing w:line="320" w:lineRule="exact"/>
        <w:ind w:left="113"/>
        <w:rPr>
          <w:b/>
          <w:sz w:val="28"/>
          <w:szCs w:val="28"/>
          <w:lang w:val="en-US"/>
        </w:rPr>
      </w:pPr>
      <w:r w:rsidRPr="00623746">
        <w:rPr>
          <w:b/>
          <w:sz w:val="28"/>
          <w:szCs w:val="28"/>
          <w:lang w:val="en-US"/>
        </w:rPr>
        <w:t>Unit</w:t>
      </w:r>
      <w:r w:rsidRPr="00623746">
        <w:rPr>
          <w:b/>
          <w:spacing w:val="-5"/>
          <w:sz w:val="28"/>
          <w:szCs w:val="28"/>
          <w:lang w:val="en-US"/>
        </w:rPr>
        <w:t xml:space="preserve"> </w:t>
      </w:r>
      <w:r w:rsidRPr="00623746">
        <w:rPr>
          <w:b/>
          <w:sz w:val="28"/>
          <w:szCs w:val="28"/>
          <w:lang w:val="en-US"/>
        </w:rPr>
        <w:t>1 Healthy</w:t>
      </w:r>
      <w:r w:rsidRPr="00623746">
        <w:rPr>
          <w:b/>
          <w:spacing w:val="-2"/>
          <w:sz w:val="28"/>
          <w:szCs w:val="28"/>
          <w:lang w:val="en-US"/>
        </w:rPr>
        <w:t xml:space="preserve"> </w:t>
      </w:r>
      <w:r w:rsidRPr="00623746">
        <w:rPr>
          <w:b/>
          <w:sz w:val="28"/>
          <w:szCs w:val="28"/>
          <w:lang w:val="en-US"/>
        </w:rPr>
        <w:t>Aging</w:t>
      </w:r>
    </w:p>
    <w:p w:rsidR="001E1C9E" w:rsidRPr="00623746" w:rsidRDefault="001E1C9E" w:rsidP="001E1C9E">
      <w:pPr>
        <w:pStyle w:val="Corpotesto"/>
        <w:spacing w:before="5"/>
        <w:rPr>
          <w:b/>
          <w:lang w:val="en-US"/>
        </w:rPr>
      </w:pPr>
    </w:p>
    <w:p w:rsidR="001E1C9E" w:rsidRPr="00623746" w:rsidRDefault="001E1C9E" w:rsidP="00DE08E9">
      <w:pPr>
        <w:pStyle w:val="Paragrafoelenco"/>
        <w:widowControl w:val="0"/>
        <w:numPr>
          <w:ilvl w:val="1"/>
          <w:numId w:val="17"/>
        </w:numPr>
        <w:tabs>
          <w:tab w:val="left" w:pos="833"/>
          <w:tab w:val="left" w:pos="834"/>
        </w:tabs>
        <w:autoSpaceDE w:val="0"/>
        <w:autoSpaceDN w:val="0"/>
        <w:ind w:left="833" w:hanging="361"/>
        <w:contextualSpacing w:val="0"/>
        <w:rPr>
          <w:sz w:val="28"/>
          <w:szCs w:val="28"/>
          <w:lang w:val="en-US"/>
        </w:rPr>
      </w:pPr>
      <w:r w:rsidRPr="00623746">
        <w:rPr>
          <w:sz w:val="28"/>
          <w:szCs w:val="28"/>
          <w:lang w:val="en-US"/>
        </w:rPr>
        <w:t>When</w:t>
      </w:r>
      <w:r w:rsidRPr="00623746">
        <w:rPr>
          <w:spacing w:val="-7"/>
          <w:sz w:val="28"/>
          <w:szCs w:val="28"/>
          <w:lang w:val="en-US"/>
        </w:rPr>
        <w:t xml:space="preserve"> </w:t>
      </w:r>
      <w:r w:rsidRPr="00623746">
        <w:rPr>
          <w:sz w:val="28"/>
          <w:szCs w:val="28"/>
          <w:lang w:val="en-US"/>
        </w:rPr>
        <w:t>does old</w:t>
      </w:r>
      <w:r w:rsidRPr="00623746">
        <w:rPr>
          <w:spacing w:val="-2"/>
          <w:sz w:val="28"/>
          <w:szCs w:val="28"/>
          <w:lang w:val="en-US"/>
        </w:rPr>
        <w:t xml:space="preserve"> </w:t>
      </w:r>
      <w:r w:rsidRPr="00623746">
        <w:rPr>
          <w:sz w:val="28"/>
          <w:szCs w:val="28"/>
          <w:lang w:val="en-US"/>
        </w:rPr>
        <w:t>age</w:t>
      </w:r>
      <w:r w:rsidRPr="00623746">
        <w:rPr>
          <w:spacing w:val="-2"/>
          <w:sz w:val="28"/>
          <w:szCs w:val="28"/>
          <w:lang w:val="en-US"/>
        </w:rPr>
        <w:t xml:space="preserve"> </w:t>
      </w:r>
      <w:r w:rsidRPr="00623746">
        <w:rPr>
          <w:sz w:val="28"/>
          <w:szCs w:val="28"/>
          <w:lang w:val="en-US"/>
        </w:rPr>
        <w:t>begin?</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Staying</w:t>
      </w:r>
      <w:proofErr w:type="spellEnd"/>
      <w:r w:rsidRPr="00623746">
        <w:rPr>
          <w:spacing w:val="-3"/>
          <w:sz w:val="28"/>
          <w:szCs w:val="28"/>
        </w:rPr>
        <w:t xml:space="preserve"> </w:t>
      </w:r>
      <w:proofErr w:type="spellStart"/>
      <w:r w:rsidRPr="00623746">
        <w:rPr>
          <w:sz w:val="28"/>
          <w:szCs w:val="28"/>
        </w:rPr>
        <w:t>healthy</w:t>
      </w:r>
      <w:proofErr w:type="spellEnd"/>
      <w:r w:rsidRPr="00623746">
        <w:rPr>
          <w:spacing w:val="-6"/>
          <w:sz w:val="28"/>
          <w:szCs w:val="28"/>
        </w:rPr>
        <w:t xml:space="preserve"> </w:t>
      </w:r>
      <w:proofErr w:type="spellStart"/>
      <w:r w:rsidRPr="00623746">
        <w:rPr>
          <w:sz w:val="28"/>
          <w:szCs w:val="28"/>
        </w:rPr>
        <w:t>as</w:t>
      </w:r>
      <w:proofErr w:type="spellEnd"/>
      <w:r w:rsidRPr="00623746">
        <w:rPr>
          <w:sz w:val="28"/>
          <w:szCs w:val="28"/>
        </w:rPr>
        <w:t xml:space="preserve"> </w:t>
      </w:r>
      <w:proofErr w:type="spellStart"/>
      <w:r w:rsidRPr="00623746">
        <w:rPr>
          <w:sz w:val="28"/>
          <w:szCs w:val="28"/>
        </w:rPr>
        <w:t>you</w:t>
      </w:r>
      <w:proofErr w:type="spellEnd"/>
      <w:r w:rsidRPr="00623746">
        <w:rPr>
          <w:spacing w:val="-6"/>
          <w:sz w:val="28"/>
          <w:szCs w:val="28"/>
        </w:rPr>
        <w:t xml:space="preserve"> </w:t>
      </w:r>
      <w:proofErr w:type="spellStart"/>
      <w:r w:rsidRPr="00623746">
        <w:rPr>
          <w:sz w:val="28"/>
          <w:szCs w:val="28"/>
        </w:rPr>
        <w:t>age</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57"/>
        <w:ind w:left="833" w:hanging="361"/>
        <w:contextualSpacing w:val="0"/>
        <w:rPr>
          <w:sz w:val="28"/>
          <w:szCs w:val="28"/>
        </w:rPr>
      </w:pPr>
      <w:r w:rsidRPr="00623746">
        <w:rPr>
          <w:sz w:val="28"/>
          <w:szCs w:val="28"/>
        </w:rPr>
        <w:t>A</w:t>
      </w:r>
      <w:r w:rsidRPr="00623746">
        <w:rPr>
          <w:spacing w:val="-3"/>
          <w:sz w:val="28"/>
          <w:szCs w:val="28"/>
        </w:rPr>
        <w:t xml:space="preserve"> </w:t>
      </w:r>
      <w:proofErr w:type="spellStart"/>
      <w:r w:rsidRPr="00623746">
        <w:rPr>
          <w:sz w:val="28"/>
          <w:szCs w:val="28"/>
        </w:rPr>
        <w:t>Balanced</w:t>
      </w:r>
      <w:proofErr w:type="spellEnd"/>
      <w:r w:rsidRPr="00623746">
        <w:rPr>
          <w:spacing w:val="-3"/>
          <w:sz w:val="28"/>
          <w:szCs w:val="28"/>
        </w:rPr>
        <w:t xml:space="preserve"> </w:t>
      </w:r>
      <w:proofErr w:type="spellStart"/>
      <w:r w:rsidRPr="00623746">
        <w:rPr>
          <w:sz w:val="28"/>
          <w:szCs w:val="28"/>
        </w:rPr>
        <w:t>nutrition</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r w:rsidRPr="00623746">
        <w:rPr>
          <w:sz w:val="28"/>
          <w:szCs w:val="28"/>
        </w:rPr>
        <w:t>Menopause</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r w:rsidRPr="00623746">
        <w:rPr>
          <w:sz w:val="28"/>
          <w:szCs w:val="28"/>
        </w:rPr>
        <w:t>Andropause</w:t>
      </w:r>
    </w:p>
    <w:p w:rsidR="001E1C9E" w:rsidRPr="00623746" w:rsidRDefault="001E1C9E" w:rsidP="001E1C9E">
      <w:pPr>
        <w:pStyle w:val="Corpotesto"/>
        <w:spacing w:before="3"/>
      </w:pPr>
    </w:p>
    <w:p w:rsidR="001E1C9E" w:rsidRPr="00623746" w:rsidRDefault="001E1C9E" w:rsidP="001E1C9E">
      <w:pPr>
        <w:pStyle w:val="Titolo1"/>
        <w:rPr>
          <w:sz w:val="28"/>
          <w:szCs w:val="28"/>
        </w:rPr>
      </w:pPr>
      <w:r w:rsidRPr="00623746">
        <w:rPr>
          <w:sz w:val="28"/>
          <w:szCs w:val="28"/>
        </w:rPr>
        <w:t>Unit</w:t>
      </w:r>
      <w:r w:rsidRPr="00623746">
        <w:rPr>
          <w:spacing w:val="-6"/>
          <w:sz w:val="28"/>
          <w:szCs w:val="28"/>
        </w:rPr>
        <w:t xml:space="preserve"> </w:t>
      </w:r>
      <w:r w:rsidRPr="00623746">
        <w:rPr>
          <w:sz w:val="28"/>
          <w:szCs w:val="28"/>
        </w:rPr>
        <w:t>2</w:t>
      </w:r>
      <w:r w:rsidRPr="00623746">
        <w:rPr>
          <w:spacing w:val="-1"/>
          <w:sz w:val="28"/>
          <w:szCs w:val="28"/>
        </w:rPr>
        <w:t xml:space="preserve"> </w:t>
      </w:r>
      <w:r w:rsidRPr="00623746">
        <w:rPr>
          <w:sz w:val="28"/>
          <w:szCs w:val="28"/>
        </w:rPr>
        <w:t>Major</w:t>
      </w:r>
      <w:r w:rsidRPr="00623746">
        <w:rPr>
          <w:spacing w:val="-2"/>
          <w:sz w:val="28"/>
          <w:szCs w:val="28"/>
        </w:rPr>
        <w:t xml:space="preserve"> </w:t>
      </w:r>
      <w:proofErr w:type="spellStart"/>
      <w:r w:rsidRPr="00623746">
        <w:rPr>
          <w:sz w:val="28"/>
          <w:szCs w:val="28"/>
        </w:rPr>
        <w:t>diseases</w:t>
      </w:r>
      <w:proofErr w:type="spellEnd"/>
    </w:p>
    <w:p w:rsidR="001E1C9E" w:rsidRPr="00623746" w:rsidRDefault="001E1C9E" w:rsidP="001E1C9E">
      <w:pPr>
        <w:pStyle w:val="Corpotesto"/>
        <w:spacing w:before="5"/>
        <w:rPr>
          <w:b/>
        </w:rPr>
      </w:pPr>
    </w:p>
    <w:p w:rsidR="001E1C9E" w:rsidRPr="00623746" w:rsidRDefault="001E1C9E" w:rsidP="00DE08E9">
      <w:pPr>
        <w:pStyle w:val="Paragrafoelenco"/>
        <w:widowControl w:val="0"/>
        <w:numPr>
          <w:ilvl w:val="1"/>
          <w:numId w:val="17"/>
        </w:numPr>
        <w:tabs>
          <w:tab w:val="left" w:pos="833"/>
          <w:tab w:val="left" w:pos="834"/>
        </w:tabs>
        <w:autoSpaceDE w:val="0"/>
        <w:autoSpaceDN w:val="0"/>
        <w:ind w:left="833" w:hanging="361"/>
        <w:contextualSpacing w:val="0"/>
        <w:rPr>
          <w:sz w:val="28"/>
          <w:szCs w:val="28"/>
          <w:lang w:val="en-US"/>
        </w:rPr>
      </w:pPr>
      <w:r w:rsidRPr="00623746">
        <w:rPr>
          <w:sz w:val="28"/>
          <w:szCs w:val="28"/>
          <w:lang w:val="en-US"/>
        </w:rPr>
        <w:t>Depression</w:t>
      </w:r>
      <w:r w:rsidRPr="00623746">
        <w:rPr>
          <w:spacing w:val="-4"/>
          <w:sz w:val="28"/>
          <w:szCs w:val="28"/>
          <w:lang w:val="en-US"/>
        </w:rPr>
        <w:t xml:space="preserve"> </w:t>
      </w:r>
      <w:r w:rsidRPr="00623746">
        <w:rPr>
          <w:sz w:val="28"/>
          <w:szCs w:val="28"/>
          <w:lang w:val="en-US"/>
        </w:rPr>
        <w:t>in</w:t>
      </w:r>
      <w:r w:rsidRPr="00623746">
        <w:rPr>
          <w:spacing w:val="-7"/>
          <w:sz w:val="28"/>
          <w:szCs w:val="28"/>
          <w:lang w:val="en-US"/>
        </w:rPr>
        <w:t xml:space="preserve"> </w:t>
      </w:r>
      <w:r w:rsidRPr="00623746">
        <w:rPr>
          <w:sz w:val="28"/>
          <w:szCs w:val="28"/>
          <w:lang w:val="en-US"/>
        </w:rPr>
        <w:t>older</w:t>
      </w:r>
      <w:r w:rsidRPr="00623746">
        <w:rPr>
          <w:spacing w:val="-4"/>
          <w:sz w:val="28"/>
          <w:szCs w:val="28"/>
          <w:lang w:val="en-US"/>
        </w:rPr>
        <w:t xml:space="preserve"> </w:t>
      </w:r>
      <w:r w:rsidRPr="00623746">
        <w:rPr>
          <w:sz w:val="28"/>
          <w:szCs w:val="28"/>
          <w:lang w:val="en-US"/>
        </w:rPr>
        <w:t>adults</w:t>
      </w:r>
      <w:r w:rsidRPr="00623746">
        <w:rPr>
          <w:spacing w:val="-2"/>
          <w:sz w:val="28"/>
          <w:szCs w:val="28"/>
          <w:lang w:val="en-US"/>
        </w:rPr>
        <w:t xml:space="preserve"> </w:t>
      </w:r>
      <w:r w:rsidRPr="00623746">
        <w:rPr>
          <w:sz w:val="28"/>
          <w:szCs w:val="28"/>
          <w:lang w:val="en-US"/>
        </w:rPr>
        <w:t>and</w:t>
      </w:r>
      <w:r w:rsidRPr="00623746">
        <w:rPr>
          <w:spacing w:val="-3"/>
          <w:sz w:val="28"/>
          <w:szCs w:val="28"/>
          <w:lang w:val="en-US"/>
        </w:rPr>
        <w:t xml:space="preserve"> </w:t>
      </w:r>
      <w:r w:rsidRPr="00623746">
        <w:rPr>
          <w:sz w:val="28"/>
          <w:szCs w:val="28"/>
          <w:lang w:val="en-US"/>
        </w:rPr>
        <w:t>the</w:t>
      </w:r>
      <w:r w:rsidRPr="00623746">
        <w:rPr>
          <w:spacing w:val="-3"/>
          <w:sz w:val="28"/>
          <w:szCs w:val="28"/>
          <w:lang w:val="en-US"/>
        </w:rPr>
        <w:t xml:space="preserve"> </w:t>
      </w:r>
      <w:r w:rsidRPr="00623746">
        <w:rPr>
          <w:sz w:val="28"/>
          <w:szCs w:val="28"/>
          <w:lang w:val="en-US"/>
        </w:rPr>
        <w:t>elderly</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Alzheimer’s</w:t>
      </w:r>
      <w:proofErr w:type="spellEnd"/>
      <w:r w:rsidRPr="00623746">
        <w:rPr>
          <w:spacing w:val="-5"/>
          <w:sz w:val="28"/>
          <w:szCs w:val="28"/>
        </w:rPr>
        <w:t xml:space="preserve"> </w:t>
      </w:r>
      <w:proofErr w:type="spellStart"/>
      <w:r w:rsidRPr="00623746">
        <w:rPr>
          <w:sz w:val="28"/>
          <w:szCs w:val="28"/>
        </w:rPr>
        <w:t>disease</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Parkinson’s</w:t>
      </w:r>
      <w:proofErr w:type="spellEnd"/>
      <w:r w:rsidRPr="00623746">
        <w:rPr>
          <w:spacing w:val="-6"/>
          <w:sz w:val="28"/>
          <w:szCs w:val="28"/>
        </w:rPr>
        <w:t xml:space="preserve"> </w:t>
      </w:r>
      <w:proofErr w:type="spellStart"/>
      <w:r w:rsidRPr="00623746">
        <w:rPr>
          <w:sz w:val="28"/>
          <w:szCs w:val="28"/>
        </w:rPr>
        <w:t>disease</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2"/>
        <w:ind w:left="833" w:hanging="361"/>
        <w:contextualSpacing w:val="0"/>
        <w:rPr>
          <w:sz w:val="28"/>
          <w:szCs w:val="28"/>
        </w:rPr>
      </w:pPr>
      <w:proofErr w:type="spellStart"/>
      <w:r w:rsidRPr="00623746">
        <w:rPr>
          <w:sz w:val="28"/>
          <w:szCs w:val="28"/>
        </w:rPr>
        <w:t>Cardiovascular</w:t>
      </w:r>
      <w:proofErr w:type="spellEnd"/>
      <w:r w:rsidRPr="00623746">
        <w:rPr>
          <w:spacing w:val="-8"/>
          <w:sz w:val="28"/>
          <w:szCs w:val="28"/>
        </w:rPr>
        <w:t xml:space="preserve"> </w:t>
      </w:r>
      <w:proofErr w:type="spellStart"/>
      <w:r w:rsidRPr="00623746">
        <w:rPr>
          <w:sz w:val="28"/>
          <w:szCs w:val="28"/>
        </w:rPr>
        <w:t>Disease</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56"/>
        <w:ind w:left="833" w:hanging="361"/>
        <w:contextualSpacing w:val="0"/>
        <w:rPr>
          <w:sz w:val="28"/>
          <w:szCs w:val="28"/>
        </w:rPr>
      </w:pPr>
      <w:proofErr w:type="spellStart"/>
      <w:r w:rsidRPr="00623746">
        <w:rPr>
          <w:sz w:val="28"/>
          <w:szCs w:val="28"/>
        </w:rPr>
        <w:t>Physical</w:t>
      </w:r>
      <w:proofErr w:type="spellEnd"/>
      <w:r w:rsidRPr="00623746">
        <w:rPr>
          <w:spacing w:val="-6"/>
          <w:sz w:val="28"/>
          <w:szCs w:val="28"/>
        </w:rPr>
        <w:t xml:space="preserve"> </w:t>
      </w:r>
      <w:proofErr w:type="spellStart"/>
      <w:r w:rsidRPr="00623746">
        <w:rPr>
          <w:sz w:val="28"/>
          <w:szCs w:val="28"/>
        </w:rPr>
        <w:t>Health</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r w:rsidRPr="00623746">
        <w:rPr>
          <w:sz w:val="28"/>
          <w:szCs w:val="28"/>
        </w:rPr>
        <w:t>Memory</w:t>
      </w:r>
      <w:r w:rsidRPr="00623746">
        <w:rPr>
          <w:spacing w:val="-4"/>
          <w:sz w:val="28"/>
          <w:szCs w:val="28"/>
        </w:rPr>
        <w:t xml:space="preserve"> </w:t>
      </w:r>
      <w:proofErr w:type="spellStart"/>
      <w:r w:rsidRPr="00623746">
        <w:rPr>
          <w:sz w:val="28"/>
          <w:szCs w:val="28"/>
        </w:rPr>
        <w:t>loss</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Mental</w:t>
      </w:r>
      <w:proofErr w:type="spellEnd"/>
      <w:r w:rsidRPr="00623746">
        <w:rPr>
          <w:spacing w:val="-7"/>
          <w:sz w:val="28"/>
          <w:szCs w:val="28"/>
        </w:rPr>
        <w:t xml:space="preserve"> </w:t>
      </w:r>
      <w:proofErr w:type="spellStart"/>
      <w:r w:rsidRPr="00623746">
        <w:rPr>
          <w:sz w:val="28"/>
          <w:szCs w:val="28"/>
        </w:rPr>
        <w:t>Illness</w:t>
      </w:r>
      <w:proofErr w:type="spellEnd"/>
    </w:p>
    <w:p w:rsidR="001E1C9E" w:rsidRPr="00623746" w:rsidRDefault="001E1C9E" w:rsidP="001E1C9E">
      <w:pPr>
        <w:pStyle w:val="Corpotesto"/>
        <w:spacing w:before="3"/>
      </w:pPr>
    </w:p>
    <w:p w:rsidR="001E1C9E" w:rsidRPr="00623746" w:rsidRDefault="001E1C9E" w:rsidP="001E1C9E">
      <w:pPr>
        <w:pStyle w:val="Titolo1"/>
        <w:spacing w:before="1"/>
        <w:rPr>
          <w:sz w:val="28"/>
          <w:szCs w:val="28"/>
        </w:rPr>
      </w:pPr>
      <w:r w:rsidRPr="00623746">
        <w:rPr>
          <w:sz w:val="28"/>
          <w:szCs w:val="28"/>
        </w:rPr>
        <w:t>MODULE</w:t>
      </w:r>
      <w:r w:rsidRPr="00623746">
        <w:rPr>
          <w:spacing w:val="-1"/>
          <w:sz w:val="28"/>
          <w:szCs w:val="28"/>
        </w:rPr>
        <w:t xml:space="preserve"> </w:t>
      </w:r>
      <w:r w:rsidRPr="00623746">
        <w:rPr>
          <w:sz w:val="28"/>
          <w:szCs w:val="28"/>
        </w:rPr>
        <w:t>2:</w:t>
      </w:r>
      <w:r w:rsidRPr="00623746">
        <w:rPr>
          <w:spacing w:val="-2"/>
          <w:sz w:val="28"/>
          <w:szCs w:val="28"/>
        </w:rPr>
        <w:t xml:space="preserve"> </w:t>
      </w:r>
      <w:r w:rsidRPr="00623746">
        <w:rPr>
          <w:sz w:val="28"/>
          <w:szCs w:val="28"/>
        </w:rPr>
        <w:t>APPENDIX</w:t>
      </w:r>
    </w:p>
    <w:p w:rsidR="001E1C9E" w:rsidRPr="00623746" w:rsidRDefault="001E1C9E" w:rsidP="001E1C9E">
      <w:pPr>
        <w:pStyle w:val="Corpotesto"/>
        <w:spacing w:before="4"/>
        <w:rPr>
          <w:b/>
        </w:rPr>
      </w:pP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
        <w:ind w:left="833" w:hanging="361"/>
        <w:contextualSpacing w:val="0"/>
        <w:rPr>
          <w:sz w:val="28"/>
          <w:szCs w:val="28"/>
        </w:rPr>
      </w:pPr>
      <w:r w:rsidRPr="00623746">
        <w:rPr>
          <w:sz w:val="28"/>
          <w:szCs w:val="28"/>
        </w:rPr>
        <w:t>The</w:t>
      </w:r>
      <w:r w:rsidRPr="00623746">
        <w:rPr>
          <w:spacing w:val="-1"/>
          <w:sz w:val="28"/>
          <w:szCs w:val="28"/>
        </w:rPr>
        <w:t xml:space="preserve"> </w:t>
      </w:r>
      <w:r w:rsidRPr="00623746">
        <w:rPr>
          <w:sz w:val="28"/>
          <w:szCs w:val="28"/>
        </w:rPr>
        <w:t>right</w:t>
      </w:r>
      <w:r w:rsidRPr="00623746">
        <w:rPr>
          <w:spacing w:val="-2"/>
          <w:sz w:val="28"/>
          <w:szCs w:val="28"/>
        </w:rPr>
        <w:t xml:space="preserve"> </w:t>
      </w:r>
      <w:r w:rsidRPr="00623746">
        <w:rPr>
          <w:sz w:val="28"/>
          <w:szCs w:val="28"/>
        </w:rPr>
        <w:t>to</w:t>
      </w:r>
      <w:r w:rsidRPr="00623746">
        <w:rPr>
          <w:spacing w:val="-2"/>
          <w:sz w:val="28"/>
          <w:szCs w:val="28"/>
        </w:rPr>
        <w:t xml:space="preserve"> </w:t>
      </w:r>
      <w:r w:rsidRPr="00623746">
        <w:rPr>
          <w:sz w:val="28"/>
          <w:szCs w:val="28"/>
        </w:rPr>
        <w:t>play</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r w:rsidRPr="00623746">
        <w:rPr>
          <w:sz w:val="28"/>
          <w:szCs w:val="28"/>
        </w:rPr>
        <w:t>Learning</w:t>
      </w:r>
      <w:r w:rsidRPr="00623746">
        <w:rPr>
          <w:spacing w:val="-3"/>
          <w:sz w:val="28"/>
          <w:szCs w:val="28"/>
        </w:rPr>
        <w:t xml:space="preserve"> </w:t>
      </w:r>
      <w:proofErr w:type="spellStart"/>
      <w:r w:rsidRPr="00623746">
        <w:rPr>
          <w:sz w:val="28"/>
          <w:szCs w:val="28"/>
        </w:rPr>
        <w:t>Through</w:t>
      </w:r>
      <w:proofErr w:type="spellEnd"/>
      <w:r w:rsidRPr="00623746">
        <w:rPr>
          <w:spacing w:val="-3"/>
          <w:sz w:val="28"/>
          <w:szCs w:val="28"/>
        </w:rPr>
        <w:t xml:space="preserve"> </w:t>
      </w:r>
      <w:r w:rsidRPr="00623746">
        <w:rPr>
          <w:sz w:val="28"/>
          <w:szCs w:val="28"/>
        </w:rPr>
        <w:t>Play</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Bullying</w:t>
      </w:r>
      <w:proofErr w:type="spellEnd"/>
    </w:p>
    <w:p w:rsidR="001E1C9E" w:rsidRPr="00623746" w:rsidRDefault="001E1C9E" w:rsidP="00DE08E9">
      <w:pPr>
        <w:pStyle w:val="Paragrafoelenco"/>
        <w:widowControl w:val="0"/>
        <w:numPr>
          <w:ilvl w:val="1"/>
          <w:numId w:val="17"/>
        </w:numPr>
        <w:autoSpaceDE w:val="0"/>
        <w:autoSpaceDN w:val="0"/>
        <w:spacing w:before="161"/>
        <w:contextualSpacing w:val="0"/>
        <w:rPr>
          <w:sz w:val="28"/>
          <w:szCs w:val="28"/>
          <w:lang w:val="en-GB"/>
        </w:rPr>
      </w:pPr>
      <w:r w:rsidRPr="00623746">
        <w:rPr>
          <w:sz w:val="28"/>
          <w:szCs w:val="28"/>
          <w:lang w:val="en-GB"/>
        </w:rPr>
        <w:t xml:space="preserve">Migrants </w:t>
      </w:r>
      <w:proofErr w:type="gramStart"/>
      <w:r w:rsidRPr="00623746">
        <w:rPr>
          <w:sz w:val="28"/>
          <w:szCs w:val="28"/>
          <w:lang w:val="en-GB"/>
        </w:rPr>
        <w:t>As</w:t>
      </w:r>
      <w:proofErr w:type="gramEnd"/>
      <w:r w:rsidRPr="00623746">
        <w:rPr>
          <w:sz w:val="28"/>
          <w:szCs w:val="28"/>
          <w:lang w:val="en-GB"/>
        </w:rPr>
        <w:t xml:space="preserve"> Victims Of Bullying</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r w:rsidRPr="00623746">
        <w:rPr>
          <w:sz w:val="28"/>
          <w:szCs w:val="28"/>
        </w:rPr>
        <w:lastRenderedPageBreak/>
        <w:t>Down</w:t>
      </w:r>
      <w:r w:rsidRPr="00623746">
        <w:rPr>
          <w:spacing w:val="-6"/>
          <w:sz w:val="28"/>
          <w:szCs w:val="28"/>
        </w:rPr>
        <w:t xml:space="preserve"> </w:t>
      </w:r>
      <w:proofErr w:type="spellStart"/>
      <w:r w:rsidRPr="00623746">
        <w:rPr>
          <w:sz w:val="28"/>
          <w:szCs w:val="28"/>
        </w:rPr>
        <w:t>Syndrome</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56"/>
        <w:ind w:left="833" w:hanging="361"/>
        <w:contextualSpacing w:val="0"/>
        <w:rPr>
          <w:sz w:val="28"/>
          <w:szCs w:val="28"/>
        </w:rPr>
      </w:pPr>
      <w:proofErr w:type="spellStart"/>
      <w:r w:rsidRPr="00623746">
        <w:rPr>
          <w:sz w:val="28"/>
          <w:szCs w:val="28"/>
        </w:rPr>
        <w:t>Autism</w:t>
      </w:r>
      <w:proofErr w:type="spellEnd"/>
    </w:p>
    <w:p w:rsidR="001E1C9E" w:rsidRPr="00623746" w:rsidRDefault="001E1C9E" w:rsidP="00DE08E9">
      <w:pPr>
        <w:pStyle w:val="Paragrafoelenco"/>
        <w:widowControl w:val="0"/>
        <w:numPr>
          <w:ilvl w:val="1"/>
          <w:numId w:val="17"/>
        </w:numPr>
        <w:tabs>
          <w:tab w:val="left" w:pos="833"/>
          <w:tab w:val="left" w:pos="834"/>
        </w:tabs>
        <w:autoSpaceDE w:val="0"/>
        <w:autoSpaceDN w:val="0"/>
        <w:spacing w:before="70"/>
        <w:ind w:left="833" w:hanging="361"/>
        <w:contextualSpacing w:val="0"/>
        <w:rPr>
          <w:sz w:val="28"/>
          <w:szCs w:val="28"/>
        </w:rPr>
      </w:pPr>
      <w:proofErr w:type="spellStart"/>
      <w:r w:rsidRPr="00623746">
        <w:rPr>
          <w:sz w:val="28"/>
          <w:szCs w:val="28"/>
        </w:rPr>
        <w:t>Anorexia</w:t>
      </w:r>
      <w:proofErr w:type="spellEnd"/>
      <w:r w:rsidRPr="00623746">
        <w:rPr>
          <w:spacing w:val="-4"/>
          <w:sz w:val="28"/>
          <w:szCs w:val="28"/>
        </w:rPr>
        <w:t xml:space="preserve"> </w:t>
      </w:r>
      <w:r w:rsidRPr="00623746">
        <w:rPr>
          <w:sz w:val="28"/>
          <w:szCs w:val="28"/>
        </w:rPr>
        <w:t>and</w:t>
      </w:r>
      <w:r w:rsidRPr="00623746">
        <w:rPr>
          <w:spacing w:val="-4"/>
          <w:sz w:val="28"/>
          <w:szCs w:val="28"/>
        </w:rPr>
        <w:t xml:space="preserve"> </w:t>
      </w:r>
      <w:r w:rsidRPr="00623746">
        <w:rPr>
          <w:sz w:val="28"/>
          <w:szCs w:val="28"/>
        </w:rPr>
        <w:t>bulimia</w:t>
      </w:r>
    </w:p>
    <w:p w:rsidR="001E1C9E" w:rsidRPr="00623746" w:rsidRDefault="001E1C9E" w:rsidP="00DE08E9">
      <w:pPr>
        <w:pStyle w:val="Paragrafoelenco"/>
        <w:widowControl w:val="0"/>
        <w:numPr>
          <w:ilvl w:val="1"/>
          <w:numId w:val="17"/>
        </w:numPr>
        <w:tabs>
          <w:tab w:val="left" w:pos="833"/>
          <w:tab w:val="left" w:pos="834"/>
        </w:tabs>
        <w:autoSpaceDE w:val="0"/>
        <w:autoSpaceDN w:val="0"/>
        <w:spacing w:before="161"/>
        <w:ind w:left="833" w:hanging="361"/>
        <w:contextualSpacing w:val="0"/>
        <w:rPr>
          <w:sz w:val="28"/>
          <w:szCs w:val="28"/>
        </w:rPr>
      </w:pPr>
      <w:proofErr w:type="spellStart"/>
      <w:r w:rsidRPr="00623746">
        <w:rPr>
          <w:sz w:val="28"/>
          <w:szCs w:val="28"/>
        </w:rPr>
        <w:t>Drug</w:t>
      </w:r>
      <w:proofErr w:type="spellEnd"/>
      <w:r w:rsidRPr="00623746">
        <w:rPr>
          <w:spacing w:val="-4"/>
          <w:sz w:val="28"/>
          <w:szCs w:val="28"/>
        </w:rPr>
        <w:t xml:space="preserve"> </w:t>
      </w:r>
      <w:proofErr w:type="spellStart"/>
      <w:r w:rsidRPr="00623746">
        <w:rPr>
          <w:sz w:val="28"/>
          <w:szCs w:val="28"/>
        </w:rPr>
        <w:t>Abuse</w:t>
      </w:r>
      <w:proofErr w:type="spellEnd"/>
    </w:p>
    <w:p w:rsidR="001E1C9E" w:rsidRPr="00623746" w:rsidRDefault="001E1C9E" w:rsidP="00DE08E9">
      <w:pPr>
        <w:pStyle w:val="Paragrafoelenco"/>
        <w:widowControl w:val="0"/>
        <w:numPr>
          <w:ilvl w:val="1"/>
          <w:numId w:val="17"/>
        </w:numPr>
        <w:autoSpaceDE w:val="0"/>
        <w:autoSpaceDN w:val="0"/>
        <w:spacing w:before="161"/>
        <w:contextualSpacing w:val="0"/>
        <w:rPr>
          <w:sz w:val="28"/>
          <w:szCs w:val="28"/>
          <w:lang w:val="en-GB"/>
        </w:rPr>
      </w:pPr>
      <w:r w:rsidRPr="00623746">
        <w:rPr>
          <w:sz w:val="28"/>
          <w:szCs w:val="28"/>
          <w:lang w:val="en-GB"/>
        </w:rPr>
        <w:t xml:space="preserve">Why Is Traveling Important </w:t>
      </w:r>
      <w:proofErr w:type="gramStart"/>
      <w:r w:rsidRPr="00623746">
        <w:rPr>
          <w:sz w:val="28"/>
          <w:szCs w:val="28"/>
          <w:lang w:val="en-GB"/>
        </w:rPr>
        <w:t>In</w:t>
      </w:r>
      <w:proofErr w:type="gramEnd"/>
      <w:r w:rsidRPr="00623746">
        <w:rPr>
          <w:sz w:val="28"/>
          <w:szCs w:val="28"/>
          <w:lang w:val="en-GB"/>
        </w:rPr>
        <w:t xml:space="preserve"> Life?</w:t>
      </w:r>
    </w:p>
    <w:p w:rsidR="001E1C9E" w:rsidRPr="00623746" w:rsidRDefault="001E1C9E" w:rsidP="00DE08E9">
      <w:pPr>
        <w:pStyle w:val="Paragrafoelenco"/>
        <w:widowControl w:val="0"/>
        <w:numPr>
          <w:ilvl w:val="1"/>
          <w:numId w:val="17"/>
        </w:numPr>
        <w:autoSpaceDE w:val="0"/>
        <w:autoSpaceDN w:val="0"/>
        <w:spacing w:before="161"/>
        <w:contextualSpacing w:val="0"/>
        <w:rPr>
          <w:sz w:val="28"/>
          <w:szCs w:val="28"/>
          <w:lang w:val="en-GB"/>
        </w:rPr>
      </w:pPr>
      <w:r w:rsidRPr="00623746">
        <w:rPr>
          <w:sz w:val="28"/>
          <w:szCs w:val="28"/>
          <w:lang w:val="en-GB"/>
        </w:rPr>
        <w:t>Unlicensed Assistive Personnel (</w:t>
      </w:r>
      <w:proofErr w:type="spellStart"/>
      <w:r w:rsidRPr="00623746">
        <w:rPr>
          <w:sz w:val="28"/>
          <w:szCs w:val="28"/>
          <w:lang w:val="en-GB"/>
        </w:rPr>
        <w:t>Uap</w:t>
      </w:r>
      <w:proofErr w:type="spellEnd"/>
      <w:r w:rsidRPr="00623746">
        <w:rPr>
          <w:sz w:val="28"/>
          <w:szCs w:val="28"/>
          <w:lang w:val="en-GB"/>
        </w:rPr>
        <w:t>)</w:t>
      </w:r>
    </w:p>
    <w:p w:rsidR="001E1C9E" w:rsidRPr="00623746" w:rsidRDefault="001E1C9E" w:rsidP="00DE08E9">
      <w:pPr>
        <w:pStyle w:val="Paragrafoelenco"/>
        <w:widowControl w:val="0"/>
        <w:numPr>
          <w:ilvl w:val="1"/>
          <w:numId w:val="17"/>
        </w:numPr>
        <w:autoSpaceDE w:val="0"/>
        <w:autoSpaceDN w:val="0"/>
        <w:spacing w:before="161"/>
        <w:contextualSpacing w:val="0"/>
        <w:rPr>
          <w:sz w:val="28"/>
          <w:szCs w:val="28"/>
          <w:lang w:val="en-GB"/>
        </w:rPr>
      </w:pPr>
      <w:r w:rsidRPr="00623746">
        <w:rPr>
          <w:sz w:val="28"/>
          <w:szCs w:val="28"/>
          <w:lang w:val="en-GB"/>
        </w:rPr>
        <w:t>Why Is First Aid Important?</w:t>
      </w:r>
    </w:p>
    <w:p w:rsidR="001E1C9E" w:rsidRPr="00623746" w:rsidRDefault="001E1C9E" w:rsidP="001E1C9E">
      <w:pPr>
        <w:pStyle w:val="Corpotesto"/>
        <w:spacing w:before="3"/>
        <w:rPr>
          <w:lang w:val="en-GB"/>
        </w:rPr>
      </w:pPr>
    </w:p>
    <w:p w:rsidR="001E1C9E" w:rsidRPr="00623746" w:rsidRDefault="001E1C9E" w:rsidP="001E1C9E">
      <w:pPr>
        <w:pStyle w:val="Titolo1"/>
        <w:rPr>
          <w:sz w:val="28"/>
          <w:szCs w:val="28"/>
        </w:rPr>
      </w:pPr>
      <w:r w:rsidRPr="00623746">
        <w:rPr>
          <w:sz w:val="28"/>
          <w:szCs w:val="28"/>
        </w:rPr>
        <w:t>GRAMMAR</w:t>
      </w:r>
    </w:p>
    <w:p w:rsidR="001E1C9E" w:rsidRPr="00623746" w:rsidRDefault="001E1C9E" w:rsidP="001E1C9E">
      <w:pPr>
        <w:pStyle w:val="Corpotesto"/>
        <w:spacing w:before="5"/>
        <w:rPr>
          <w:b/>
        </w:rPr>
      </w:pPr>
    </w:p>
    <w:p w:rsidR="001E1C9E" w:rsidRPr="00623746" w:rsidRDefault="001E1C9E" w:rsidP="00DE08E9">
      <w:pPr>
        <w:pStyle w:val="Paragrafoelenco"/>
        <w:widowControl w:val="0"/>
        <w:numPr>
          <w:ilvl w:val="0"/>
          <w:numId w:val="16"/>
        </w:numPr>
        <w:tabs>
          <w:tab w:val="left" w:pos="818"/>
          <w:tab w:val="left" w:pos="819"/>
        </w:tabs>
        <w:autoSpaceDE w:val="0"/>
        <w:autoSpaceDN w:val="0"/>
        <w:spacing w:before="1"/>
        <w:contextualSpacing w:val="0"/>
        <w:rPr>
          <w:sz w:val="28"/>
          <w:szCs w:val="28"/>
        </w:rPr>
      </w:pPr>
      <w:proofErr w:type="spellStart"/>
      <w:r w:rsidRPr="00623746">
        <w:rPr>
          <w:sz w:val="28"/>
          <w:szCs w:val="28"/>
        </w:rPr>
        <w:t>Present</w:t>
      </w:r>
      <w:proofErr w:type="spellEnd"/>
      <w:r w:rsidRPr="00623746">
        <w:rPr>
          <w:spacing w:val="-5"/>
          <w:sz w:val="28"/>
          <w:szCs w:val="28"/>
        </w:rPr>
        <w:t xml:space="preserve"> </w:t>
      </w:r>
      <w:r w:rsidRPr="00623746">
        <w:rPr>
          <w:sz w:val="28"/>
          <w:szCs w:val="28"/>
        </w:rPr>
        <w:t>and</w:t>
      </w:r>
      <w:r w:rsidRPr="00623746">
        <w:rPr>
          <w:spacing w:val="-5"/>
          <w:sz w:val="28"/>
          <w:szCs w:val="28"/>
        </w:rPr>
        <w:t xml:space="preserve"> </w:t>
      </w:r>
      <w:proofErr w:type="spellStart"/>
      <w:r w:rsidRPr="00623746">
        <w:rPr>
          <w:sz w:val="28"/>
          <w:szCs w:val="28"/>
        </w:rPr>
        <w:t>past</w:t>
      </w:r>
      <w:proofErr w:type="spellEnd"/>
      <w:r w:rsidRPr="00623746">
        <w:rPr>
          <w:spacing w:val="-4"/>
          <w:sz w:val="28"/>
          <w:szCs w:val="28"/>
        </w:rPr>
        <w:t xml:space="preserve"> </w:t>
      </w:r>
      <w:proofErr w:type="spellStart"/>
      <w:r w:rsidRPr="00623746">
        <w:rPr>
          <w:sz w:val="28"/>
          <w:szCs w:val="28"/>
        </w:rPr>
        <w:t>simple</w:t>
      </w:r>
      <w:proofErr w:type="spellEnd"/>
    </w:p>
    <w:p w:rsidR="001E1C9E" w:rsidRPr="00623746" w:rsidRDefault="001E1C9E" w:rsidP="001E1C9E">
      <w:pPr>
        <w:pStyle w:val="Corpotesto"/>
        <w:spacing w:before="11"/>
      </w:pPr>
    </w:p>
    <w:p w:rsidR="001E1C9E" w:rsidRPr="00623746" w:rsidRDefault="001E1C9E" w:rsidP="00DE08E9">
      <w:pPr>
        <w:pStyle w:val="Paragrafoelenco"/>
        <w:widowControl w:val="0"/>
        <w:numPr>
          <w:ilvl w:val="0"/>
          <w:numId w:val="15"/>
        </w:numPr>
        <w:tabs>
          <w:tab w:val="left" w:pos="891"/>
          <w:tab w:val="left" w:pos="892"/>
        </w:tabs>
        <w:autoSpaceDE w:val="0"/>
        <w:autoSpaceDN w:val="0"/>
        <w:contextualSpacing w:val="0"/>
        <w:rPr>
          <w:sz w:val="28"/>
          <w:szCs w:val="28"/>
        </w:rPr>
      </w:pPr>
      <w:proofErr w:type="spellStart"/>
      <w:r w:rsidRPr="00623746">
        <w:rPr>
          <w:sz w:val="28"/>
          <w:szCs w:val="28"/>
        </w:rPr>
        <w:t>present</w:t>
      </w:r>
      <w:proofErr w:type="spellEnd"/>
      <w:r w:rsidRPr="00623746">
        <w:rPr>
          <w:spacing w:val="-5"/>
          <w:sz w:val="28"/>
          <w:szCs w:val="28"/>
        </w:rPr>
        <w:t xml:space="preserve"> </w:t>
      </w:r>
      <w:r w:rsidRPr="00623746">
        <w:rPr>
          <w:sz w:val="28"/>
          <w:szCs w:val="28"/>
        </w:rPr>
        <w:t>and</w:t>
      </w:r>
      <w:r w:rsidRPr="00623746">
        <w:rPr>
          <w:spacing w:val="-5"/>
          <w:sz w:val="28"/>
          <w:szCs w:val="28"/>
        </w:rPr>
        <w:t xml:space="preserve"> </w:t>
      </w:r>
      <w:proofErr w:type="spellStart"/>
      <w:r w:rsidRPr="00623746">
        <w:rPr>
          <w:sz w:val="28"/>
          <w:szCs w:val="28"/>
        </w:rPr>
        <w:t>past</w:t>
      </w:r>
      <w:proofErr w:type="spellEnd"/>
      <w:r w:rsidRPr="00623746">
        <w:rPr>
          <w:spacing w:val="-5"/>
          <w:sz w:val="28"/>
          <w:szCs w:val="28"/>
        </w:rPr>
        <w:t xml:space="preserve"> </w:t>
      </w:r>
      <w:proofErr w:type="spellStart"/>
      <w:r w:rsidRPr="00623746">
        <w:rPr>
          <w:sz w:val="28"/>
          <w:szCs w:val="28"/>
        </w:rPr>
        <w:t>continuous</w:t>
      </w:r>
      <w:proofErr w:type="spellEnd"/>
    </w:p>
    <w:p w:rsidR="001E1C9E" w:rsidRPr="00623746" w:rsidRDefault="001E1C9E" w:rsidP="001E1C9E">
      <w:pPr>
        <w:pStyle w:val="Corpotesto"/>
        <w:spacing w:before="10"/>
      </w:pPr>
    </w:p>
    <w:p w:rsidR="001E1C9E" w:rsidRPr="00623746" w:rsidRDefault="001E1C9E" w:rsidP="00DE08E9">
      <w:pPr>
        <w:pStyle w:val="Paragrafoelenco"/>
        <w:widowControl w:val="0"/>
        <w:numPr>
          <w:ilvl w:val="0"/>
          <w:numId w:val="15"/>
        </w:numPr>
        <w:tabs>
          <w:tab w:val="left" w:pos="891"/>
          <w:tab w:val="left" w:pos="892"/>
        </w:tabs>
        <w:autoSpaceDE w:val="0"/>
        <w:autoSpaceDN w:val="0"/>
        <w:spacing w:before="1"/>
        <w:contextualSpacing w:val="0"/>
        <w:rPr>
          <w:sz w:val="28"/>
          <w:szCs w:val="28"/>
        </w:rPr>
      </w:pPr>
      <w:proofErr w:type="spellStart"/>
      <w:r w:rsidRPr="00623746">
        <w:rPr>
          <w:sz w:val="28"/>
          <w:szCs w:val="28"/>
        </w:rPr>
        <w:t>present</w:t>
      </w:r>
      <w:proofErr w:type="spellEnd"/>
      <w:r w:rsidRPr="00623746">
        <w:rPr>
          <w:spacing w:val="-5"/>
          <w:sz w:val="28"/>
          <w:szCs w:val="28"/>
        </w:rPr>
        <w:t xml:space="preserve"> </w:t>
      </w:r>
      <w:r w:rsidRPr="00623746">
        <w:rPr>
          <w:sz w:val="28"/>
          <w:szCs w:val="28"/>
        </w:rPr>
        <w:t>and</w:t>
      </w:r>
      <w:r w:rsidRPr="00623746">
        <w:rPr>
          <w:spacing w:val="-4"/>
          <w:sz w:val="28"/>
          <w:szCs w:val="28"/>
        </w:rPr>
        <w:t xml:space="preserve"> </w:t>
      </w:r>
      <w:proofErr w:type="spellStart"/>
      <w:r w:rsidRPr="00623746">
        <w:rPr>
          <w:sz w:val="28"/>
          <w:szCs w:val="28"/>
        </w:rPr>
        <w:t>past</w:t>
      </w:r>
      <w:proofErr w:type="spellEnd"/>
      <w:r w:rsidRPr="00623746">
        <w:rPr>
          <w:spacing w:val="-5"/>
          <w:sz w:val="28"/>
          <w:szCs w:val="28"/>
        </w:rPr>
        <w:t xml:space="preserve"> </w:t>
      </w:r>
      <w:proofErr w:type="spellStart"/>
      <w:r w:rsidRPr="00623746">
        <w:rPr>
          <w:sz w:val="28"/>
          <w:szCs w:val="28"/>
        </w:rPr>
        <w:t>perfect</w:t>
      </w:r>
      <w:proofErr w:type="spellEnd"/>
    </w:p>
    <w:p w:rsidR="001E1C9E" w:rsidRPr="00623746" w:rsidRDefault="001E1C9E" w:rsidP="001E1C9E">
      <w:pPr>
        <w:pStyle w:val="Corpotesto"/>
        <w:spacing w:before="11"/>
      </w:pPr>
    </w:p>
    <w:p w:rsidR="001E1C9E" w:rsidRPr="00623746" w:rsidRDefault="001E1C9E" w:rsidP="00DE08E9">
      <w:pPr>
        <w:pStyle w:val="Paragrafoelenco"/>
        <w:widowControl w:val="0"/>
        <w:numPr>
          <w:ilvl w:val="0"/>
          <w:numId w:val="15"/>
        </w:numPr>
        <w:tabs>
          <w:tab w:val="left" w:pos="818"/>
          <w:tab w:val="left" w:pos="819"/>
        </w:tabs>
        <w:autoSpaceDE w:val="0"/>
        <w:autoSpaceDN w:val="0"/>
        <w:ind w:left="818" w:hanging="706"/>
        <w:contextualSpacing w:val="0"/>
        <w:rPr>
          <w:sz w:val="28"/>
          <w:szCs w:val="28"/>
        </w:rPr>
      </w:pPr>
      <w:proofErr w:type="spellStart"/>
      <w:r w:rsidRPr="00623746">
        <w:rPr>
          <w:sz w:val="28"/>
          <w:szCs w:val="28"/>
        </w:rPr>
        <w:t>present</w:t>
      </w:r>
      <w:proofErr w:type="spellEnd"/>
      <w:r w:rsidRPr="00623746">
        <w:rPr>
          <w:spacing w:val="-6"/>
          <w:sz w:val="28"/>
          <w:szCs w:val="28"/>
        </w:rPr>
        <w:t xml:space="preserve"> </w:t>
      </w:r>
      <w:proofErr w:type="spellStart"/>
      <w:r w:rsidRPr="00623746">
        <w:rPr>
          <w:sz w:val="28"/>
          <w:szCs w:val="28"/>
        </w:rPr>
        <w:t>perfect</w:t>
      </w:r>
      <w:proofErr w:type="spellEnd"/>
      <w:r w:rsidRPr="00623746">
        <w:rPr>
          <w:spacing w:val="-5"/>
          <w:sz w:val="28"/>
          <w:szCs w:val="28"/>
        </w:rPr>
        <w:t xml:space="preserve"> </w:t>
      </w:r>
      <w:proofErr w:type="spellStart"/>
      <w:r w:rsidRPr="00623746">
        <w:rPr>
          <w:sz w:val="28"/>
          <w:szCs w:val="28"/>
        </w:rPr>
        <w:t>continuous</w:t>
      </w:r>
      <w:proofErr w:type="spellEnd"/>
    </w:p>
    <w:p w:rsidR="001E1C9E" w:rsidRPr="00623746" w:rsidRDefault="001E1C9E" w:rsidP="001E1C9E">
      <w:pPr>
        <w:pStyle w:val="Corpotesto"/>
        <w:spacing w:before="10"/>
      </w:pPr>
    </w:p>
    <w:p w:rsidR="001E1C9E" w:rsidRPr="00623746" w:rsidRDefault="001E1C9E" w:rsidP="00DE08E9">
      <w:pPr>
        <w:pStyle w:val="Paragrafoelenco"/>
        <w:widowControl w:val="0"/>
        <w:numPr>
          <w:ilvl w:val="0"/>
          <w:numId w:val="15"/>
        </w:numPr>
        <w:tabs>
          <w:tab w:val="left" w:pos="818"/>
          <w:tab w:val="left" w:pos="819"/>
        </w:tabs>
        <w:autoSpaceDE w:val="0"/>
        <w:autoSpaceDN w:val="0"/>
        <w:spacing w:before="1"/>
        <w:ind w:left="818" w:hanging="706"/>
        <w:contextualSpacing w:val="0"/>
        <w:rPr>
          <w:sz w:val="28"/>
          <w:szCs w:val="28"/>
        </w:rPr>
      </w:pPr>
      <w:proofErr w:type="spellStart"/>
      <w:r w:rsidRPr="00623746">
        <w:rPr>
          <w:sz w:val="28"/>
          <w:szCs w:val="28"/>
        </w:rPr>
        <w:t>futures</w:t>
      </w:r>
      <w:proofErr w:type="spellEnd"/>
    </w:p>
    <w:p w:rsidR="001E1C9E" w:rsidRPr="00623746" w:rsidRDefault="001E1C9E" w:rsidP="001E1C9E">
      <w:pPr>
        <w:pStyle w:val="Corpotesto"/>
        <w:spacing w:before="10"/>
      </w:pPr>
    </w:p>
    <w:p w:rsidR="001E1C9E" w:rsidRPr="00623746" w:rsidRDefault="001E1C9E" w:rsidP="00DE08E9">
      <w:pPr>
        <w:pStyle w:val="Paragrafoelenco"/>
        <w:widowControl w:val="0"/>
        <w:numPr>
          <w:ilvl w:val="0"/>
          <w:numId w:val="15"/>
        </w:numPr>
        <w:tabs>
          <w:tab w:val="left" w:pos="896"/>
          <w:tab w:val="left" w:pos="897"/>
        </w:tabs>
        <w:autoSpaceDE w:val="0"/>
        <w:autoSpaceDN w:val="0"/>
        <w:ind w:left="896" w:hanging="784"/>
        <w:contextualSpacing w:val="0"/>
        <w:rPr>
          <w:sz w:val="28"/>
          <w:szCs w:val="28"/>
        </w:rPr>
      </w:pPr>
      <w:proofErr w:type="spellStart"/>
      <w:r w:rsidRPr="00623746">
        <w:rPr>
          <w:sz w:val="28"/>
          <w:szCs w:val="28"/>
        </w:rPr>
        <w:t>modals</w:t>
      </w:r>
      <w:proofErr w:type="spellEnd"/>
    </w:p>
    <w:p w:rsidR="001E1C9E" w:rsidRPr="00623746" w:rsidRDefault="001E1C9E" w:rsidP="001E1C9E">
      <w:pPr>
        <w:pStyle w:val="Corpotesto"/>
      </w:pPr>
    </w:p>
    <w:p w:rsidR="001E1C9E" w:rsidRPr="00623746" w:rsidRDefault="001E1C9E" w:rsidP="00DE08E9">
      <w:pPr>
        <w:pStyle w:val="Paragrafoelenco"/>
        <w:widowControl w:val="0"/>
        <w:numPr>
          <w:ilvl w:val="0"/>
          <w:numId w:val="15"/>
        </w:numPr>
        <w:tabs>
          <w:tab w:val="left" w:pos="818"/>
          <w:tab w:val="left" w:pos="819"/>
        </w:tabs>
        <w:autoSpaceDE w:val="0"/>
        <w:autoSpaceDN w:val="0"/>
        <w:ind w:left="818" w:hanging="706"/>
        <w:contextualSpacing w:val="0"/>
        <w:rPr>
          <w:sz w:val="28"/>
          <w:szCs w:val="28"/>
        </w:rPr>
      </w:pPr>
      <w:proofErr w:type="spellStart"/>
      <w:r w:rsidRPr="00623746">
        <w:rPr>
          <w:sz w:val="28"/>
          <w:szCs w:val="28"/>
        </w:rPr>
        <w:t>Conditionals</w:t>
      </w:r>
      <w:proofErr w:type="spellEnd"/>
    </w:p>
    <w:p w:rsidR="001E1C9E" w:rsidRPr="00623746" w:rsidRDefault="001E1C9E" w:rsidP="001E1C9E">
      <w:pPr>
        <w:pStyle w:val="Corpotesto"/>
        <w:spacing w:before="11"/>
      </w:pPr>
    </w:p>
    <w:p w:rsidR="001E1C9E" w:rsidRPr="00623746" w:rsidRDefault="001E1C9E" w:rsidP="00DE08E9">
      <w:pPr>
        <w:pStyle w:val="Paragrafoelenco"/>
        <w:widowControl w:val="0"/>
        <w:numPr>
          <w:ilvl w:val="0"/>
          <w:numId w:val="15"/>
        </w:numPr>
        <w:tabs>
          <w:tab w:val="left" w:pos="818"/>
          <w:tab w:val="left" w:pos="819"/>
        </w:tabs>
        <w:autoSpaceDE w:val="0"/>
        <w:autoSpaceDN w:val="0"/>
        <w:ind w:left="818" w:hanging="706"/>
        <w:contextualSpacing w:val="0"/>
        <w:rPr>
          <w:sz w:val="28"/>
          <w:szCs w:val="28"/>
        </w:rPr>
      </w:pPr>
      <w:r w:rsidRPr="00623746">
        <w:rPr>
          <w:sz w:val="28"/>
          <w:szCs w:val="28"/>
        </w:rPr>
        <w:t>Passive</w:t>
      </w:r>
      <w:r w:rsidRPr="00623746">
        <w:rPr>
          <w:spacing w:val="-8"/>
          <w:sz w:val="28"/>
          <w:szCs w:val="28"/>
        </w:rPr>
        <w:t xml:space="preserve"> </w:t>
      </w:r>
      <w:proofErr w:type="spellStart"/>
      <w:r w:rsidRPr="00623746">
        <w:rPr>
          <w:sz w:val="28"/>
          <w:szCs w:val="28"/>
        </w:rPr>
        <w:t>form</w:t>
      </w:r>
      <w:proofErr w:type="spellEnd"/>
    </w:p>
    <w:p w:rsidR="001E1C9E" w:rsidRPr="00623746" w:rsidRDefault="001E1C9E" w:rsidP="001E1C9E">
      <w:pPr>
        <w:pStyle w:val="Corpotesto"/>
      </w:pPr>
    </w:p>
    <w:p w:rsidR="001E1C9E" w:rsidRPr="00623746" w:rsidRDefault="001E1C9E" w:rsidP="001E1C9E">
      <w:pPr>
        <w:pStyle w:val="Nessunaspaziatura"/>
        <w:rPr>
          <w:rFonts w:ascii="Times New Roman" w:hAnsi="Times New Roman" w:cs="Times New Roman"/>
          <w:b/>
          <w:bCs/>
          <w:sz w:val="28"/>
          <w:szCs w:val="28"/>
        </w:rPr>
      </w:pPr>
    </w:p>
    <w:p w:rsidR="001E1C9E" w:rsidRPr="00623746" w:rsidRDefault="001E1C9E" w:rsidP="001E1C9E">
      <w:pPr>
        <w:pStyle w:val="Nessunaspaziatura"/>
        <w:rPr>
          <w:rFonts w:ascii="Times New Roman" w:hAnsi="Times New Roman" w:cs="Times New Roman"/>
          <w:b/>
          <w:bCs/>
          <w:sz w:val="28"/>
          <w:szCs w:val="28"/>
        </w:rPr>
      </w:pPr>
      <w:r w:rsidRPr="00623746">
        <w:rPr>
          <w:rFonts w:ascii="Times New Roman" w:hAnsi="Times New Roman" w:cs="Times New Roman"/>
          <w:b/>
          <w:bCs/>
          <w:sz w:val="28"/>
          <w:szCs w:val="28"/>
        </w:rPr>
        <w:t>PROGRAMMA EDUCAZIONE CIVICA</w:t>
      </w:r>
    </w:p>
    <w:p w:rsidR="001E1C9E" w:rsidRPr="00623746" w:rsidRDefault="001E1C9E" w:rsidP="001E1C9E">
      <w:pPr>
        <w:pStyle w:val="Nessunaspaziatura"/>
        <w:rPr>
          <w:rFonts w:ascii="Times New Roman" w:hAnsi="Times New Roman" w:cs="Times New Roman"/>
          <w:b/>
          <w:bCs/>
          <w:sz w:val="28"/>
          <w:szCs w:val="28"/>
        </w:rPr>
      </w:pPr>
    </w:p>
    <w:p w:rsidR="001E1C9E" w:rsidRPr="00623746" w:rsidRDefault="001E1C9E" w:rsidP="00DE08E9">
      <w:pPr>
        <w:pStyle w:val="Nessunaspaziatura"/>
        <w:numPr>
          <w:ilvl w:val="0"/>
          <w:numId w:val="18"/>
        </w:numPr>
        <w:rPr>
          <w:rFonts w:ascii="Times New Roman" w:hAnsi="Times New Roman" w:cs="Times New Roman"/>
          <w:sz w:val="28"/>
          <w:szCs w:val="28"/>
          <w:lang w:val="en-GB"/>
        </w:rPr>
      </w:pPr>
      <w:r w:rsidRPr="00623746">
        <w:rPr>
          <w:rFonts w:ascii="Times New Roman" w:hAnsi="Times New Roman" w:cs="Times New Roman"/>
          <w:sz w:val="28"/>
          <w:szCs w:val="28"/>
          <w:lang w:val="en-GB"/>
        </w:rPr>
        <w:t>HOW TO ENSURE GOOD HEALTH AND WELLBEING</w:t>
      </w:r>
    </w:p>
    <w:p w:rsidR="001E1C9E" w:rsidRPr="00623746" w:rsidRDefault="001E1C9E" w:rsidP="001E1C9E">
      <w:pPr>
        <w:pStyle w:val="Nessunaspaziatura"/>
        <w:ind w:left="720"/>
        <w:rPr>
          <w:rFonts w:ascii="Times New Roman" w:hAnsi="Times New Roman" w:cs="Times New Roman"/>
          <w:sz w:val="28"/>
          <w:szCs w:val="28"/>
          <w:lang w:val="en-GB"/>
        </w:rPr>
      </w:pPr>
    </w:p>
    <w:p w:rsidR="001E1C9E" w:rsidRPr="00623746" w:rsidRDefault="001E1C9E" w:rsidP="00DE08E9">
      <w:pPr>
        <w:pStyle w:val="Nessunaspaziatura"/>
        <w:numPr>
          <w:ilvl w:val="0"/>
          <w:numId w:val="18"/>
        </w:numPr>
        <w:rPr>
          <w:rFonts w:ascii="Times New Roman" w:hAnsi="Times New Roman" w:cs="Times New Roman"/>
          <w:sz w:val="28"/>
          <w:szCs w:val="28"/>
          <w:lang w:val="en-GB"/>
        </w:rPr>
      </w:pPr>
      <w:r w:rsidRPr="00623746">
        <w:rPr>
          <w:rFonts w:ascii="Times New Roman" w:hAnsi="Times New Roman" w:cs="Times New Roman"/>
          <w:sz w:val="28"/>
          <w:szCs w:val="28"/>
          <w:lang w:val="en-GB"/>
        </w:rPr>
        <w:t xml:space="preserve">HOW TO IMPROVE THE QUALITY OF </w:t>
      </w:r>
      <w:proofErr w:type="gramStart"/>
      <w:r w:rsidRPr="00623746">
        <w:rPr>
          <w:rFonts w:ascii="Times New Roman" w:hAnsi="Times New Roman" w:cs="Times New Roman"/>
          <w:sz w:val="28"/>
          <w:szCs w:val="28"/>
          <w:lang w:val="en-GB"/>
        </w:rPr>
        <w:t>EDUCATION</w:t>
      </w:r>
      <w:proofErr w:type="gramEnd"/>
    </w:p>
    <w:p w:rsidR="001E1C9E" w:rsidRPr="00623746" w:rsidRDefault="001E1C9E" w:rsidP="001E1C9E">
      <w:pPr>
        <w:pStyle w:val="Nessunaspaziatura"/>
        <w:rPr>
          <w:rFonts w:ascii="Times New Roman" w:hAnsi="Times New Roman" w:cs="Times New Roman"/>
          <w:sz w:val="28"/>
          <w:szCs w:val="28"/>
          <w:lang w:val="en-GB"/>
        </w:rPr>
      </w:pPr>
    </w:p>
    <w:p w:rsidR="001E1C9E" w:rsidRPr="00623746" w:rsidRDefault="001E1C9E" w:rsidP="00DE08E9">
      <w:pPr>
        <w:pStyle w:val="Nessunaspaziatura"/>
        <w:numPr>
          <w:ilvl w:val="0"/>
          <w:numId w:val="18"/>
        </w:numPr>
        <w:rPr>
          <w:rFonts w:ascii="Times New Roman" w:hAnsi="Times New Roman" w:cs="Times New Roman"/>
          <w:sz w:val="28"/>
          <w:szCs w:val="28"/>
        </w:rPr>
      </w:pPr>
      <w:r w:rsidRPr="00623746">
        <w:rPr>
          <w:rFonts w:ascii="Times New Roman" w:hAnsi="Times New Roman" w:cs="Times New Roman"/>
          <w:sz w:val="28"/>
          <w:szCs w:val="28"/>
        </w:rPr>
        <w:t>HOW TO BUILD GENDER EQUALITY</w:t>
      </w:r>
    </w:p>
    <w:p w:rsidR="001E1C9E" w:rsidRPr="00623746" w:rsidRDefault="001E1C9E" w:rsidP="001E1C9E">
      <w:pPr>
        <w:pStyle w:val="Nessunaspaziatura"/>
        <w:rPr>
          <w:rFonts w:ascii="Times New Roman" w:hAnsi="Times New Roman" w:cs="Times New Roman"/>
          <w:sz w:val="28"/>
          <w:szCs w:val="28"/>
        </w:rPr>
      </w:pPr>
    </w:p>
    <w:p w:rsidR="001E1C9E" w:rsidRPr="00623746" w:rsidRDefault="001E1C9E" w:rsidP="00DE08E9">
      <w:pPr>
        <w:pStyle w:val="Nessunaspaziatura"/>
        <w:numPr>
          <w:ilvl w:val="0"/>
          <w:numId w:val="18"/>
        </w:numPr>
        <w:rPr>
          <w:rFonts w:ascii="Times New Roman" w:hAnsi="Times New Roman" w:cs="Times New Roman"/>
          <w:sz w:val="28"/>
          <w:szCs w:val="28"/>
          <w:lang w:val="en-GB"/>
        </w:rPr>
      </w:pPr>
      <w:r w:rsidRPr="00623746">
        <w:rPr>
          <w:rFonts w:ascii="Times New Roman" w:hAnsi="Times New Roman" w:cs="Times New Roman"/>
          <w:sz w:val="28"/>
          <w:szCs w:val="28"/>
          <w:lang w:val="en-GB"/>
        </w:rPr>
        <w:t xml:space="preserve">HOW TO ENSURE THE RULE OF </w:t>
      </w:r>
      <w:proofErr w:type="gramStart"/>
      <w:r w:rsidRPr="00623746">
        <w:rPr>
          <w:rFonts w:ascii="Times New Roman" w:hAnsi="Times New Roman" w:cs="Times New Roman"/>
          <w:sz w:val="28"/>
          <w:szCs w:val="28"/>
          <w:lang w:val="en-GB"/>
        </w:rPr>
        <w:t>LAW</w:t>
      </w:r>
      <w:proofErr w:type="gramEnd"/>
    </w:p>
    <w:p w:rsidR="001E1C9E" w:rsidRPr="00623746" w:rsidRDefault="001E1C9E" w:rsidP="001E1C9E">
      <w:pPr>
        <w:spacing w:line="360" w:lineRule="auto"/>
        <w:rPr>
          <w:sz w:val="28"/>
          <w:szCs w:val="28"/>
          <w:lang w:val="en-GB"/>
        </w:rPr>
      </w:pPr>
    </w:p>
    <w:p w:rsidR="001E1C9E" w:rsidRPr="0072511A" w:rsidRDefault="001E1C9E" w:rsidP="00E10A70">
      <w:pPr>
        <w:pStyle w:val="Corpotesto"/>
      </w:pPr>
      <w:r w:rsidRPr="0072511A">
        <w:t xml:space="preserve">Data, </w:t>
      </w:r>
      <w:r w:rsidR="00831EF2" w:rsidRPr="0072511A">
        <w:t>15/05/2023</w:t>
      </w:r>
      <w:r w:rsidR="00E10A70" w:rsidRPr="0072511A">
        <w:t xml:space="preserve">                                                                        </w:t>
      </w:r>
      <w:r w:rsidR="0087027B" w:rsidRPr="0072511A">
        <w:t>L</w:t>
      </w:r>
      <w:r w:rsidR="00E10A70" w:rsidRPr="0072511A">
        <w:t xml:space="preserve">a Docente </w:t>
      </w:r>
    </w:p>
    <w:p w:rsidR="00E10A70" w:rsidRPr="0072511A" w:rsidRDefault="00E10A70" w:rsidP="001E1C9E">
      <w:pPr>
        <w:pStyle w:val="Corpotesto"/>
      </w:pPr>
      <w:r w:rsidRPr="0072511A">
        <w:t xml:space="preserve">                                                                                             Eleonora Della Gala</w:t>
      </w:r>
    </w:p>
    <w:p w:rsidR="001E1C9E" w:rsidRPr="0072511A" w:rsidRDefault="001E1C9E" w:rsidP="001E1C9E">
      <w:pPr>
        <w:pStyle w:val="Corpotesto"/>
      </w:pPr>
    </w:p>
    <w:p w:rsidR="001E1C9E" w:rsidRPr="00623746" w:rsidRDefault="001E1C9E" w:rsidP="001E1C9E">
      <w:pPr>
        <w:jc w:val="center"/>
        <w:rPr>
          <w:b/>
          <w:i/>
          <w:sz w:val="28"/>
          <w:szCs w:val="28"/>
        </w:rPr>
      </w:pPr>
      <w:r w:rsidRPr="00623746">
        <w:rPr>
          <w:b/>
          <w:i/>
          <w:sz w:val="28"/>
          <w:szCs w:val="28"/>
        </w:rPr>
        <w:lastRenderedPageBreak/>
        <w:t>ISTITUTO PARITARIO M. M. KOLBE</w:t>
      </w:r>
    </w:p>
    <w:p w:rsidR="001E1C9E" w:rsidRPr="00623746" w:rsidRDefault="001E1C9E" w:rsidP="001E1C9E">
      <w:pPr>
        <w:jc w:val="center"/>
        <w:rPr>
          <w:b/>
          <w:i/>
          <w:sz w:val="28"/>
          <w:szCs w:val="28"/>
        </w:rPr>
      </w:pPr>
      <w:r w:rsidRPr="00623746">
        <w:rPr>
          <w:b/>
          <w:i/>
          <w:sz w:val="28"/>
          <w:szCs w:val="28"/>
        </w:rPr>
        <w:t>Nola (Na) Via Marciano 58 80035</w:t>
      </w:r>
    </w:p>
    <w:p w:rsidR="001E1C9E" w:rsidRPr="00623746" w:rsidRDefault="001E1C9E" w:rsidP="001E1C9E">
      <w:pPr>
        <w:jc w:val="center"/>
        <w:rPr>
          <w:b/>
          <w:i/>
          <w:sz w:val="28"/>
          <w:szCs w:val="28"/>
        </w:rPr>
      </w:pPr>
      <w:r w:rsidRPr="00623746">
        <w:rPr>
          <w:b/>
          <w:i/>
          <w:sz w:val="28"/>
          <w:szCs w:val="28"/>
        </w:rPr>
        <w:t>RELAZIONE FINALE DI METODOLOGIE OPERATIVE</w:t>
      </w:r>
    </w:p>
    <w:p w:rsidR="001E1C9E" w:rsidRPr="00623746" w:rsidRDefault="001E1C9E" w:rsidP="001E1C9E">
      <w:pPr>
        <w:jc w:val="center"/>
        <w:rPr>
          <w:b/>
          <w:i/>
          <w:sz w:val="28"/>
          <w:szCs w:val="28"/>
        </w:rPr>
      </w:pPr>
      <w:r w:rsidRPr="00623746">
        <w:rPr>
          <w:b/>
          <w:i/>
          <w:sz w:val="28"/>
          <w:szCs w:val="28"/>
        </w:rPr>
        <w:t>Anno Scolastico: 2022/2023</w:t>
      </w:r>
    </w:p>
    <w:p w:rsidR="001E1C9E" w:rsidRPr="00623746" w:rsidRDefault="001E1C9E" w:rsidP="001E1C9E">
      <w:pPr>
        <w:jc w:val="center"/>
        <w:rPr>
          <w:b/>
          <w:i/>
          <w:sz w:val="28"/>
          <w:szCs w:val="28"/>
        </w:rPr>
      </w:pPr>
      <w:r w:rsidRPr="00623746">
        <w:rPr>
          <w:b/>
          <w:i/>
          <w:sz w:val="28"/>
          <w:szCs w:val="28"/>
        </w:rPr>
        <w:t>Classe: 5 C</w:t>
      </w:r>
    </w:p>
    <w:p w:rsidR="001E1C9E" w:rsidRPr="00623746" w:rsidRDefault="001E1C9E" w:rsidP="001E1C9E">
      <w:pPr>
        <w:jc w:val="center"/>
        <w:rPr>
          <w:b/>
          <w:i/>
          <w:sz w:val="28"/>
          <w:szCs w:val="28"/>
        </w:rPr>
      </w:pPr>
      <w:r w:rsidRPr="00623746">
        <w:rPr>
          <w:b/>
          <w:i/>
          <w:sz w:val="28"/>
          <w:szCs w:val="28"/>
        </w:rPr>
        <w:t>Disciplina: METODOLOGIE OPERATIVE</w:t>
      </w:r>
    </w:p>
    <w:p w:rsidR="001E1C9E" w:rsidRPr="00623746" w:rsidRDefault="001E1C9E" w:rsidP="001E1C9E">
      <w:pPr>
        <w:jc w:val="center"/>
        <w:rPr>
          <w:b/>
          <w:i/>
          <w:sz w:val="28"/>
          <w:szCs w:val="28"/>
        </w:rPr>
      </w:pPr>
      <w:r w:rsidRPr="00623746">
        <w:rPr>
          <w:b/>
          <w:i/>
          <w:sz w:val="28"/>
          <w:szCs w:val="28"/>
        </w:rPr>
        <w:t>Docente: SALVI ALESSIA</w:t>
      </w:r>
    </w:p>
    <w:p w:rsidR="001E1C9E" w:rsidRPr="00623746" w:rsidRDefault="001E1C9E" w:rsidP="001E1C9E">
      <w:pPr>
        <w:spacing w:line="360" w:lineRule="auto"/>
        <w:jc w:val="center"/>
        <w:rPr>
          <w:sz w:val="28"/>
          <w:szCs w:val="28"/>
        </w:rPr>
      </w:pPr>
    </w:p>
    <w:p w:rsidR="001E1C9E" w:rsidRPr="00623746" w:rsidRDefault="001E1C9E" w:rsidP="001C0627">
      <w:pPr>
        <w:pStyle w:val="Corpotesto"/>
        <w:ind w:left="142" w:right="-112"/>
        <w:jc w:val="both"/>
      </w:pPr>
      <w:r w:rsidRPr="00623746">
        <w:t xml:space="preserve">La 5 </w:t>
      </w:r>
      <w:proofErr w:type="gramStart"/>
      <w:r w:rsidRPr="00623746">
        <w:t>C è</w:t>
      </w:r>
      <w:proofErr w:type="gramEnd"/>
      <w:r w:rsidRPr="00623746">
        <w:t xml:space="preserve"> formata da 26 alunni, la quale mantenuto, nel corso dell’anno scolastico,</w:t>
      </w:r>
    </w:p>
    <w:p w:rsidR="001E1C9E" w:rsidRPr="00623746" w:rsidRDefault="001E1C9E" w:rsidP="001C0627">
      <w:pPr>
        <w:pStyle w:val="Corpotesto"/>
        <w:ind w:left="142" w:right="-112"/>
        <w:jc w:val="both"/>
      </w:pPr>
      <w:r w:rsidRPr="00623746">
        <w:t>un atteggiamento cordiale e un comportamento vivace ma corretto dimostrando uno</w:t>
      </w:r>
    </w:p>
    <w:p w:rsidR="001E1C9E" w:rsidRPr="00623746" w:rsidRDefault="001E1C9E" w:rsidP="001C0627">
      <w:pPr>
        <w:pStyle w:val="Corpotesto"/>
        <w:ind w:left="142" w:right="-112"/>
        <w:jc w:val="both"/>
      </w:pPr>
      <w:r w:rsidRPr="00623746">
        <w:t>spiccato spirito di aggregazione, di partecipazione e di apertura nei confronti degli</w:t>
      </w:r>
    </w:p>
    <w:p w:rsidR="001E1C9E" w:rsidRPr="00623746" w:rsidRDefault="001E1C9E" w:rsidP="001C0627">
      <w:pPr>
        <w:pStyle w:val="Corpotesto"/>
        <w:ind w:left="142" w:right="-112"/>
        <w:jc w:val="both"/>
      </w:pPr>
      <w:r w:rsidRPr="00623746">
        <w:t>argomenti da noi analizzati. La maggior parte degli alunni, hanno evidenziato senso</w:t>
      </w:r>
    </w:p>
    <w:p w:rsidR="001E1C9E" w:rsidRPr="00623746" w:rsidRDefault="001E1C9E" w:rsidP="001C0627">
      <w:pPr>
        <w:pStyle w:val="Corpotesto"/>
        <w:ind w:left="142" w:right="-112"/>
        <w:jc w:val="both"/>
      </w:pPr>
      <w:r w:rsidRPr="00623746">
        <w:t>di responsabilità e propensione al dialogo educativo, grazie anche al contributo di</w:t>
      </w:r>
    </w:p>
    <w:p w:rsidR="001E1C9E" w:rsidRPr="00623746" w:rsidRDefault="001E1C9E" w:rsidP="001C0627">
      <w:pPr>
        <w:pStyle w:val="Corpotesto"/>
        <w:ind w:left="142" w:right="-112"/>
        <w:jc w:val="both"/>
      </w:pPr>
      <w:r w:rsidRPr="00623746">
        <w:t>alcuni elementi trainanti che hanno costituito un punto di riferimento è di forza nel</w:t>
      </w:r>
    </w:p>
    <w:p w:rsidR="001E1C9E" w:rsidRPr="00623746" w:rsidRDefault="001E1C9E" w:rsidP="001C0627">
      <w:pPr>
        <w:pStyle w:val="Corpotesto"/>
        <w:ind w:left="142" w:right="-112"/>
        <w:jc w:val="both"/>
      </w:pPr>
      <w:r w:rsidRPr="00623746">
        <w:t>creare un atteggiamento di rispetto e di fiducia reciproca. Tutto ciò ha consentito un</w:t>
      </w:r>
    </w:p>
    <w:p w:rsidR="001E1C9E" w:rsidRPr="00623746" w:rsidRDefault="001E1C9E" w:rsidP="001C0627">
      <w:pPr>
        <w:pStyle w:val="Corpotesto"/>
        <w:ind w:left="142" w:right="-112"/>
        <w:jc w:val="both"/>
      </w:pPr>
      <w:r w:rsidRPr="00623746">
        <w:t>buon affiatamento, una buona collaborazione tra gli alunni stessi, per una sana</w:t>
      </w:r>
    </w:p>
    <w:p w:rsidR="001E1C9E" w:rsidRPr="00623746" w:rsidRDefault="001E1C9E" w:rsidP="001C0627">
      <w:pPr>
        <w:pStyle w:val="Corpotesto"/>
        <w:ind w:left="142" w:right="-112"/>
        <w:jc w:val="both"/>
      </w:pPr>
      <w:r w:rsidRPr="00623746">
        <w:t>crescita culturale che ha dato risultati complessivi soddisfacenti ma al tempo stesso</w:t>
      </w:r>
    </w:p>
    <w:p w:rsidR="001E1C9E" w:rsidRPr="00623746" w:rsidRDefault="001E1C9E" w:rsidP="001C0627">
      <w:pPr>
        <w:pStyle w:val="Corpotesto"/>
        <w:ind w:left="142" w:right="-112"/>
        <w:jc w:val="both"/>
      </w:pPr>
      <w:r w:rsidRPr="00623746">
        <w:t>differenziati. Tutti gli alunni si sono impegnati approfondendo la loro preparazione,</w:t>
      </w:r>
    </w:p>
    <w:p w:rsidR="001E1C9E" w:rsidRPr="00623746" w:rsidRDefault="001E1C9E" w:rsidP="001C0627">
      <w:pPr>
        <w:pStyle w:val="Corpotesto"/>
        <w:ind w:left="142" w:right="-112"/>
        <w:jc w:val="both"/>
      </w:pPr>
      <w:r w:rsidRPr="00623746">
        <w:t>acquisendo padronanza di contenuti, sviluppando capacità di rielaborazione</w:t>
      </w:r>
    </w:p>
    <w:p w:rsidR="001E1C9E" w:rsidRPr="00623746" w:rsidRDefault="001E1C9E" w:rsidP="001C0627">
      <w:pPr>
        <w:pStyle w:val="Corpotesto"/>
        <w:ind w:left="142" w:right="-112"/>
        <w:jc w:val="both"/>
      </w:pPr>
      <w:r w:rsidRPr="00623746">
        <w:t>personale, affinando competenze espositive e senso critico, maturando un</w:t>
      </w:r>
    </w:p>
    <w:p w:rsidR="001E1C9E" w:rsidRPr="00623746" w:rsidRDefault="001E1C9E" w:rsidP="001C0627">
      <w:pPr>
        <w:pStyle w:val="Corpotesto"/>
        <w:ind w:left="142" w:right="-112"/>
        <w:jc w:val="both"/>
      </w:pPr>
      <w:r w:rsidRPr="00623746">
        <w:t>eccellente preparazione. L’obiettivo è stato quello di sviluppare l’acquisizione di un</w:t>
      </w:r>
    </w:p>
    <w:p w:rsidR="001E1C9E" w:rsidRPr="00623746" w:rsidRDefault="001E1C9E" w:rsidP="001C0627">
      <w:pPr>
        <w:pStyle w:val="Corpotesto"/>
        <w:ind w:left="142" w:right="-112"/>
        <w:jc w:val="both"/>
      </w:pPr>
      <w:r w:rsidRPr="00623746">
        <w:t>metodo di studio che puntasse all’elaborazione autonoma e critica dei contenuti con</w:t>
      </w:r>
    </w:p>
    <w:p w:rsidR="001E1C9E" w:rsidRPr="00623746" w:rsidRDefault="001E1C9E" w:rsidP="001C0627">
      <w:pPr>
        <w:pStyle w:val="Corpotesto"/>
        <w:ind w:left="142" w:right="-112"/>
        <w:jc w:val="both"/>
      </w:pPr>
      <w:r w:rsidRPr="00623746">
        <w:t>un linguaggio corretto e appropriato. L’approccio didattico seguito in prevalenza è</w:t>
      </w:r>
    </w:p>
    <w:p w:rsidR="001E1C9E" w:rsidRPr="00623746" w:rsidRDefault="001E1C9E" w:rsidP="001C0627">
      <w:pPr>
        <w:pStyle w:val="Corpotesto"/>
        <w:ind w:left="142" w:right="-112"/>
        <w:jc w:val="both"/>
      </w:pPr>
      <w:r w:rsidRPr="00623746">
        <w:t>stato quello della lezione frontale, della scoperta guidata e del metodo attivo. In tal</w:t>
      </w:r>
    </w:p>
    <w:p w:rsidR="001E1C9E" w:rsidRPr="00623746" w:rsidRDefault="001E1C9E" w:rsidP="001C0627">
      <w:pPr>
        <w:pStyle w:val="Corpotesto"/>
        <w:ind w:left="142" w:right="-112"/>
        <w:jc w:val="both"/>
      </w:pPr>
      <w:r w:rsidRPr="00623746">
        <w:t>senso, gli allievi sono stati stimolati alla partecipazione operativa, al dialogo tramite</w:t>
      </w:r>
    </w:p>
    <w:p w:rsidR="001E1C9E" w:rsidRPr="00623746" w:rsidRDefault="001E1C9E" w:rsidP="001C0627">
      <w:pPr>
        <w:pStyle w:val="Corpotesto"/>
        <w:ind w:left="142" w:right="-112"/>
        <w:jc w:val="both"/>
      </w:pPr>
      <w:r w:rsidRPr="00623746">
        <w:t>domande guidate e alla costruzione autonoma delle proprie conoscenze. Il percorso</w:t>
      </w:r>
    </w:p>
    <w:p w:rsidR="001E1C9E" w:rsidRPr="00623746" w:rsidRDefault="001E1C9E" w:rsidP="001C0627">
      <w:pPr>
        <w:pStyle w:val="Corpotesto"/>
        <w:ind w:left="142" w:right="-112"/>
        <w:jc w:val="both"/>
      </w:pPr>
      <w:r w:rsidRPr="00623746">
        <w:t>didattico è stato scandito, oltre che dai controlli sui lavori svolti a casa, anche da</w:t>
      </w:r>
    </w:p>
    <w:p w:rsidR="001E1C9E" w:rsidRPr="00623746" w:rsidRDefault="001E1C9E" w:rsidP="001C0627">
      <w:pPr>
        <w:pStyle w:val="Corpotesto"/>
        <w:ind w:left="142" w:right="-112"/>
        <w:jc w:val="both"/>
      </w:pPr>
      <w:r w:rsidRPr="00623746">
        <w:t>verifiche orali periodiche che hanno permesso di controllare il livello di acquisizione</w:t>
      </w:r>
    </w:p>
    <w:p w:rsidR="001E1C9E" w:rsidRPr="00623746" w:rsidRDefault="001E1C9E" w:rsidP="001C0627">
      <w:pPr>
        <w:pStyle w:val="Corpotesto"/>
        <w:ind w:left="142" w:right="-112"/>
        <w:jc w:val="both"/>
      </w:pPr>
      <w:r w:rsidRPr="00623746">
        <w:t>dei contenuti e del grado di competenze e abilità raggiunte dagli alunni. Tali prove</w:t>
      </w:r>
    </w:p>
    <w:p w:rsidR="001E1C9E" w:rsidRPr="00623746" w:rsidRDefault="001E1C9E" w:rsidP="001C0627">
      <w:pPr>
        <w:pStyle w:val="Corpotesto"/>
        <w:ind w:left="142" w:right="-112"/>
        <w:jc w:val="both"/>
      </w:pPr>
      <w:r w:rsidRPr="00623746">
        <w:t>sono state valutate sulla base di indicatori comuni: padronanza linguistica,</w:t>
      </w:r>
    </w:p>
    <w:p w:rsidR="001E1C9E" w:rsidRPr="00623746" w:rsidRDefault="001E1C9E" w:rsidP="001C0627">
      <w:pPr>
        <w:pStyle w:val="Corpotesto"/>
        <w:ind w:left="142" w:right="-112"/>
        <w:jc w:val="both"/>
      </w:pPr>
      <w:r w:rsidRPr="00623746">
        <w:t>conoscenza dei contenuti, capacità di elaborazione e argomentazione, capacità di</w:t>
      </w:r>
    </w:p>
    <w:p w:rsidR="001E1C9E" w:rsidRPr="00623746" w:rsidRDefault="001E1C9E" w:rsidP="001C0627">
      <w:pPr>
        <w:pStyle w:val="Corpotesto"/>
        <w:ind w:left="142" w:right="-112"/>
        <w:jc w:val="both"/>
      </w:pPr>
      <w:r w:rsidRPr="00623746">
        <w:t>espressione, di fondati giudizi critici e personali. La valutazione è stata effettuata non</w:t>
      </w:r>
    </w:p>
    <w:p w:rsidR="001E1C9E" w:rsidRPr="00623746" w:rsidRDefault="001E1C9E" w:rsidP="001C0627">
      <w:pPr>
        <w:pStyle w:val="Corpotesto"/>
        <w:ind w:left="142" w:right="-112"/>
        <w:jc w:val="both"/>
      </w:pPr>
      <w:r w:rsidRPr="00623746">
        <w:t>solo tenendo conto delle verifiche orali, ma anche tra la corrispondenza del livello di</w:t>
      </w:r>
    </w:p>
    <w:p w:rsidR="001E1C9E" w:rsidRPr="00623746" w:rsidRDefault="001E1C9E" w:rsidP="001C0627">
      <w:pPr>
        <w:pStyle w:val="Corpotesto"/>
        <w:ind w:left="142" w:right="-112"/>
        <w:jc w:val="both"/>
      </w:pPr>
      <w:r w:rsidRPr="00623746">
        <w:t>preparazione, dell’interesse e dell’impegno e della partecipazione di ciascun alunno.</w:t>
      </w:r>
    </w:p>
    <w:p w:rsidR="001E1C9E" w:rsidRPr="00623746" w:rsidRDefault="001E1C9E" w:rsidP="001C0627">
      <w:pPr>
        <w:pStyle w:val="Corpotesto"/>
        <w:ind w:left="142" w:right="-112"/>
        <w:jc w:val="both"/>
      </w:pPr>
      <w:r w:rsidRPr="00623746">
        <w:t>Numerose sono state le attività di integrazione che hanno impegnato gli alunni dal</w:t>
      </w:r>
    </w:p>
    <w:p w:rsidR="001E1C9E" w:rsidRPr="00623746" w:rsidRDefault="001E1C9E" w:rsidP="001C0627">
      <w:pPr>
        <w:pStyle w:val="Corpotesto"/>
        <w:ind w:left="142" w:right="-112"/>
        <w:jc w:val="both"/>
      </w:pPr>
      <w:r w:rsidRPr="00623746">
        <w:t>punto di vista culturale facendoli partecipare in forma attiva nel processo di</w:t>
      </w:r>
    </w:p>
    <w:p w:rsidR="001E1C9E" w:rsidRPr="00623746" w:rsidRDefault="001E1C9E" w:rsidP="001C0627">
      <w:pPr>
        <w:pStyle w:val="Corpotesto"/>
        <w:ind w:left="142" w:right="-112"/>
        <w:jc w:val="both"/>
      </w:pPr>
      <w:r w:rsidRPr="00623746">
        <w:t>formazione-apprendimento.</w:t>
      </w:r>
    </w:p>
    <w:p w:rsidR="001E1C9E" w:rsidRPr="00623746" w:rsidRDefault="001E1C9E" w:rsidP="001C0627">
      <w:pPr>
        <w:pStyle w:val="Corpotesto"/>
        <w:ind w:left="142" w:right="-112"/>
        <w:jc w:val="both"/>
        <w:rPr>
          <w:b/>
        </w:rPr>
      </w:pPr>
    </w:p>
    <w:p w:rsidR="001E1C9E" w:rsidRPr="00623746" w:rsidRDefault="001E1C9E" w:rsidP="001C0627">
      <w:pPr>
        <w:ind w:left="284" w:hanging="284"/>
        <w:jc w:val="both"/>
        <w:rPr>
          <w:b/>
          <w:sz w:val="28"/>
          <w:szCs w:val="28"/>
        </w:rPr>
      </w:pPr>
      <w:r w:rsidRPr="00623746">
        <w:rPr>
          <w:b/>
          <w:sz w:val="28"/>
          <w:szCs w:val="28"/>
        </w:rPr>
        <w:t>PROGRAMMA FINALE</w:t>
      </w:r>
    </w:p>
    <w:p w:rsidR="001E1C9E" w:rsidRPr="00623746" w:rsidRDefault="001E1C9E" w:rsidP="001A2B58">
      <w:pPr>
        <w:jc w:val="both"/>
        <w:rPr>
          <w:b/>
          <w:sz w:val="28"/>
          <w:szCs w:val="28"/>
        </w:rPr>
      </w:pPr>
    </w:p>
    <w:p w:rsidR="001E1C9E" w:rsidRPr="00623746" w:rsidRDefault="001E1C9E" w:rsidP="001A2B58">
      <w:pPr>
        <w:jc w:val="both"/>
        <w:rPr>
          <w:b/>
          <w:sz w:val="28"/>
          <w:szCs w:val="28"/>
        </w:rPr>
      </w:pPr>
      <w:r w:rsidRPr="00623746">
        <w:rPr>
          <w:b/>
          <w:sz w:val="28"/>
          <w:szCs w:val="28"/>
        </w:rPr>
        <w:t>LA RELAZIONE D’AIUTO</w:t>
      </w:r>
    </w:p>
    <w:p w:rsidR="001E1C9E" w:rsidRPr="00623746" w:rsidRDefault="001E1C9E" w:rsidP="001A2B58">
      <w:pPr>
        <w:jc w:val="both"/>
        <w:rPr>
          <w:sz w:val="28"/>
          <w:szCs w:val="28"/>
        </w:rPr>
      </w:pPr>
      <w:r w:rsidRPr="00623746">
        <w:rPr>
          <w:sz w:val="28"/>
          <w:szCs w:val="28"/>
        </w:rPr>
        <w:t> Le varie forme di aiuto</w:t>
      </w:r>
    </w:p>
    <w:p w:rsidR="001E1C9E" w:rsidRPr="00623746" w:rsidRDefault="001E1C9E" w:rsidP="001A2B58">
      <w:pPr>
        <w:jc w:val="both"/>
        <w:rPr>
          <w:sz w:val="28"/>
          <w:szCs w:val="28"/>
        </w:rPr>
      </w:pPr>
      <w:r w:rsidRPr="00623746">
        <w:rPr>
          <w:sz w:val="28"/>
          <w:szCs w:val="28"/>
        </w:rPr>
        <w:lastRenderedPageBreak/>
        <w:t> Le tecniche e i metodi per la relazione di aiuto</w:t>
      </w:r>
    </w:p>
    <w:p w:rsidR="001E1C9E" w:rsidRPr="00623746" w:rsidRDefault="001E1C9E" w:rsidP="001A2B58">
      <w:pPr>
        <w:jc w:val="both"/>
        <w:rPr>
          <w:sz w:val="28"/>
          <w:szCs w:val="28"/>
        </w:rPr>
      </w:pPr>
      <w:r w:rsidRPr="00623746">
        <w:rPr>
          <w:sz w:val="28"/>
          <w:szCs w:val="28"/>
        </w:rPr>
        <w:t> La comunicazione facilitata</w:t>
      </w:r>
    </w:p>
    <w:p w:rsidR="001E1C9E" w:rsidRPr="00623746" w:rsidRDefault="001E1C9E" w:rsidP="001A2B58">
      <w:pPr>
        <w:jc w:val="both"/>
        <w:rPr>
          <w:sz w:val="28"/>
          <w:szCs w:val="28"/>
        </w:rPr>
      </w:pPr>
      <w:r w:rsidRPr="00623746">
        <w:rPr>
          <w:sz w:val="28"/>
          <w:szCs w:val="28"/>
        </w:rPr>
        <w:t> La salute come diritto fondamentale dell’individuo</w:t>
      </w:r>
    </w:p>
    <w:p w:rsidR="001E1C9E" w:rsidRPr="00623746" w:rsidRDefault="001E1C9E" w:rsidP="001A2B58">
      <w:pPr>
        <w:jc w:val="both"/>
        <w:rPr>
          <w:sz w:val="28"/>
          <w:szCs w:val="28"/>
        </w:rPr>
      </w:pPr>
      <w:r w:rsidRPr="00623746">
        <w:rPr>
          <w:sz w:val="28"/>
          <w:szCs w:val="28"/>
        </w:rPr>
        <w:t> L’importanza terapeutica</w:t>
      </w:r>
    </w:p>
    <w:p w:rsidR="001E1C9E" w:rsidRPr="00623746" w:rsidRDefault="001E1C9E" w:rsidP="001A2B58">
      <w:pPr>
        <w:jc w:val="both"/>
        <w:rPr>
          <w:sz w:val="28"/>
          <w:szCs w:val="28"/>
        </w:rPr>
      </w:pPr>
      <w:r w:rsidRPr="00623746">
        <w:rPr>
          <w:sz w:val="28"/>
          <w:szCs w:val="28"/>
        </w:rPr>
        <w:t> Metodologia assistenziale</w:t>
      </w:r>
    </w:p>
    <w:p w:rsidR="001E1C9E" w:rsidRPr="00623746" w:rsidRDefault="001E1C9E" w:rsidP="001A2B58">
      <w:pPr>
        <w:jc w:val="both"/>
        <w:rPr>
          <w:sz w:val="28"/>
          <w:szCs w:val="28"/>
        </w:rPr>
      </w:pPr>
      <w:r w:rsidRPr="00623746">
        <w:rPr>
          <w:sz w:val="28"/>
          <w:szCs w:val="28"/>
        </w:rPr>
        <w:t> Interventi e servizi a favore della popolazione</w:t>
      </w:r>
    </w:p>
    <w:p w:rsidR="001E1C9E" w:rsidRPr="00623746" w:rsidRDefault="001E1C9E" w:rsidP="001A2B58">
      <w:pPr>
        <w:jc w:val="both"/>
        <w:rPr>
          <w:sz w:val="28"/>
          <w:szCs w:val="28"/>
        </w:rPr>
      </w:pPr>
    </w:p>
    <w:p w:rsidR="001E1C9E" w:rsidRPr="00623746" w:rsidRDefault="001E1C9E" w:rsidP="001A2B58">
      <w:pPr>
        <w:jc w:val="both"/>
        <w:rPr>
          <w:b/>
          <w:sz w:val="28"/>
          <w:szCs w:val="28"/>
        </w:rPr>
      </w:pPr>
      <w:r w:rsidRPr="00623746">
        <w:rPr>
          <w:b/>
          <w:sz w:val="28"/>
          <w:szCs w:val="28"/>
        </w:rPr>
        <w:t>L’IMMIGRAZIONE</w:t>
      </w:r>
    </w:p>
    <w:p w:rsidR="001E1C9E" w:rsidRPr="00623746" w:rsidRDefault="001E1C9E" w:rsidP="001A2B58">
      <w:pPr>
        <w:jc w:val="both"/>
        <w:rPr>
          <w:sz w:val="28"/>
          <w:szCs w:val="28"/>
        </w:rPr>
      </w:pPr>
      <w:r w:rsidRPr="00623746">
        <w:rPr>
          <w:sz w:val="28"/>
          <w:szCs w:val="28"/>
        </w:rPr>
        <w:t> L’immigrazione italiana</w:t>
      </w:r>
    </w:p>
    <w:p w:rsidR="001E1C9E" w:rsidRPr="00623746" w:rsidRDefault="001E1C9E" w:rsidP="001A2B58">
      <w:pPr>
        <w:jc w:val="both"/>
        <w:rPr>
          <w:sz w:val="28"/>
          <w:szCs w:val="28"/>
        </w:rPr>
      </w:pPr>
      <w:r w:rsidRPr="00623746">
        <w:rPr>
          <w:sz w:val="28"/>
          <w:szCs w:val="28"/>
        </w:rPr>
        <w:t> L’immigrazione oggi</w:t>
      </w:r>
    </w:p>
    <w:p w:rsidR="001E1C9E" w:rsidRPr="00623746" w:rsidRDefault="001E1C9E" w:rsidP="001A2B58">
      <w:pPr>
        <w:jc w:val="both"/>
        <w:rPr>
          <w:sz w:val="28"/>
          <w:szCs w:val="28"/>
        </w:rPr>
      </w:pPr>
      <w:r w:rsidRPr="00623746">
        <w:rPr>
          <w:sz w:val="28"/>
          <w:szCs w:val="28"/>
        </w:rPr>
        <w:t> L’integrazione dell’immigrato</w:t>
      </w:r>
    </w:p>
    <w:p w:rsidR="001E1C9E" w:rsidRPr="00623746" w:rsidRDefault="001E1C9E" w:rsidP="001A2B58">
      <w:pPr>
        <w:jc w:val="both"/>
        <w:rPr>
          <w:sz w:val="28"/>
          <w:szCs w:val="28"/>
        </w:rPr>
      </w:pPr>
      <w:r w:rsidRPr="00623746">
        <w:rPr>
          <w:sz w:val="28"/>
          <w:szCs w:val="28"/>
        </w:rPr>
        <w:t> Il mediatore culturale</w:t>
      </w:r>
    </w:p>
    <w:p w:rsidR="001E1C9E" w:rsidRPr="00623746" w:rsidRDefault="001E1C9E" w:rsidP="001A2B58">
      <w:pPr>
        <w:jc w:val="both"/>
        <w:rPr>
          <w:sz w:val="28"/>
          <w:szCs w:val="28"/>
        </w:rPr>
      </w:pPr>
      <w:r w:rsidRPr="00623746">
        <w:rPr>
          <w:sz w:val="28"/>
          <w:szCs w:val="28"/>
        </w:rPr>
        <w:t> L’immigrato straniero in Italia</w:t>
      </w:r>
    </w:p>
    <w:p w:rsidR="001E1C9E" w:rsidRPr="00623746" w:rsidRDefault="001E1C9E" w:rsidP="001A2B58">
      <w:pPr>
        <w:jc w:val="both"/>
        <w:rPr>
          <w:sz w:val="28"/>
          <w:szCs w:val="28"/>
        </w:rPr>
      </w:pPr>
      <w:r w:rsidRPr="00623746">
        <w:rPr>
          <w:sz w:val="28"/>
          <w:szCs w:val="28"/>
        </w:rPr>
        <w:t> Il nomadismo</w:t>
      </w:r>
    </w:p>
    <w:p w:rsidR="001E1C9E" w:rsidRPr="00623746" w:rsidRDefault="001E1C9E" w:rsidP="001A2B58">
      <w:pPr>
        <w:jc w:val="both"/>
        <w:rPr>
          <w:sz w:val="28"/>
          <w:szCs w:val="28"/>
        </w:rPr>
      </w:pPr>
      <w:r w:rsidRPr="00623746">
        <w:rPr>
          <w:sz w:val="28"/>
          <w:szCs w:val="28"/>
        </w:rPr>
        <w:t> Le strutture e i servizi per gli immigrati</w:t>
      </w:r>
    </w:p>
    <w:p w:rsidR="001E1C9E" w:rsidRPr="00623746" w:rsidRDefault="001E1C9E" w:rsidP="001A2B58">
      <w:pPr>
        <w:jc w:val="both"/>
        <w:rPr>
          <w:b/>
          <w:sz w:val="28"/>
          <w:szCs w:val="28"/>
        </w:rPr>
      </w:pPr>
    </w:p>
    <w:p w:rsidR="001E1C9E" w:rsidRPr="00623746" w:rsidRDefault="001E1C9E" w:rsidP="001A2B58">
      <w:pPr>
        <w:jc w:val="both"/>
        <w:rPr>
          <w:b/>
          <w:sz w:val="28"/>
          <w:szCs w:val="28"/>
        </w:rPr>
      </w:pPr>
      <w:r w:rsidRPr="00623746">
        <w:rPr>
          <w:b/>
          <w:sz w:val="28"/>
          <w:szCs w:val="28"/>
        </w:rPr>
        <w:t>IL DISAGIO</w:t>
      </w:r>
    </w:p>
    <w:p w:rsidR="001E1C9E" w:rsidRPr="00623746" w:rsidRDefault="001E1C9E" w:rsidP="001A2B58">
      <w:pPr>
        <w:jc w:val="both"/>
        <w:rPr>
          <w:sz w:val="28"/>
          <w:szCs w:val="28"/>
        </w:rPr>
      </w:pPr>
      <w:r w:rsidRPr="00623746">
        <w:rPr>
          <w:sz w:val="28"/>
          <w:szCs w:val="28"/>
        </w:rPr>
        <w:t> Le dipendenze</w:t>
      </w:r>
    </w:p>
    <w:p w:rsidR="001E1C9E" w:rsidRPr="00623746" w:rsidRDefault="001E1C9E" w:rsidP="001A2B58">
      <w:pPr>
        <w:jc w:val="both"/>
        <w:rPr>
          <w:sz w:val="28"/>
          <w:szCs w:val="28"/>
        </w:rPr>
      </w:pPr>
      <w:r w:rsidRPr="00623746">
        <w:rPr>
          <w:sz w:val="28"/>
          <w:szCs w:val="28"/>
        </w:rPr>
        <w:t> La disabilità e l’accettazione</w:t>
      </w:r>
    </w:p>
    <w:p w:rsidR="001E1C9E" w:rsidRPr="00623746" w:rsidRDefault="001E1C9E" w:rsidP="001A2B58">
      <w:pPr>
        <w:jc w:val="both"/>
        <w:rPr>
          <w:sz w:val="28"/>
          <w:szCs w:val="28"/>
        </w:rPr>
      </w:pPr>
      <w:r w:rsidRPr="00623746">
        <w:rPr>
          <w:sz w:val="28"/>
          <w:szCs w:val="28"/>
        </w:rPr>
        <w:t> Le turbe psichiche</w:t>
      </w:r>
    </w:p>
    <w:p w:rsidR="001E1C9E" w:rsidRPr="00623746" w:rsidRDefault="001E1C9E" w:rsidP="001A2B58">
      <w:pPr>
        <w:jc w:val="both"/>
        <w:rPr>
          <w:sz w:val="28"/>
          <w:szCs w:val="28"/>
        </w:rPr>
      </w:pPr>
      <w:r w:rsidRPr="00623746">
        <w:rPr>
          <w:sz w:val="28"/>
          <w:szCs w:val="28"/>
        </w:rPr>
        <w:t> La salute mentale</w:t>
      </w:r>
    </w:p>
    <w:p w:rsidR="001E1C9E" w:rsidRPr="00623746" w:rsidRDefault="001E1C9E" w:rsidP="001A2B58">
      <w:pPr>
        <w:jc w:val="both"/>
        <w:rPr>
          <w:sz w:val="28"/>
          <w:szCs w:val="28"/>
        </w:rPr>
      </w:pPr>
      <w:r w:rsidRPr="00623746">
        <w:rPr>
          <w:sz w:val="28"/>
          <w:szCs w:val="28"/>
        </w:rPr>
        <w:t> Centri di cura per la salute mentale</w:t>
      </w:r>
    </w:p>
    <w:p w:rsidR="001E1C9E" w:rsidRPr="00623746" w:rsidRDefault="001E1C9E" w:rsidP="001A2B58">
      <w:pPr>
        <w:jc w:val="both"/>
        <w:rPr>
          <w:sz w:val="28"/>
          <w:szCs w:val="28"/>
        </w:rPr>
      </w:pPr>
      <w:r w:rsidRPr="00623746">
        <w:rPr>
          <w:sz w:val="28"/>
          <w:szCs w:val="28"/>
        </w:rPr>
        <w:t> Dall’orizzonte familiare a quello sociale</w:t>
      </w:r>
    </w:p>
    <w:p w:rsidR="00E10A70" w:rsidRPr="00623746" w:rsidRDefault="00E10A70" w:rsidP="001A2B58">
      <w:pPr>
        <w:jc w:val="both"/>
        <w:rPr>
          <w:b/>
          <w:sz w:val="28"/>
          <w:szCs w:val="28"/>
        </w:rPr>
      </w:pPr>
    </w:p>
    <w:p w:rsidR="001E1C9E" w:rsidRPr="00623746" w:rsidRDefault="001E1C9E" w:rsidP="001A2B58">
      <w:pPr>
        <w:jc w:val="both"/>
        <w:rPr>
          <w:b/>
          <w:sz w:val="28"/>
          <w:szCs w:val="28"/>
        </w:rPr>
      </w:pPr>
      <w:r w:rsidRPr="00623746">
        <w:rPr>
          <w:b/>
          <w:sz w:val="28"/>
          <w:szCs w:val="28"/>
        </w:rPr>
        <w:t>L’ANZIANO</w:t>
      </w:r>
    </w:p>
    <w:p w:rsidR="001E1C9E" w:rsidRPr="00623746" w:rsidRDefault="001E1C9E" w:rsidP="001A2B58">
      <w:pPr>
        <w:jc w:val="both"/>
        <w:rPr>
          <w:sz w:val="28"/>
          <w:szCs w:val="28"/>
        </w:rPr>
      </w:pPr>
    </w:p>
    <w:p w:rsidR="001E1C9E" w:rsidRPr="00623746" w:rsidRDefault="001E1C9E" w:rsidP="001A2B58">
      <w:pPr>
        <w:jc w:val="both"/>
        <w:rPr>
          <w:sz w:val="28"/>
          <w:szCs w:val="28"/>
        </w:rPr>
      </w:pPr>
      <w:r w:rsidRPr="00623746">
        <w:rPr>
          <w:sz w:val="28"/>
          <w:szCs w:val="28"/>
        </w:rPr>
        <w:t> Servizi rivolti agli anziani</w:t>
      </w:r>
    </w:p>
    <w:p w:rsidR="001E1C9E" w:rsidRPr="00623746" w:rsidRDefault="001E1C9E" w:rsidP="001A2B58">
      <w:pPr>
        <w:jc w:val="both"/>
        <w:rPr>
          <w:sz w:val="28"/>
          <w:szCs w:val="28"/>
        </w:rPr>
      </w:pPr>
      <w:r w:rsidRPr="00623746">
        <w:rPr>
          <w:sz w:val="28"/>
          <w:szCs w:val="28"/>
        </w:rPr>
        <w:t xml:space="preserve"> La riforma </w:t>
      </w:r>
      <w:proofErr w:type="spellStart"/>
      <w:r w:rsidRPr="00623746">
        <w:rPr>
          <w:sz w:val="28"/>
          <w:szCs w:val="28"/>
        </w:rPr>
        <w:t>Basaglia</w:t>
      </w:r>
      <w:proofErr w:type="spellEnd"/>
      <w:r w:rsidRPr="00623746">
        <w:rPr>
          <w:sz w:val="28"/>
          <w:szCs w:val="28"/>
        </w:rPr>
        <w:t xml:space="preserve"> e i servizi</w:t>
      </w:r>
    </w:p>
    <w:p w:rsidR="001E1C9E" w:rsidRPr="00623746" w:rsidRDefault="001E1C9E" w:rsidP="001A2B58">
      <w:pPr>
        <w:jc w:val="both"/>
        <w:rPr>
          <w:sz w:val="28"/>
          <w:szCs w:val="28"/>
        </w:rPr>
      </w:pPr>
      <w:r w:rsidRPr="00623746">
        <w:rPr>
          <w:sz w:val="28"/>
          <w:szCs w:val="28"/>
        </w:rPr>
        <w:t> Le figure professionali nell’RSA</w:t>
      </w:r>
    </w:p>
    <w:p w:rsidR="001E1C9E" w:rsidRPr="00623746" w:rsidRDefault="001E1C9E" w:rsidP="001A2B58">
      <w:pPr>
        <w:jc w:val="both"/>
        <w:rPr>
          <w:sz w:val="28"/>
          <w:szCs w:val="28"/>
        </w:rPr>
      </w:pPr>
      <w:r w:rsidRPr="00623746">
        <w:rPr>
          <w:sz w:val="28"/>
          <w:szCs w:val="28"/>
        </w:rPr>
        <w:t> La demenza dell’anziano</w:t>
      </w:r>
    </w:p>
    <w:p w:rsidR="001E1C9E" w:rsidRPr="00623746" w:rsidRDefault="001E1C9E" w:rsidP="001A2B58">
      <w:pPr>
        <w:jc w:val="both"/>
        <w:rPr>
          <w:sz w:val="28"/>
          <w:szCs w:val="28"/>
        </w:rPr>
      </w:pPr>
      <w:r w:rsidRPr="00623746">
        <w:rPr>
          <w:sz w:val="28"/>
          <w:szCs w:val="28"/>
        </w:rPr>
        <w:t> L’assistenza domiciliare</w:t>
      </w:r>
    </w:p>
    <w:p w:rsidR="001E1C9E" w:rsidRPr="00623746" w:rsidRDefault="001E1C9E" w:rsidP="001A2B58">
      <w:pPr>
        <w:jc w:val="both"/>
        <w:rPr>
          <w:sz w:val="28"/>
          <w:szCs w:val="28"/>
        </w:rPr>
      </w:pPr>
      <w:r w:rsidRPr="00623746">
        <w:rPr>
          <w:sz w:val="28"/>
          <w:szCs w:val="28"/>
        </w:rPr>
        <w:t> Il gioco nell’età adulta</w:t>
      </w:r>
    </w:p>
    <w:p w:rsidR="001E1C9E" w:rsidRPr="00623746" w:rsidRDefault="001E1C9E" w:rsidP="001A2B58">
      <w:pPr>
        <w:jc w:val="both"/>
        <w:rPr>
          <w:b/>
          <w:sz w:val="28"/>
          <w:szCs w:val="28"/>
        </w:rPr>
      </w:pPr>
      <w:r w:rsidRPr="00623746">
        <w:rPr>
          <w:b/>
          <w:sz w:val="28"/>
          <w:szCs w:val="28"/>
        </w:rPr>
        <w:t>EDUCAZIONE CIVICA</w:t>
      </w:r>
    </w:p>
    <w:p w:rsidR="001E1C9E" w:rsidRPr="00623746" w:rsidRDefault="001E1C9E" w:rsidP="001A2B58">
      <w:pPr>
        <w:jc w:val="both"/>
        <w:rPr>
          <w:b/>
          <w:sz w:val="28"/>
          <w:szCs w:val="28"/>
        </w:rPr>
      </w:pPr>
    </w:p>
    <w:p w:rsidR="001E1C9E" w:rsidRPr="00623746" w:rsidRDefault="001E1C9E" w:rsidP="001A2B58">
      <w:pPr>
        <w:jc w:val="both"/>
        <w:rPr>
          <w:b/>
          <w:sz w:val="28"/>
          <w:szCs w:val="28"/>
        </w:rPr>
      </w:pPr>
      <w:r w:rsidRPr="00623746">
        <w:rPr>
          <w:b/>
          <w:sz w:val="28"/>
          <w:szCs w:val="28"/>
        </w:rPr>
        <w:t>SVILUPPO SOSTENIBILE:</w:t>
      </w:r>
    </w:p>
    <w:p w:rsidR="001E1C9E" w:rsidRPr="00623746" w:rsidRDefault="001E1C9E" w:rsidP="001A2B58">
      <w:pPr>
        <w:jc w:val="both"/>
        <w:rPr>
          <w:sz w:val="28"/>
          <w:szCs w:val="28"/>
        </w:rPr>
      </w:pPr>
      <w:r w:rsidRPr="00623746">
        <w:rPr>
          <w:sz w:val="28"/>
          <w:szCs w:val="28"/>
        </w:rPr>
        <w:t>Agenda 2030 per lo sviluppo sostenibile.</w:t>
      </w:r>
    </w:p>
    <w:p w:rsidR="001E1C9E" w:rsidRPr="00623746" w:rsidRDefault="001E1C9E" w:rsidP="001A2B58">
      <w:pPr>
        <w:jc w:val="both"/>
        <w:rPr>
          <w:sz w:val="28"/>
          <w:szCs w:val="28"/>
        </w:rPr>
      </w:pPr>
      <w:r w:rsidRPr="00623746">
        <w:rPr>
          <w:sz w:val="28"/>
          <w:szCs w:val="28"/>
        </w:rPr>
        <w:t>Obiettivo 3: garantire buona salute</w:t>
      </w:r>
    </w:p>
    <w:p w:rsidR="001E1C9E" w:rsidRPr="00623746" w:rsidRDefault="001E1C9E" w:rsidP="001A2B58">
      <w:pPr>
        <w:jc w:val="both"/>
        <w:rPr>
          <w:sz w:val="28"/>
          <w:szCs w:val="28"/>
        </w:rPr>
      </w:pPr>
      <w:r w:rsidRPr="00623746">
        <w:rPr>
          <w:sz w:val="28"/>
          <w:szCs w:val="28"/>
        </w:rPr>
        <w:t>Obiettivo 4: fornire istruzione di qualità</w:t>
      </w:r>
    </w:p>
    <w:p w:rsidR="001E1C9E" w:rsidRPr="00623746" w:rsidRDefault="001E1C9E" w:rsidP="001A2B58">
      <w:pPr>
        <w:jc w:val="both"/>
        <w:rPr>
          <w:sz w:val="28"/>
          <w:szCs w:val="28"/>
        </w:rPr>
      </w:pPr>
      <w:r w:rsidRPr="00623746">
        <w:rPr>
          <w:sz w:val="28"/>
          <w:szCs w:val="28"/>
        </w:rPr>
        <w:t>Obiettivo 5: raggiungere parità di genere</w:t>
      </w:r>
    </w:p>
    <w:p w:rsidR="001E1C9E" w:rsidRPr="00623746" w:rsidRDefault="001E1C9E" w:rsidP="001A2B58">
      <w:pPr>
        <w:jc w:val="both"/>
        <w:rPr>
          <w:b/>
          <w:sz w:val="28"/>
          <w:szCs w:val="28"/>
        </w:rPr>
      </w:pPr>
      <w:r w:rsidRPr="00623746">
        <w:rPr>
          <w:sz w:val="28"/>
          <w:szCs w:val="28"/>
        </w:rPr>
        <w:t>Obiettivo 16: promuovere società pacifiche, offrire l’accesso alla giustizia</w:t>
      </w:r>
      <w:r w:rsidRPr="00623746">
        <w:rPr>
          <w:b/>
          <w:sz w:val="28"/>
          <w:szCs w:val="28"/>
        </w:rPr>
        <w:t>.</w:t>
      </w:r>
    </w:p>
    <w:p w:rsidR="001E1C9E" w:rsidRPr="00623746" w:rsidRDefault="001E1C9E" w:rsidP="001A2B58">
      <w:pPr>
        <w:jc w:val="both"/>
        <w:rPr>
          <w:b/>
          <w:sz w:val="28"/>
          <w:szCs w:val="28"/>
        </w:rPr>
      </w:pPr>
      <w:r w:rsidRPr="00623746">
        <w:rPr>
          <w:b/>
          <w:sz w:val="28"/>
          <w:szCs w:val="28"/>
        </w:rPr>
        <w:t>Nola,</w:t>
      </w:r>
      <w:r w:rsidR="00831EF2" w:rsidRPr="00623746">
        <w:rPr>
          <w:b/>
          <w:sz w:val="28"/>
          <w:szCs w:val="28"/>
        </w:rPr>
        <w:t xml:space="preserve"> 15/05/2023</w:t>
      </w:r>
    </w:p>
    <w:p w:rsidR="001E1C9E" w:rsidRPr="00623746" w:rsidRDefault="001E1C9E" w:rsidP="0087027B">
      <w:pPr>
        <w:jc w:val="right"/>
        <w:rPr>
          <w:b/>
          <w:sz w:val="28"/>
          <w:szCs w:val="28"/>
        </w:rPr>
      </w:pPr>
      <w:r w:rsidRPr="00623746">
        <w:rPr>
          <w:b/>
          <w:sz w:val="28"/>
          <w:szCs w:val="28"/>
        </w:rPr>
        <w:t>Il Docente</w:t>
      </w:r>
    </w:p>
    <w:p w:rsidR="001E1C9E" w:rsidRPr="00623746" w:rsidRDefault="001E1C9E" w:rsidP="0087027B">
      <w:pPr>
        <w:jc w:val="right"/>
        <w:rPr>
          <w:b/>
          <w:sz w:val="28"/>
          <w:szCs w:val="28"/>
        </w:rPr>
      </w:pPr>
      <w:r w:rsidRPr="00623746">
        <w:rPr>
          <w:b/>
          <w:sz w:val="28"/>
          <w:szCs w:val="28"/>
        </w:rPr>
        <w:t>Prof.ssa Alessia Salvi</w:t>
      </w:r>
    </w:p>
    <w:p w:rsidR="001E1C9E" w:rsidRPr="00623746" w:rsidRDefault="001A2B58" w:rsidP="001A2B58">
      <w:pPr>
        <w:tabs>
          <w:tab w:val="left" w:pos="3888"/>
        </w:tabs>
        <w:jc w:val="both"/>
        <w:rPr>
          <w:b/>
          <w:sz w:val="28"/>
          <w:szCs w:val="28"/>
        </w:rPr>
      </w:pPr>
      <w:r w:rsidRPr="00623746">
        <w:rPr>
          <w:b/>
          <w:sz w:val="28"/>
          <w:szCs w:val="28"/>
        </w:rPr>
        <w:tab/>
      </w:r>
    </w:p>
    <w:p w:rsidR="001A2B58" w:rsidRPr="00623746" w:rsidRDefault="001A2B58" w:rsidP="001A2B58">
      <w:pPr>
        <w:tabs>
          <w:tab w:val="left" w:pos="3888"/>
        </w:tabs>
        <w:jc w:val="both"/>
        <w:rPr>
          <w:b/>
          <w:sz w:val="28"/>
          <w:szCs w:val="28"/>
        </w:rPr>
      </w:pPr>
    </w:p>
    <w:p w:rsidR="001C0627" w:rsidRPr="00623746" w:rsidRDefault="001C0627" w:rsidP="001C0627">
      <w:pPr>
        <w:jc w:val="center"/>
        <w:rPr>
          <w:b/>
          <w:i/>
          <w:sz w:val="28"/>
          <w:szCs w:val="28"/>
        </w:rPr>
      </w:pPr>
      <w:r w:rsidRPr="00623746">
        <w:rPr>
          <w:b/>
          <w:i/>
          <w:sz w:val="28"/>
          <w:szCs w:val="28"/>
        </w:rPr>
        <w:t>ISTITUTO PARITARIO M. M. KOLBE</w:t>
      </w:r>
    </w:p>
    <w:p w:rsidR="001C0627" w:rsidRPr="00623746" w:rsidRDefault="001C0627" w:rsidP="001C0627">
      <w:pPr>
        <w:jc w:val="center"/>
        <w:rPr>
          <w:b/>
          <w:i/>
          <w:sz w:val="28"/>
          <w:szCs w:val="28"/>
        </w:rPr>
      </w:pPr>
      <w:r w:rsidRPr="00623746">
        <w:rPr>
          <w:b/>
          <w:i/>
          <w:sz w:val="28"/>
          <w:szCs w:val="28"/>
        </w:rPr>
        <w:t>Nola (Na) Via Marciano 58 80035</w:t>
      </w:r>
    </w:p>
    <w:p w:rsidR="001E1C9E" w:rsidRPr="001C0627" w:rsidRDefault="001C0627" w:rsidP="001E1C9E">
      <w:pPr>
        <w:spacing w:line="0" w:lineRule="atLeast"/>
        <w:ind w:right="-6"/>
        <w:jc w:val="center"/>
        <w:rPr>
          <w:b/>
          <w:bCs/>
          <w:sz w:val="22"/>
          <w:szCs w:val="22"/>
        </w:rPr>
      </w:pPr>
      <w:r w:rsidRPr="001C0627">
        <w:rPr>
          <w:b/>
          <w:bCs/>
          <w:sz w:val="22"/>
          <w:szCs w:val="22"/>
        </w:rPr>
        <w:t>Anno scolastico 2022/23</w:t>
      </w:r>
    </w:p>
    <w:p w:rsidR="001E1C9E" w:rsidRPr="00623746" w:rsidRDefault="001E1C9E" w:rsidP="001E1C9E">
      <w:pPr>
        <w:spacing w:line="378" w:lineRule="exact"/>
        <w:jc w:val="center"/>
        <w:rPr>
          <w:sz w:val="22"/>
          <w:szCs w:val="22"/>
        </w:rPr>
      </w:pPr>
    </w:p>
    <w:p w:rsidR="001E1C9E" w:rsidRPr="00623746" w:rsidRDefault="001E1C9E" w:rsidP="001E1C9E">
      <w:pPr>
        <w:spacing w:line="0" w:lineRule="atLeast"/>
        <w:ind w:right="-6"/>
        <w:jc w:val="center"/>
        <w:rPr>
          <w:b/>
          <w:sz w:val="22"/>
          <w:szCs w:val="22"/>
        </w:rPr>
      </w:pPr>
      <w:r w:rsidRPr="00623746">
        <w:rPr>
          <w:b/>
          <w:sz w:val="22"/>
          <w:szCs w:val="22"/>
        </w:rPr>
        <w:t>RELAZIONE FINALE DEL DOCENTE</w:t>
      </w:r>
    </w:p>
    <w:p w:rsidR="001E1C9E" w:rsidRPr="00623746" w:rsidRDefault="001E1C9E" w:rsidP="001E1C9E">
      <w:pPr>
        <w:spacing w:line="200" w:lineRule="exact"/>
        <w:rPr>
          <w:sz w:val="22"/>
          <w:szCs w:val="22"/>
        </w:rPr>
      </w:pPr>
    </w:p>
    <w:p w:rsidR="001E1C9E" w:rsidRPr="00623746" w:rsidRDefault="001E1C9E" w:rsidP="001E1C9E">
      <w:pPr>
        <w:spacing w:line="216" w:lineRule="exact"/>
        <w:rPr>
          <w:sz w:val="22"/>
          <w:szCs w:val="22"/>
        </w:rPr>
      </w:pPr>
    </w:p>
    <w:p w:rsidR="001E1C9E" w:rsidRPr="00623746" w:rsidRDefault="001E1C9E" w:rsidP="001E1C9E">
      <w:pPr>
        <w:spacing w:line="0" w:lineRule="atLeast"/>
        <w:ind w:left="7"/>
        <w:rPr>
          <w:sz w:val="22"/>
          <w:szCs w:val="22"/>
        </w:rPr>
      </w:pPr>
    </w:p>
    <w:p w:rsidR="001E1C9E" w:rsidRPr="00623746" w:rsidRDefault="001E1C9E" w:rsidP="001E1C9E">
      <w:pPr>
        <w:spacing w:line="0" w:lineRule="atLeast"/>
        <w:ind w:left="7"/>
        <w:rPr>
          <w:sz w:val="22"/>
          <w:szCs w:val="22"/>
        </w:rPr>
      </w:pPr>
    </w:p>
    <w:p w:rsidR="001E1C9E" w:rsidRPr="00623746" w:rsidRDefault="001E1C9E" w:rsidP="001E1C9E">
      <w:pPr>
        <w:spacing w:line="0" w:lineRule="atLeast"/>
        <w:ind w:left="7"/>
        <w:rPr>
          <w:sz w:val="22"/>
          <w:szCs w:val="22"/>
        </w:rPr>
      </w:pPr>
      <w:r w:rsidRPr="00623746">
        <w:rPr>
          <w:sz w:val="22"/>
          <w:szCs w:val="22"/>
        </w:rPr>
        <w:t>MATERIA: Lingua Spagnola</w:t>
      </w:r>
    </w:p>
    <w:p w:rsidR="001E1C9E" w:rsidRPr="00623746" w:rsidRDefault="001E1C9E" w:rsidP="001E1C9E">
      <w:pPr>
        <w:spacing w:line="0" w:lineRule="atLeast"/>
        <w:ind w:left="7"/>
        <w:rPr>
          <w:sz w:val="22"/>
          <w:szCs w:val="22"/>
        </w:rPr>
      </w:pPr>
    </w:p>
    <w:p w:rsidR="001E1C9E" w:rsidRPr="00623746" w:rsidRDefault="001E1C9E" w:rsidP="001E1C9E">
      <w:pPr>
        <w:spacing w:line="0" w:lineRule="atLeast"/>
        <w:ind w:left="7"/>
        <w:rPr>
          <w:sz w:val="22"/>
          <w:szCs w:val="22"/>
        </w:rPr>
      </w:pPr>
      <w:r w:rsidRPr="00623746">
        <w:rPr>
          <w:sz w:val="22"/>
          <w:szCs w:val="22"/>
        </w:rPr>
        <w:t>Prof.ssa Sara Corrado</w:t>
      </w:r>
    </w:p>
    <w:p w:rsidR="001E1C9E" w:rsidRPr="00623746" w:rsidRDefault="001E1C9E" w:rsidP="001E1C9E">
      <w:pPr>
        <w:spacing w:line="0" w:lineRule="atLeast"/>
        <w:ind w:right="40"/>
        <w:jc w:val="right"/>
        <w:rPr>
          <w:sz w:val="22"/>
          <w:szCs w:val="22"/>
        </w:rPr>
      </w:pPr>
    </w:p>
    <w:p w:rsidR="001E1C9E" w:rsidRPr="00623746" w:rsidRDefault="001E1C9E" w:rsidP="001E1C9E">
      <w:pPr>
        <w:spacing w:line="0" w:lineRule="atLeast"/>
        <w:ind w:right="40"/>
        <w:jc w:val="right"/>
        <w:rPr>
          <w:sz w:val="22"/>
          <w:szCs w:val="22"/>
        </w:rPr>
      </w:pPr>
      <w:r w:rsidRPr="00623746">
        <w:rPr>
          <w:sz w:val="22"/>
          <w:szCs w:val="22"/>
        </w:rPr>
        <w:t>Classe e indirizzo: VC</w:t>
      </w:r>
    </w:p>
    <w:p w:rsidR="001E1C9E" w:rsidRPr="00623746" w:rsidRDefault="001E1C9E" w:rsidP="001E1C9E">
      <w:pPr>
        <w:spacing w:line="0" w:lineRule="atLeast"/>
        <w:ind w:right="40"/>
        <w:jc w:val="right"/>
        <w:rPr>
          <w:sz w:val="22"/>
          <w:szCs w:val="22"/>
        </w:rPr>
      </w:pPr>
      <w:r w:rsidRPr="00623746">
        <w:rPr>
          <w:sz w:val="22"/>
          <w:szCs w:val="22"/>
        </w:rPr>
        <w:t>IPSSAS</w:t>
      </w:r>
    </w:p>
    <w:p w:rsidR="001E1C9E" w:rsidRPr="00623746" w:rsidRDefault="001E1C9E" w:rsidP="001E1C9E">
      <w:pPr>
        <w:spacing w:line="0" w:lineRule="atLeast"/>
        <w:ind w:right="40"/>
        <w:jc w:val="right"/>
        <w:rPr>
          <w:sz w:val="22"/>
          <w:szCs w:val="22"/>
        </w:rPr>
      </w:pPr>
      <w:r w:rsidRPr="00623746">
        <w:rPr>
          <w:sz w:val="22"/>
          <w:szCs w:val="22"/>
        </w:rPr>
        <w:t>Anno Scolastico</w:t>
      </w:r>
    </w:p>
    <w:p w:rsidR="001E1C9E" w:rsidRPr="00623746" w:rsidRDefault="001E1C9E" w:rsidP="001E1C9E">
      <w:pPr>
        <w:spacing w:line="0" w:lineRule="atLeast"/>
        <w:ind w:right="40"/>
        <w:jc w:val="right"/>
        <w:rPr>
          <w:sz w:val="22"/>
          <w:szCs w:val="22"/>
        </w:rPr>
      </w:pPr>
      <w:r w:rsidRPr="00623746">
        <w:rPr>
          <w:sz w:val="22"/>
          <w:szCs w:val="22"/>
        </w:rPr>
        <w:t>2022/2023</w:t>
      </w:r>
    </w:p>
    <w:p w:rsidR="001E1C9E" w:rsidRPr="00623746" w:rsidRDefault="001E1C9E" w:rsidP="001E1C9E">
      <w:pPr>
        <w:spacing w:line="0" w:lineRule="atLeast"/>
        <w:ind w:right="40"/>
        <w:jc w:val="right"/>
        <w:rPr>
          <w:sz w:val="22"/>
          <w:szCs w:val="22"/>
        </w:rPr>
      </w:pPr>
    </w:p>
    <w:p w:rsidR="001E1C9E" w:rsidRPr="00623746" w:rsidRDefault="001E1C9E" w:rsidP="001E1C9E">
      <w:pPr>
        <w:spacing w:line="1" w:lineRule="exact"/>
        <w:rPr>
          <w:sz w:val="22"/>
          <w:szCs w:val="22"/>
        </w:rPr>
      </w:pPr>
    </w:p>
    <w:p w:rsidR="001E1C9E" w:rsidRPr="00623746" w:rsidRDefault="001E1C9E" w:rsidP="001E1C9E">
      <w:pPr>
        <w:tabs>
          <w:tab w:val="left" w:pos="300"/>
          <w:tab w:val="right" w:pos="9647"/>
        </w:tabs>
        <w:spacing w:line="0" w:lineRule="atLeast"/>
        <w:rPr>
          <w:sz w:val="22"/>
          <w:szCs w:val="22"/>
        </w:rPr>
      </w:pPr>
      <w:r w:rsidRPr="00623746">
        <w:rPr>
          <w:sz w:val="22"/>
          <w:szCs w:val="22"/>
        </w:rPr>
        <w:tab/>
      </w:r>
    </w:p>
    <w:p w:rsidR="001E1C9E" w:rsidRPr="00623746" w:rsidRDefault="001E1C9E" w:rsidP="001E1C9E">
      <w:pPr>
        <w:tabs>
          <w:tab w:val="left" w:pos="300"/>
          <w:tab w:val="right" w:pos="9647"/>
        </w:tabs>
        <w:spacing w:line="0" w:lineRule="atLeast"/>
        <w:rPr>
          <w:sz w:val="22"/>
          <w:szCs w:val="22"/>
        </w:rPr>
      </w:pPr>
      <w:r w:rsidRPr="00623746">
        <w:rPr>
          <w:sz w:val="22"/>
          <w:szCs w:val="22"/>
        </w:rPr>
        <w:t>Ore settimanali: 2</w:t>
      </w:r>
    </w:p>
    <w:p w:rsidR="001E1C9E" w:rsidRPr="00623746" w:rsidRDefault="001E1C9E" w:rsidP="001E1C9E">
      <w:pPr>
        <w:tabs>
          <w:tab w:val="left" w:pos="300"/>
          <w:tab w:val="right" w:pos="9647"/>
        </w:tabs>
        <w:spacing w:line="0" w:lineRule="atLeast"/>
        <w:rPr>
          <w:sz w:val="22"/>
          <w:szCs w:val="22"/>
        </w:rPr>
      </w:pPr>
    </w:p>
    <w:p w:rsidR="001E1C9E" w:rsidRPr="00623746" w:rsidRDefault="001E1C9E" w:rsidP="001E1C9E">
      <w:pPr>
        <w:tabs>
          <w:tab w:val="left" w:pos="300"/>
          <w:tab w:val="right" w:pos="9647"/>
        </w:tabs>
        <w:spacing w:line="0" w:lineRule="atLeast"/>
        <w:rPr>
          <w:sz w:val="22"/>
          <w:szCs w:val="22"/>
        </w:rPr>
      </w:pPr>
    </w:p>
    <w:p w:rsidR="001E1C9E" w:rsidRPr="00623746" w:rsidRDefault="001E1C9E" w:rsidP="001E1C9E">
      <w:pPr>
        <w:tabs>
          <w:tab w:val="left" w:pos="300"/>
          <w:tab w:val="right" w:pos="9647"/>
        </w:tabs>
        <w:spacing w:line="0" w:lineRule="atLeast"/>
        <w:jc w:val="both"/>
        <w:rPr>
          <w:sz w:val="22"/>
          <w:szCs w:val="22"/>
        </w:rPr>
      </w:pPr>
      <w:r w:rsidRPr="00623746">
        <w:rPr>
          <w:b/>
          <w:sz w:val="22"/>
          <w:szCs w:val="22"/>
        </w:rPr>
        <w:t>TESTO IN ADOZIONE</w:t>
      </w:r>
      <w:r w:rsidRPr="00623746">
        <w:rPr>
          <w:sz w:val="22"/>
          <w:szCs w:val="22"/>
        </w:rPr>
        <w:t xml:space="preserve">: M. D’ASCANIO, A. FASOLI, </w:t>
      </w:r>
      <w:proofErr w:type="spellStart"/>
      <w:r w:rsidRPr="00623746">
        <w:rPr>
          <w:sz w:val="22"/>
          <w:szCs w:val="22"/>
        </w:rPr>
        <w:t>Atención</w:t>
      </w:r>
      <w:proofErr w:type="spellEnd"/>
      <w:r w:rsidRPr="00623746">
        <w:rPr>
          <w:sz w:val="22"/>
          <w:szCs w:val="22"/>
        </w:rPr>
        <w:t xml:space="preserve"> sociosanitaria, </w:t>
      </w:r>
      <w:proofErr w:type="spellStart"/>
      <w:r w:rsidRPr="00623746">
        <w:rPr>
          <w:sz w:val="22"/>
          <w:szCs w:val="22"/>
        </w:rPr>
        <w:t>Clitt</w:t>
      </w:r>
      <w:proofErr w:type="spellEnd"/>
      <w:r w:rsidRPr="00623746">
        <w:rPr>
          <w:sz w:val="22"/>
          <w:szCs w:val="22"/>
        </w:rPr>
        <w:t>, Bologna</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2014</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La sottoscritta ha preso in carico la classe dall’inizio del secondo quadrimestre.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 xml:space="preserve">Essa si è dimostrata molto rispettosa e collaborativa nei confronti dell’insegnante, e lo svolgimento delle lezioni stesse è stato sempre proficuo. La maggior parte degli studenti ha dimostrato un notevole impegno a casa eseguendo con puntualità le consegne assegnate. </w:t>
      </w:r>
    </w:p>
    <w:p w:rsidR="001E1C9E" w:rsidRPr="00623746" w:rsidRDefault="001E1C9E" w:rsidP="001E1C9E">
      <w:pPr>
        <w:tabs>
          <w:tab w:val="left" w:pos="300"/>
          <w:tab w:val="right" w:pos="9647"/>
        </w:tabs>
        <w:spacing w:line="0" w:lineRule="atLeast"/>
        <w:jc w:val="both"/>
        <w:rPr>
          <w:sz w:val="22"/>
          <w:szCs w:val="22"/>
        </w:rPr>
      </w:pPr>
    </w:p>
    <w:p w:rsidR="001E1C9E" w:rsidRPr="00623746" w:rsidRDefault="001E1C9E" w:rsidP="001E1C9E">
      <w:pPr>
        <w:tabs>
          <w:tab w:val="left" w:pos="300"/>
          <w:tab w:val="right" w:pos="9647"/>
        </w:tabs>
        <w:spacing w:line="0" w:lineRule="atLeast"/>
        <w:jc w:val="both"/>
        <w:rPr>
          <w:b/>
          <w:sz w:val="22"/>
          <w:szCs w:val="22"/>
        </w:rPr>
      </w:pPr>
      <w:r w:rsidRPr="00623746">
        <w:rPr>
          <w:b/>
          <w:sz w:val="22"/>
          <w:szCs w:val="22"/>
        </w:rPr>
        <w:t>Metodologie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La lezione frontale è stata accompagnata e, molto spesso, sostituita da una discussione in classe sui</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temi che venivano trattati di volta in volta.</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Per quanto riguarda le nozioni grammaticali, la docente ha preferito la lezione frontale; per quanto</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riguarda invece le tematiche di attualità o di ambito socio sanitario si è preferito fare ricorso al</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 xml:space="preserve">cooperative </w:t>
      </w:r>
      <w:proofErr w:type="spellStart"/>
      <w:r w:rsidRPr="00623746">
        <w:rPr>
          <w:sz w:val="22"/>
          <w:szCs w:val="22"/>
        </w:rPr>
        <w:t>learning</w:t>
      </w:r>
      <w:proofErr w:type="spellEnd"/>
      <w:r w:rsidRPr="00623746">
        <w:rPr>
          <w:sz w:val="22"/>
          <w:szCs w:val="22"/>
        </w:rPr>
        <w:t xml:space="preserve"> e ai lavori di gruppo.</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Gli alunni hanno lavorato in alcuni casi a coppie, in altri in gruppo, per fissare i concetti.</w:t>
      </w:r>
    </w:p>
    <w:p w:rsidR="001E1C9E" w:rsidRPr="00623746" w:rsidRDefault="001E1C9E" w:rsidP="001E1C9E">
      <w:pPr>
        <w:tabs>
          <w:tab w:val="left" w:pos="300"/>
          <w:tab w:val="right" w:pos="9647"/>
        </w:tabs>
        <w:spacing w:line="0" w:lineRule="atLeast"/>
        <w:jc w:val="both"/>
        <w:rPr>
          <w:sz w:val="22"/>
          <w:szCs w:val="22"/>
        </w:rPr>
      </w:pPr>
    </w:p>
    <w:p w:rsidR="001E1C9E" w:rsidRPr="00623746" w:rsidRDefault="001E1C9E" w:rsidP="001E1C9E">
      <w:pPr>
        <w:tabs>
          <w:tab w:val="left" w:pos="300"/>
          <w:tab w:val="right" w:pos="9647"/>
        </w:tabs>
        <w:spacing w:line="0" w:lineRule="atLeast"/>
        <w:jc w:val="both"/>
        <w:rPr>
          <w:b/>
          <w:sz w:val="22"/>
          <w:szCs w:val="22"/>
        </w:rPr>
      </w:pPr>
      <w:r w:rsidRPr="00623746">
        <w:rPr>
          <w:b/>
          <w:sz w:val="22"/>
          <w:szCs w:val="22"/>
        </w:rPr>
        <w:t>Verifiche e valutazioni svolte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Le valutazioni si sono basate su prove scritte (quesiti a risposta multipla, V/</w:t>
      </w:r>
      <w:proofErr w:type="gramStart"/>
      <w:r w:rsidRPr="00623746">
        <w:rPr>
          <w:sz w:val="22"/>
          <w:szCs w:val="22"/>
        </w:rPr>
        <w:t>F )</w:t>
      </w:r>
      <w:proofErr w:type="gramEnd"/>
      <w:r w:rsidRPr="00623746">
        <w:rPr>
          <w:sz w:val="22"/>
          <w:szCs w:val="22"/>
        </w:rPr>
        <w:t xml:space="preserve"> 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prove orali (lavori di gruppo su tematiche scelte dalla docente con la partecipazione degli alunni 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interrogazioni su quanto affrontato in classe).</w:t>
      </w:r>
    </w:p>
    <w:p w:rsidR="001E1C9E" w:rsidRPr="00623746" w:rsidRDefault="001E1C9E" w:rsidP="001E1C9E">
      <w:pPr>
        <w:tabs>
          <w:tab w:val="left" w:pos="300"/>
          <w:tab w:val="right" w:pos="9647"/>
        </w:tabs>
        <w:spacing w:line="0" w:lineRule="atLeast"/>
        <w:jc w:val="both"/>
        <w:rPr>
          <w:sz w:val="22"/>
          <w:szCs w:val="22"/>
        </w:rPr>
      </w:pPr>
      <w:r w:rsidRPr="00623746">
        <w:rPr>
          <w:sz w:val="22"/>
          <w:szCs w:val="22"/>
        </w:rPr>
        <w:t>I criteri per la valutazione fanno riferimento ai descrittori del livello B1 del QCER.</w:t>
      </w:r>
    </w:p>
    <w:p w:rsidR="001E1C9E" w:rsidRPr="00623746" w:rsidRDefault="001E1C9E" w:rsidP="001E1C9E">
      <w:pPr>
        <w:tabs>
          <w:tab w:val="left" w:pos="300"/>
          <w:tab w:val="right" w:pos="9647"/>
        </w:tabs>
        <w:spacing w:line="0" w:lineRule="atLeast"/>
        <w:jc w:val="both"/>
        <w:rPr>
          <w:sz w:val="22"/>
          <w:szCs w:val="22"/>
        </w:rPr>
      </w:pPr>
    </w:p>
    <w:p w:rsidR="001E1C9E" w:rsidRPr="00623746" w:rsidRDefault="001E1C9E" w:rsidP="001E1C9E">
      <w:pPr>
        <w:spacing w:line="276" w:lineRule="exact"/>
        <w:jc w:val="center"/>
        <w:rPr>
          <w:b/>
          <w:sz w:val="22"/>
          <w:szCs w:val="22"/>
        </w:rPr>
      </w:pPr>
      <w:r w:rsidRPr="00623746">
        <w:rPr>
          <w:b/>
          <w:sz w:val="22"/>
          <w:szCs w:val="22"/>
        </w:rPr>
        <w:t>PROGRAMMAZIONE DIDATTICA</w:t>
      </w:r>
    </w:p>
    <w:p w:rsidR="001E1C9E" w:rsidRPr="00623746" w:rsidRDefault="001E1C9E" w:rsidP="001E1C9E">
      <w:pPr>
        <w:spacing w:line="276" w:lineRule="exact"/>
        <w:jc w:val="center"/>
        <w:rPr>
          <w:b/>
          <w:sz w:val="22"/>
          <w:szCs w:val="22"/>
        </w:rPr>
      </w:pPr>
    </w:p>
    <w:p w:rsidR="001E1C9E" w:rsidRPr="00623746" w:rsidRDefault="001E1C9E" w:rsidP="001E1C9E">
      <w:pPr>
        <w:spacing w:line="276" w:lineRule="exact"/>
        <w:jc w:val="center"/>
        <w:rPr>
          <w:b/>
          <w:sz w:val="22"/>
          <w:szCs w:val="22"/>
          <w:u w:val="single"/>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2561"/>
        <w:gridCol w:w="2535"/>
        <w:gridCol w:w="2561"/>
      </w:tblGrid>
      <w:tr w:rsidR="00623746" w:rsidRPr="00623746" w:rsidTr="001C0627">
        <w:tc>
          <w:tcPr>
            <w:tcW w:w="2550" w:type="dxa"/>
          </w:tcPr>
          <w:p w:rsidR="001E1C9E" w:rsidRPr="00623746" w:rsidRDefault="001E1C9E" w:rsidP="0072511A">
            <w:pPr>
              <w:spacing w:line="276" w:lineRule="exact"/>
              <w:jc w:val="center"/>
              <w:rPr>
                <w:b/>
                <w:sz w:val="22"/>
                <w:szCs w:val="22"/>
              </w:rPr>
            </w:pPr>
            <w:r w:rsidRPr="00623746">
              <w:rPr>
                <w:b/>
                <w:sz w:val="22"/>
                <w:szCs w:val="22"/>
              </w:rPr>
              <w:t>DISCIPLINA</w:t>
            </w:r>
          </w:p>
        </w:tc>
        <w:tc>
          <w:tcPr>
            <w:tcW w:w="2561" w:type="dxa"/>
          </w:tcPr>
          <w:p w:rsidR="001E1C9E" w:rsidRPr="00623746" w:rsidRDefault="001E1C9E" w:rsidP="0072511A">
            <w:pPr>
              <w:spacing w:line="276" w:lineRule="exact"/>
              <w:jc w:val="center"/>
              <w:rPr>
                <w:b/>
                <w:sz w:val="22"/>
                <w:szCs w:val="22"/>
              </w:rPr>
            </w:pPr>
            <w:r w:rsidRPr="00623746">
              <w:rPr>
                <w:b/>
                <w:sz w:val="22"/>
                <w:szCs w:val="22"/>
              </w:rPr>
              <w:t>COMPETENZE</w:t>
            </w:r>
          </w:p>
        </w:tc>
        <w:tc>
          <w:tcPr>
            <w:tcW w:w="2535" w:type="dxa"/>
          </w:tcPr>
          <w:p w:rsidR="001E1C9E" w:rsidRPr="00623746" w:rsidRDefault="001E1C9E" w:rsidP="0072511A">
            <w:pPr>
              <w:spacing w:line="276" w:lineRule="exact"/>
              <w:jc w:val="center"/>
              <w:rPr>
                <w:b/>
                <w:sz w:val="22"/>
                <w:szCs w:val="22"/>
              </w:rPr>
            </w:pPr>
            <w:r w:rsidRPr="00623746">
              <w:rPr>
                <w:b/>
                <w:sz w:val="22"/>
                <w:szCs w:val="22"/>
              </w:rPr>
              <w:t>ABILITA’</w:t>
            </w:r>
          </w:p>
        </w:tc>
        <w:tc>
          <w:tcPr>
            <w:tcW w:w="2561" w:type="dxa"/>
          </w:tcPr>
          <w:p w:rsidR="001E1C9E" w:rsidRPr="00623746" w:rsidRDefault="001E1C9E" w:rsidP="0072511A">
            <w:pPr>
              <w:spacing w:line="276" w:lineRule="exact"/>
              <w:jc w:val="center"/>
              <w:rPr>
                <w:b/>
                <w:sz w:val="22"/>
                <w:szCs w:val="22"/>
              </w:rPr>
            </w:pPr>
            <w:r w:rsidRPr="00623746">
              <w:rPr>
                <w:b/>
                <w:sz w:val="22"/>
                <w:szCs w:val="22"/>
              </w:rPr>
              <w:t>CONOSCENZE</w:t>
            </w:r>
          </w:p>
          <w:p w:rsidR="001E1C9E" w:rsidRPr="00623746" w:rsidRDefault="001E1C9E" w:rsidP="0072511A">
            <w:pPr>
              <w:spacing w:line="276" w:lineRule="exact"/>
              <w:jc w:val="center"/>
              <w:rPr>
                <w:b/>
                <w:sz w:val="22"/>
                <w:szCs w:val="22"/>
              </w:rPr>
            </w:pPr>
          </w:p>
        </w:tc>
      </w:tr>
      <w:tr w:rsidR="00623746" w:rsidRPr="00623746" w:rsidTr="001C0627">
        <w:tc>
          <w:tcPr>
            <w:tcW w:w="2550" w:type="dxa"/>
          </w:tcPr>
          <w:p w:rsidR="001E1C9E" w:rsidRPr="00623746" w:rsidRDefault="001E1C9E" w:rsidP="0072511A">
            <w:pPr>
              <w:spacing w:line="276" w:lineRule="exact"/>
              <w:jc w:val="center"/>
              <w:rPr>
                <w:b/>
                <w:i/>
                <w:sz w:val="22"/>
                <w:szCs w:val="22"/>
              </w:rPr>
            </w:pPr>
            <w:r w:rsidRPr="00623746">
              <w:rPr>
                <w:b/>
                <w:i/>
                <w:sz w:val="22"/>
                <w:szCs w:val="22"/>
              </w:rPr>
              <w:t>SECONDA LINGUA</w:t>
            </w:r>
          </w:p>
          <w:p w:rsidR="001E1C9E" w:rsidRPr="00623746" w:rsidRDefault="001E1C9E" w:rsidP="0072511A">
            <w:pPr>
              <w:spacing w:line="276" w:lineRule="exact"/>
              <w:jc w:val="center"/>
              <w:rPr>
                <w:b/>
                <w:i/>
                <w:sz w:val="22"/>
                <w:szCs w:val="22"/>
              </w:rPr>
            </w:pPr>
            <w:r w:rsidRPr="00623746">
              <w:rPr>
                <w:b/>
                <w:i/>
                <w:sz w:val="22"/>
                <w:szCs w:val="22"/>
              </w:rPr>
              <w:t>Spagnolo</w:t>
            </w:r>
          </w:p>
        </w:tc>
        <w:tc>
          <w:tcPr>
            <w:tcW w:w="2561" w:type="dxa"/>
          </w:tcPr>
          <w:p w:rsidR="001E1C9E" w:rsidRPr="00623746" w:rsidRDefault="001E1C9E" w:rsidP="0072511A">
            <w:pPr>
              <w:spacing w:line="276" w:lineRule="exact"/>
              <w:jc w:val="center"/>
              <w:rPr>
                <w:b/>
                <w:i/>
                <w:sz w:val="22"/>
                <w:szCs w:val="22"/>
              </w:rPr>
            </w:pPr>
          </w:p>
          <w:p w:rsidR="001E1C9E" w:rsidRPr="00623746" w:rsidRDefault="001E1C9E" w:rsidP="0072511A">
            <w:pPr>
              <w:spacing w:line="276" w:lineRule="exact"/>
              <w:jc w:val="center"/>
              <w:rPr>
                <w:sz w:val="22"/>
                <w:szCs w:val="22"/>
              </w:rPr>
            </w:pPr>
            <w:r w:rsidRPr="00623746">
              <w:rPr>
                <w:sz w:val="22"/>
                <w:szCs w:val="22"/>
              </w:rPr>
              <w:t xml:space="preserve">Padroneggiare la seconda lingua comunitaria (spagnolo) per scopi comunicativi ed utilizzare </w:t>
            </w:r>
            <w:r w:rsidRPr="00623746">
              <w:rPr>
                <w:sz w:val="22"/>
                <w:szCs w:val="22"/>
              </w:rPr>
              <w:lastRenderedPageBreak/>
              <w:t>i linguaggi settoriali relativi ai percorsi di studio, per interagire in diversi ambiti e contesti professionali, al livello B2 del quadro comune europeo di riferimento per le lingue (QCER)</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Integrare le competenze professionali orientate all’interlocutore con quelle linguistiche, utilizzando le tecniche di comunicazione e relazione per ottimizzare la qualità del servizio e il coordinamento in ambito professionale.</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Individuare ed utilizzare gli strumenti di comunicazione e di team </w:t>
            </w:r>
            <w:proofErr w:type="spellStart"/>
            <w:r w:rsidRPr="00623746">
              <w:rPr>
                <w:sz w:val="22"/>
                <w:szCs w:val="22"/>
              </w:rPr>
              <w:t>working</w:t>
            </w:r>
            <w:proofErr w:type="spellEnd"/>
            <w:r w:rsidRPr="00623746">
              <w:rPr>
                <w:sz w:val="22"/>
                <w:szCs w:val="22"/>
              </w:rPr>
              <w:t xml:space="preserve"> più appropriati per intervenire nei contesti organizzativi e professionali di riferimento.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Redigere semplici relazioni tecniche e documentare le attività individuali e di gruppo relative a situazioni professionali.</w:t>
            </w:r>
          </w:p>
        </w:tc>
        <w:tc>
          <w:tcPr>
            <w:tcW w:w="2535"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Esprimere ed argomentare con relativa spontaneità le proprie opinioni su argomenti </w:t>
            </w:r>
            <w:r w:rsidRPr="00623746">
              <w:rPr>
                <w:sz w:val="22"/>
                <w:szCs w:val="22"/>
              </w:rPr>
              <w:lastRenderedPageBreak/>
              <w:t>generali, di studio o di lavoro.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Utilizzare strategie nell’interazione e nell’esposizione orale in relazione agli elementi di contesto.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Comprendere globalmente, utilizzando appropriate strategie, messaggi radio-televisivi e brevi filmati divulgativi di settore.</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Comprendere idee principali, dettagli e punto di vista in testi scritti di complessità calibrata riguardanti argomenti di attualità, di studio e di lavoro.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Produrre testi scritti e orali coerenti e coesi, anche tecnico professionali, riguardanti esperienza, situazioni e processi relativi al settore socio-sanitari.</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Utilizzare il lessico del settore dei servizi socio-sanitari, compresa la nomenclatura internazionale codificata.</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Trasporre in lingua italiana brevi testi scritti nella lingua comunitaria relativi all’ambito di studio e di lavoro e viceversa.</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Utilizzare i dizionari, compresi quelli settoriali, multimediali e in rete, ai fini di una scelta lessicale appropriata ai diversi </w:t>
            </w:r>
            <w:r w:rsidRPr="00623746">
              <w:rPr>
                <w:sz w:val="22"/>
                <w:szCs w:val="22"/>
              </w:rPr>
              <w:lastRenderedPageBreak/>
              <w:t>contesti di studio e di lavoro.</w:t>
            </w:r>
          </w:p>
        </w:tc>
        <w:tc>
          <w:tcPr>
            <w:tcW w:w="2561"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Aspetti socio-linguistici e paralinguistici della comunicazione, in relazione ai contesti di </w:t>
            </w:r>
            <w:r w:rsidRPr="00623746">
              <w:rPr>
                <w:sz w:val="22"/>
                <w:szCs w:val="22"/>
              </w:rPr>
              <w:lastRenderedPageBreak/>
              <w:t>studio e di lavoro tipici del settore socio sanitario (la terza età e le principali malattie neurodegenerative)</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Consolidamento degli obiettivi minimi della classe quarta e approfondimento del periodo ipotetico.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Strategie di esposizione orale e d’interazione in contesti di studio e di lavoro, anche formali.</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Strategie di comprensione di testi di calibrata complessità riguardanti argomenti socio-culturali, riferiti in particolare al settore di indirizzo.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Modalità di produzione di testi comunicativi di complessità calibrata, scritti e/o orali, continui e non continui, anche con l’ausilio di strumenti multimediali e per la fruizione in rete. </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Lessico e fraseologia convenzionale per affrontare situazioni sociali e di lavoro; varietà di registro e di contesto.</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Lessico e fraseologia di settore codificati da organismi internazionali.</w:t>
            </w:r>
          </w:p>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Aspetti socio-culturali della lingua e dei Paesi in cui è parlata con particolare riferimento all’organizzazione del sistema dei servizi socio-sanitari.</w:t>
            </w:r>
          </w:p>
          <w:p w:rsidR="001E1C9E" w:rsidRPr="00623746" w:rsidRDefault="001E1C9E" w:rsidP="0072511A">
            <w:pPr>
              <w:spacing w:line="276" w:lineRule="exact"/>
              <w:jc w:val="center"/>
              <w:rPr>
                <w:sz w:val="22"/>
                <w:szCs w:val="22"/>
              </w:rPr>
            </w:pPr>
          </w:p>
        </w:tc>
      </w:tr>
    </w:tbl>
    <w:tbl>
      <w:tblPr>
        <w:tblpPr w:leftFromText="141" w:rightFromText="141" w:vertAnchor="text" w:horzAnchor="margin" w:tblpX="5" w:tblpY="-7847"/>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2410"/>
        <w:gridCol w:w="1701"/>
        <w:gridCol w:w="2693"/>
        <w:gridCol w:w="1559"/>
      </w:tblGrid>
      <w:tr w:rsidR="00623746" w:rsidRPr="00623746" w:rsidTr="0072511A">
        <w:tc>
          <w:tcPr>
            <w:tcW w:w="1839" w:type="dxa"/>
          </w:tcPr>
          <w:p w:rsidR="001E1C9E" w:rsidRPr="00623746" w:rsidRDefault="001E1C9E" w:rsidP="0072511A">
            <w:pPr>
              <w:spacing w:line="276" w:lineRule="exact"/>
              <w:jc w:val="center"/>
              <w:rPr>
                <w:b/>
                <w:sz w:val="22"/>
                <w:szCs w:val="22"/>
              </w:rPr>
            </w:pPr>
            <w:r w:rsidRPr="00623746">
              <w:rPr>
                <w:b/>
                <w:sz w:val="22"/>
                <w:szCs w:val="22"/>
              </w:rPr>
              <w:lastRenderedPageBreak/>
              <w:t>DISCIPLINA</w:t>
            </w:r>
          </w:p>
        </w:tc>
        <w:tc>
          <w:tcPr>
            <w:tcW w:w="2410" w:type="dxa"/>
          </w:tcPr>
          <w:p w:rsidR="001E1C9E" w:rsidRPr="00623746" w:rsidRDefault="001E1C9E" w:rsidP="0072511A">
            <w:pPr>
              <w:spacing w:line="276" w:lineRule="exact"/>
              <w:jc w:val="center"/>
              <w:rPr>
                <w:b/>
                <w:sz w:val="22"/>
                <w:szCs w:val="22"/>
              </w:rPr>
            </w:pPr>
            <w:r w:rsidRPr="00623746">
              <w:rPr>
                <w:b/>
                <w:sz w:val="22"/>
                <w:szCs w:val="22"/>
              </w:rPr>
              <w:t>MODALITA’ DI LAVORO</w:t>
            </w:r>
          </w:p>
        </w:tc>
        <w:tc>
          <w:tcPr>
            <w:tcW w:w="1701" w:type="dxa"/>
          </w:tcPr>
          <w:p w:rsidR="001E1C9E" w:rsidRPr="00623746" w:rsidRDefault="001E1C9E" w:rsidP="0072511A">
            <w:pPr>
              <w:spacing w:line="276" w:lineRule="exact"/>
              <w:jc w:val="center"/>
              <w:rPr>
                <w:b/>
                <w:sz w:val="22"/>
                <w:szCs w:val="22"/>
              </w:rPr>
            </w:pPr>
            <w:r w:rsidRPr="00623746">
              <w:rPr>
                <w:b/>
                <w:sz w:val="22"/>
                <w:szCs w:val="22"/>
              </w:rPr>
              <w:t>STRUMENTI DI LAVORO</w:t>
            </w:r>
          </w:p>
        </w:tc>
        <w:tc>
          <w:tcPr>
            <w:tcW w:w="2693" w:type="dxa"/>
          </w:tcPr>
          <w:p w:rsidR="001E1C9E" w:rsidRPr="00623746" w:rsidRDefault="001E1C9E" w:rsidP="0072511A">
            <w:pPr>
              <w:spacing w:line="276" w:lineRule="exact"/>
              <w:jc w:val="center"/>
              <w:rPr>
                <w:b/>
                <w:sz w:val="22"/>
                <w:szCs w:val="22"/>
              </w:rPr>
            </w:pPr>
            <w:r w:rsidRPr="00623746">
              <w:rPr>
                <w:b/>
                <w:sz w:val="22"/>
                <w:szCs w:val="22"/>
              </w:rPr>
              <w:t>STRUMENTI DI VERIFICA</w:t>
            </w:r>
          </w:p>
        </w:tc>
        <w:tc>
          <w:tcPr>
            <w:tcW w:w="1559" w:type="dxa"/>
          </w:tcPr>
          <w:p w:rsidR="001E1C9E" w:rsidRPr="00623746" w:rsidRDefault="001E1C9E" w:rsidP="0072511A">
            <w:pPr>
              <w:spacing w:line="276" w:lineRule="exact"/>
              <w:jc w:val="center"/>
              <w:rPr>
                <w:b/>
                <w:sz w:val="22"/>
                <w:szCs w:val="22"/>
              </w:rPr>
            </w:pPr>
            <w:r w:rsidRPr="00623746">
              <w:rPr>
                <w:b/>
                <w:sz w:val="22"/>
                <w:szCs w:val="22"/>
              </w:rPr>
              <w:t>TIPOLOGIE E NUMERO DI VERIFICHE</w:t>
            </w:r>
          </w:p>
        </w:tc>
      </w:tr>
      <w:tr w:rsidR="00623746" w:rsidRPr="00623746" w:rsidTr="0072511A">
        <w:tc>
          <w:tcPr>
            <w:tcW w:w="1839" w:type="dxa"/>
          </w:tcPr>
          <w:p w:rsidR="001E1C9E" w:rsidRPr="00623746" w:rsidRDefault="001E1C9E" w:rsidP="0072511A">
            <w:pPr>
              <w:spacing w:line="276" w:lineRule="exact"/>
              <w:jc w:val="center"/>
              <w:rPr>
                <w:b/>
                <w:i/>
                <w:sz w:val="22"/>
                <w:szCs w:val="22"/>
              </w:rPr>
            </w:pPr>
            <w:r w:rsidRPr="00623746">
              <w:rPr>
                <w:b/>
                <w:i/>
                <w:sz w:val="22"/>
                <w:szCs w:val="22"/>
              </w:rPr>
              <w:t>SECONDA LINGUA</w:t>
            </w:r>
          </w:p>
          <w:p w:rsidR="001E1C9E" w:rsidRPr="00623746" w:rsidRDefault="001E1C9E" w:rsidP="0072511A">
            <w:pPr>
              <w:spacing w:line="276" w:lineRule="exact"/>
              <w:jc w:val="center"/>
              <w:rPr>
                <w:sz w:val="22"/>
                <w:szCs w:val="22"/>
              </w:rPr>
            </w:pPr>
            <w:r w:rsidRPr="00623746">
              <w:rPr>
                <w:b/>
                <w:i/>
                <w:sz w:val="22"/>
                <w:szCs w:val="22"/>
              </w:rPr>
              <w:t>Spagnolo</w:t>
            </w:r>
          </w:p>
        </w:tc>
        <w:tc>
          <w:tcPr>
            <w:tcW w:w="2410"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Il metodo d’insegnamento adottato è quello funzionale-comunicativo, per cui l’apprendimento avviene attraverso l’acquisizione di un modello di comportamento linguistico globale e non attraverso la presentazione di semplici enunciati isolati e decontestualizzati.</w:t>
            </w:r>
          </w:p>
          <w:p w:rsidR="001E1C9E" w:rsidRPr="00623746" w:rsidRDefault="001E1C9E" w:rsidP="0072511A">
            <w:pPr>
              <w:spacing w:line="276" w:lineRule="exact"/>
              <w:jc w:val="center"/>
              <w:rPr>
                <w:sz w:val="22"/>
                <w:szCs w:val="22"/>
              </w:rPr>
            </w:pPr>
            <w:r w:rsidRPr="00623746">
              <w:rPr>
                <w:sz w:val="22"/>
                <w:szCs w:val="22"/>
              </w:rPr>
              <w:t>Al fine di sviluppare le abilità di comprensione orale, si attueranno attività di ascolto ed esercizi di vero/falso, questionari a scelta multipla o a risposta aperta. Si cercherà di favorire la produzione orale incentivando giochi di ruolo e dialoghi in coppia o in piccoli gruppi.</w:t>
            </w:r>
          </w:p>
          <w:p w:rsidR="001E1C9E" w:rsidRPr="00623746" w:rsidRDefault="001E1C9E" w:rsidP="0072511A">
            <w:pPr>
              <w:spacing w:line="276" w:lineRule="exact"/>
              <w:jc w:val="center"/>
              <w:rPr>
                <w:sz w:val="22"/>
                <w:szCs w:val="22"/>
              </w:rPr>
            </w:pPr>
            <w:r w:rsidRPr="00623746">
              <w:rPr>
                <w:sz w:val="22"/>
                <w:szCs w:val="22"/>
              </w:rPr>
              <w:t>La riflessione sulla lingua verrà condotta attraverso un metodo induttivo in base al quale gli allievi, attraverso l’osservazione delle strutture linguistiche, giungono alla formulazione delle regole sottostanti. Si procederà poi a schematizzare la regola grammaticale e ad eseguire esercizi di fissazione relativi alla regola stessa.</w:t>
            </w:r>
          </w:p>
          <w:p w:rsidR="001E1C9E" w:rsidRPr="00623746" w:rsidRDefault="001E1C9E" w:rsidP="0072511A">
            <w:pPr>
              <w:spacing w:line="276" w:lineRule="exact"/>
              <w:jc w:val="center"/>
              <w:rPr>
                <w:sz w:val="22"/>
                <w:szCs w:val="22"/>
              </w:rPr>
            </w:pPr>
          </w:p>
        </w:tc>
        <w:tc>
          <w:tcPr>
            <w:tcW w:w="1701"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Si utilizzano il libro di testo in adozione ed il lettore CD per l’ascolto dei CD a corredo testo, DVD e lettore DVD, video autentici reperibili su internet e proiettati in aula LIM, fotocopie, articoli di giornali e/o riviste, dispense fornite dal docente.</w:t>
            </w:r>
          </w:p>
        </w:tc>
        <w:tc>
          <w:tcPr>
            <w:tcW w:w="2693"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 xml:space="preserve">Per la verifica di obiettivi semplici quali la conoscenza di regole grammaticali, del lessico, la capacità di comprensione, saranno utilizzate prove strutturate o </w:t>
            </w:r>
            <w:proofErr w:type="spellStart"/>
            <w:r w:rsidRPr="00623746">
              <w:rPr>
                <w:sz w:val="22"/>
                <w:szCs w:val="22"/>
              </w:rPr>
              <w:t>semistrutturate</w:t>
            </w:r>
            <w:proofErr w:type="spellEnd"/>
            <w:r w:rsidRPr="00623746">
              <w:rPr>
                <w:sz w:val="22"/>
                <w:szCs w:val="22"/>
              </w:rPr>
              <w:t xml:space="preserve">: questionari a scelta multipla, questionari vero/falso, esercizi di completamento o trasformazione di frasi. </w:t>
            </w:r>
          </w:p>
          <w:p w:rsidR="001E1C9E" w:rsidRPr="00623746" w:rsidRDefault="001E1C9E" w:rsidP="0072511A">
            <w:pPr>
              <w:spacing w:line="276" w:lineRule="exact"/>
              <w:jc w:val="center"/>
              <w:rPr>
                <w:sz w:val="22"/>
                <w:szCs w:val="22"/>
              </w:rPr>
            </w:pPr>
            <w:r w:rsidRPr="00623746">
              <w:rPr>
                <w:sz w:val="22"/>
                <w:szCs w:val="22"/>
              </w:rPr>
              <w:t xml:space="preserve">Per verificare la comprensione di un brano letto e la correttezza di una breve produzione scritta, si utilizzeranno prove di tipo oggettivo (questionari vero/falso, a scelta multipla, completamento) e di tipo soggettivo (risposte libere, produzione di dialoghi, brevi composizioni). </w:t>
            </w:r>
          </w:p>
          <w:p w:rsidR="001E1C9E" w:rsidRPr="00623746" w:rsidRDefault="001E1C9E" w:rsidP="0072511A">
            <w:pPr>
              <w:spacing w:line="276" w:lineRule="exact"/>
              <w:jc w:val="center"/>
              <w:rPr>
                <w:sz w:val="22"/>
                <w:szCs w:val="22"/>
              </w:rPr>
            </w:pPr>
            <w:r w:rsidRPr="00623746">
              <w:rPr>
                <w:sz w:val="22"/>
                <w:szCs w:val="22"/>
              </w:rPr>
              <w:t>Per la verifica della comprensione e produzione orale sono previste interrogazioni frontali inerenti le varie funzioni comunicative, verifiche scritte e orali sul lessico appreso e sulla conoscenza delle regole grammaticali, verifiche scritte e di comprensione di brevi registrazioni.</w:t>
            </w:r>
          </w:p>
        </w:tc>
        <w:tc>
          <w:tcPr>
            <w:tcW w:w="1559" w:type="dxa"/>
          </w:tcPr>
          <w:p w:rsidR="001E1C9E" w:rsidRPr="00623746" w:rsidRDefault="001E1C9E" w:rsidP="0072511A">
            <w:pPr>
              <w:spacing w:line="276" w:lineRule="exact"/>
              <w:jc w:val="center"/>
              <w:rPr>
                <w:sz w:val="22"/>
                <w:szCs w:val="22"/>
              </w:rPr>
            </w:pPr>
          </w:p>
          <w:p w:rsidR="001E1C9E" w:rsidRPr="00623746" w:rsidRDefault="001E1C9E" w:rsidP="0072511A">
            <w:pPr>
              <w:spacing w:line="276" w:lineRule="exact"/>
              <w:jc w:val="center"/>
              <w:rPr>
                <w:sz w:val="22"/>
                <w:szCs w:val="22"/>
              </w:rPr>
            </w:pPr>
            <w:r w:rsidRPr="00623746">
              <w:rPr>
                <w:sz w:val="22"/>
                <w:szCs w:val="22"/>
              </w:rPr>
              <w:t>2 scritti</w:t>
            </w:r>
          </w:p>
          <w:p w:rsidR="001E1C9E" w:rsidRPr="00623746" w:rsidRDefault="001E1C9E" w:rsidP="0072511A">
            <w:pPr>
              <w:spacing w:line="276" w:lineRule="exact"/>
              <w:jc w:val="center"/>
              <w:rPr>
                <w:sz w:val="22"/>
                <w:szCs w:val="22"/>
              </w:rPr>
            </w:pPr>
            <w:r w:rsidRPr="00623746">
              <w:rPr>
                <w:sz w:val="22"/>
                <w:szCs w:val="22"/>
              </w:rPr>
              <w:t>2 orali</w:t>
            </w:r>
          </w:p>
        </w:tc>
      </w:tr>
    </w:tbl>
    <w:p w:rsidR="001E1C9E" w:rsidRPr="00623746" w:rsidRDefault="001E1C9E" w:rsidP="001E1C9E">
      <w:pPr>
        <w:spacing w:line="276" w:lineRule="exact"/>
        <w:jc w:val="center"/>
        <w:rPr>
          <w:b/>
          <w:sz w:val="22"/>
          <w:szCs w:val="22"/>
        </w:rPr>
      </w:pPr>
    </w:p>
    <w:p w:rsidR="001E1C9E" w:rsidRPr="00623746" w:rsidRDefault="001E1C9E" w:rsidP="001E1C9E">
      <w:pPr>
        <w:spacing w:line="276" w:lineRule="exact"/>
        <w:jc w:val="center"/>
        <w:rPr>
          <w:b/>
          <w:sz w:val="22"/>
          <w:szCs w:val="22"/>
        </w:rPr>
      </w:pPr>
    </w:p>
    <w:p w:rsidR="001E1C9E" w:rsidRPr="00623746" w:rsidRDefault="001E1C9E" w:rsidP="001E1C9E">
      <w:pPr>
        <w:spacing w:line="276" w:lineRule="exact"/>
        <w:jc w:val="center"/>
        <w:rPr>
          <w:b/>
          <w:i/>
          <w:sz w:val="22"/>
          <w:szCs w:val="22"/>
        </w:rPr>
      </w:pPr>
      <w:r w:rsidRPr="00623746">
        <w:rPr>
          <w:b/>
          <w:i/>
          <w:sz w:val="22"/>
          <w:szCs w:val="22"/>
        </w:rPr>
        <w:t>Obiettivi minimi da raggiungere alla fine del quinto anno</w:t>
      </w:r>
    </w:p>
    <w:p w:rsidR="001E1C9E" w:rsidRPr="00623746" w:rsidRDefault="001E1C9E" w:rsidP="001E1C9E">
      <w:pPr>
        <w:spacing w:line="276" w:lineRule="exact"/>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6300"/>
      </w:tblGrid>
      <w:tr w:rsidR="00623746" w:rsidRPr="00623746" w:rsidTr="0072511A">
        <w:tc>
          <w:tcPr>
            <w:tcW w:w="3124" w:type="dxa"/>
          </w:tcPr>
          <w:p w:rsidR="001E1C9E" w:rsidRPr="00623746" w:rsidRDefault="001E1C9E" w:rsidP="0072511A">
            <w:pPr>
              <w:spacing w:line="276" w:lineRule="exact"/>
              <w:jc w:val="center"/>
              <w:rPr>
                <w:b/>
                <w:sz w:val="22"/>
                <w:szCs w:val="22"/>
              </w:rPr>
            </w:pPr>
            <w:r w:rsidRPr="00623746">
              <w:rPr>
                <w:b/>
                <w:sz w:val="22"/>
                <w:szCs w:val="22"/>
              </w:rPr>
              <w:t>DISCIPLINE</w:t>
            </w:r>
          </w:p>
        </w:tc>
        <w:tc>
          <w:tcPr>
            <w:tcW w:w="6520" w:type="dxa"/>
          </w:tcPr>
          <w:p w:rsidR="001E1C9E" w:rsidRPr="00623746" w:rsidRDefault="001E1C9E" w:rsidP="0072511A">
            <w:pPr>
              <w:spacing w:line="276" w:lineRule="exact"/>
              <w:jc w:val="center"/>
              <w:rPr>
                <w:b/>
                <w:sz w:val="22"/>
                <w:szCs w:val="22"/>
              </w:rPr>
            </w:pPr>
            <w:r w:rsidRPr="00623746">
              <w:rPr>
                <w:b/>
                <w:sz w:val="22"/>
                <w:szCs w:val="22"/>
              </w:rPr>
              <w:t>DESCRIZIONE OBIETTIVI MINIMI</w:t>
            </w:r>
          </w:p>
        </w:tc>
      </w:tr>
      <w:tr w:rsidR="001E1C9E" w:rsidRPr="00623746" w:rsidTr="0072511A">
        <w:tc>
          <w:tcPr>
            <w:tcW w:w="3124" w:type="dxa"/>
          </w:tcPr>
          <w:p w:rsidR="001E1C9E" w:rsidRPr="00623746" w:rsidRDefault="001E1C9E" w:rsidP="0072511A">
            <w:pPr>
              <w:spacing w:line="276" w:lineRule="exact"/>
              <w:jc w:val="center"/>
              <w:rPr>
                <w:b/>
                <w:i/>
                <w:sz w:val="22"/>
                <w:szCs w:val="22"/>
              </w:rPr>
            </w:pPr>
            <w:r w:rsidRPr="00623746">
              <w:rPr>
                <w:b/>
                <w:i/>
                <w:sz w:val="22"/>
                <w:szCs w:val="22"/>
              </w:rPr>
              <w:lastRenderedPageBreak/>
              <w:t>SECONDA LINGUA</w:t>
            </w:r>
          </w:p>
          <w:p w:rsidR="001E1C9E" w:rsidRPr="00623746" w:rsidRDefault="001E1C9E" w:rsidP="0072511A">
            <w:pPr>
              <w:spacing w:line="276" w:lineRule="exact"/>
              <w:jc w:val="center"/>
              <w:rPr>
                <w:sz w:val="22"/>
                <w:szCs w:val="22"/>
              </w:rPr>
            </w:pPr>
            <w:r w:rsidRPr="00623746">
              <w:rPr>
                <w:b/>
                <w:i/>
                <w:sz w:val="22"/>
                <w:szCs w:val="22"/>
              </w:rPr>
              <w:t>Spagnolo</w:t>
            </w:r>
          </w:p>
        </w:tc>
        <w:tc>
          <w:tcPr>
            <w:tcW w:w="6520" w:type="dxa"/>
          </w:tcPr>
          <w:p w:rsidR="001E1C9E" w:rsidRPr="00623746" w:rsidRDefault="001E1C9E" w:rsidP="0072511A">
            <w:pPr>
              <w:spacing w:line="276" w:lineRule="exact"/>
              <w:jc w:val="center"/>
              <w:rPr>
                <w:sz w:val="22"/>
                <w:szCs w:val="22"/>
              </w:rPr>
            </w:pPr>
            <w:r w:rsidRPr="00623746">
              <w:rPr>
                <w:b/>
                <w:sz w:val="22"/>
                <w:szCs w:val="22"/>
              </w:rPr>
              <w:t xml:space="preserve">CONOSCENZE: </w:t>
            </w:r>
            <w:r w:rsidRPr="00623746">
              <w:rPr>
                <w:sz w:val="22"/>
                <w:szCs w:val="22"/>
              </w:rPr>
              <w:t>Consolidamento degli obiettivi minimi della classe quarta e conoscenza del periodo ipotetico.</w:t>
            </w:r>
          </w:p>
          <w:p w:rsidR="001E1C9E" w:rsidRPr="00623746" w:rsidRDefault="001E1C9E" w:rsidP="0072511A">
            <w:pPr>
              <w:spacing w:line="276" w:lineRule="exact"/>
              <w:jc w:val="center"/>
              <w:rPr>
                <w:sz w:val="22"/>
                <w:szCs w:val="22"/>
              </w:rPr>
            </w:pPr>
            <w:r w:rsidRPr="00623746">
              <w:rPr>
                <w:b/>
                <w:sz w:val="22"/>
                <w:szCs w:val="22"/>
              </w:rPr>
              <w:t xml:space="preserve">ABILITA’: </w:t>
            </w:r>
            <w:r w:rsidRPr="00623746">
              <w:rPr>
                <w:sz w:val="22"/>
                <w:szCs w:val="22"/>
              </w:rPr>
              <w:t>Comprendere articoli e testi di diverso tipo su tutti i mezzi di comunicazione, saper riferire discorsi; esprimere ipotesi della realtà, comprendere e saper riferire su tematiche di carattere sociale.</w:t>
            </w:r>
          </w:p>
          <w:p w:rsidR="001E1C9E" w:rsidRPr="00623746" w:rsidRDefault="001E1C9E" w:rsidP="0072511A">
            <w:pPr>
              <w:spacing w:line="276" w:lineRule="exact"/>
              <w:jc w:val="center"/>
              <w:rPr>
                <w:sz w:val="22"/>
                <w:szCs w:val="22"/>
              </w:rPr>
            </w:pPr>
            <w:r w:rsidRPr="00623746">
              <w:rPr>
                <w:b/>
                <w:sz w:val="22"/>
                <w:szCs w:val="22"/>
              </w:rPr>
              <w:t xml:space="preserve">COMPETENZE: </w:t>
            </w:r>
            <w:r w:rsidRPr="00623746">
              <w:rPr>
                <w:sz w:val="22"/>
                <w:szCs w:val="22"/>
              </w:rPr>
              <w:t>Interagire in una conversazione utilizzando un linguaggio con pronuncia e intonazione accettabili. Produrre e riassumere semplici testi su argomenti di varia tipologia. Esporre gli argomenti con sufficiente chiarezza e scorrevolezza.</w:t>
            </w:r>
          </w:p>
        </w:tc>
      </w:tr>
    </w:tbl>
    <w:p w:rsidR="001E1C9E" w:rsidRPr="00623746" w:rsidRDefault="001E1C9E" w:rsidP="001E1C9E">
      <w:pPr>
        <w:spacing w:line="276" w:lineRule="exact"/>
        <w:jc w:val="both"/>
        <w:rPr>
          <w:sz w:val="22"/>
          <w:szCs w:val="22"/>
        </w:rPr>
      </w:pPr>
    </w:p>
    <w:p w:rsidR="001E1C9E" w:rsidRPr="00623746" w:rsidRDefault="001E1C9E" w:rsidP="001E1C9E">
      <w:pPr>
        <w:spacing w:line="276" w:lineRule="exact"/>
        <w:jc w:val="both"/>
        <w:rPr>
          <w:sz w:val="22"/>
          <w:szCs w:val="22"/>
        </w:rPr>
      </w:pPr>
    </w:p>
    <w:p w:rsidR="001E1C9E" w:rsidRPr="00623746" w:rsidRDefault="001E1C9E" w:rsidP="001E1C9E">
      <w:pPr>
        <w:shd w:val="clear" w:color="auto" w:fill="FFFFFF"/>
        <w:jc w:val="center"/>
        <w:rPr>
          <w:b/>
          <w:sz w:val="22"/>
          <w:szCs w:val="22"/>
        </w:rPr>
      </w:pPr>
      <w:r w:rsidRPr="00623746">
        <w:rPr>
          <w:b/>
          <w:sz w:val="22"/>
          <w:szCs w:val="22"/>
        </w:rPr>
        <w:t>PROGRAMMA ED ARGOMENTI EFFETTIVAMENTE SVOLTI</w:t>
      </w:r>
    </w:p>
    <w:p w:rsidR="001E1C9E" w:rsidRPr="00623746" w:rsidRDefault="001E1C9E" w:rsidP="001E1C9E">
      <w:pPr>
        <w:shd w:val="clear" w:color="auto" w:fill="FFFFFF"/>
        <w:jc w:val="center"/>
        <w:rPr>
          <w:b/>
          <w:sz w:val="22"/>
          <w:szCs w:val="22"/>
        </w:rPr>
      </w:pPr>
    </w:p>
    <w:p w:rsidR="001E1C9E" w:rsidRPr="00623746" w:rsidRDefault="001E1C9E" w:rsidP="001E1C9E">
      <w:pPr>
        <w:shd w:val="clear" w:color="auto" w:fill="FFFFFF"/>
        <w:rPr>
          <w:b/>
          <w:sz w:val="22"/>
          <w:szCs w:val="22"/>
        </w:rPr>
      </w:pPr>
      <w:r w:rsidRPr="00623746">
        <w:rPr>
          <w:b/>
          <w:sz w:val="22"/>
          <w:szCs w:val="22"/>
        </w:rPr>
        <w:t xml:space="preserve">La </w:t>
      </w:r>
      <w:proofErr w:type="spellStart"/>
      <w:r w:rsidRPr="00623746">
        <w:rPr>
          <w:b/>
          <w:sz w:val="22"/>
          <w:szCs w:val="22"/>
        </w:rPr>
        <w:t>educación</w:t>
      </w:r>
      <w:proofErr w:type="spellEnd"/>
      <w:r w:rsidRPr="00623746">
        <w:rPr>
          <w:b/>
          <w:sz w:val="22"/>
          <w:szCs w:val="22"/>
        </w:rPr>
        <w:t>:</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evaluación</w:t>
      </w:r>
      <w:proofErr w:type="spellEnd"/>
    </w:p>
    <w:p w:rsidR="001E1C9E" w:rsidRPr="00623746" w:rsidRDefault="001E1C9E" w:rsidP="001E1C9E">
      <w:pPr>
        <w:shd w:val="clear" w:color="auto" w:fill="FFFFFF"/>
        <w:rPr>
          <w:sz w:val="22"/>
          <w:szCs w:val="22"/>
        </w:rPr>
      </w:pPr>
      <w:proofErr w:type="spellStart"/>
      <w:r w:rsidRPr="00623746">
        <w:rPr>
          <w:sz w:val="22"/>
          <w:szCs w:val="22"/>
        </w:rPr>
        <w:t>El</w:t>
      </w:r>
      <w:proofErr w:type="spellEnd"/>
      <w:r w:rsidRPr="00623746">
        <w:rPr>
          <w:sz w:val="22"/>
          <w:szCs w:val="22"/>
        </w:rPr>
        <w:t xml:space="preserve"> metodo de </w:t>
      </w:r>
      <w:proofErr w:type="spellStart"/>
      <w:r w:rsidRPr="00623746">
        <w:rPr>
          <w:sz w:val="22"/>
          <w:szCs w:val="22"/>
        </w:rPr>
        <w:t>estudio</w:t>
      </w:r>
      <w:proofErr w:type="spellEnd"/>
    </w:p>
    <w:p w:rsidR="001E1C9E" w:rsidRPr="00623746" w:rsidRDefault="001E1C9E" w:rsidP="001E1C9E">
      <w:pPr>
        <w:shd w:val="clear" w:color="auto" w:fill="FFFFFF"/>
        <w:rPr>
          <w:sz w:val="22"/>
          <w:szCs w:val="22"/>
        </w:rPr>
      </w:pPr>
      <w:r w:rsidRPr="00623746">
        <w:rPr>
          <w:sz w:val="22"/>
          <w:szCs w:val="22"/>
        </w:rPr>
        <w:t xml:space="preserve">Las </w:t>
      </w:r>
      <w:proofErr w:type="spellStart"/>
      <w:r w:rsidRPr="00623746">
        <w:rPr>
          <w:sz w:val="22"/>
          <w:szCs w:val="22"/>
        </w:rPr>
        <w:t>inteligencias</w:t>
      </w:r>
      <w:proofErr w:type="spellEnd"/>
      <w:r w:rsidRPr="00623746">
        <w:rPr>
          <w:sz w:val="22"/>
          <w:szCs w:val="22"/>
        </w:rPr>
        <w:t xml:space="preserve"> </w:t>
      </w:r>
      <w:proofErr w:type="spellStart"/>
      <w:r w:rsidRPr="00623746">
        <w:rPr>
          <w:sz w:val="22"/>
          <w:szCs w:val="22"/>
        </w:rPr>
        <w:t>múltiples</w:t>
      </w:r>
      <w:proofErr w:type="spellEnd"/>
    </w:p>
    <w:p w:rsidR="001E1C9E" w:rsidRPr="00623746" w:rsidRDefault="001E1C9E" w:rsidP="001E1C9E">
      <w:pPr>
        <w:shd w:val="clear" w:color="auto" w:fill="FFFFFF"/>
        <w:rPr>
          <w:sz w:val="22"/>
          <w:szCs w:val="22"/>
        </w:rPr>
      </w:pPr>
      <w:proofErr w:type="spellStart"/>
      <w:r w:rsidRPr="00623746">
        <w:rPr>
          <w:sz w:val="22"/>
          <w:szCs w:val="22"/>
        </w:rPr>
        <w:t>Algunas</w:t>
      </w:r>
      <w:proofErr w:type="spellEnd"/>
      <w:r w:rsidRPr="00623746">
        <w:rPr>
          <w:sz w:val="22"/>
          <w:szCs w:val="22"/>
        </w:rPr>
        <w:t xml:space="preserve"> </w:t>
      </w:r>
      <w:proofErr w:type="spellStart"/>
      <w:r w:rsidRPr="00623746">
        <w:rPr>
          <w:sz w:val="22"/>
          <w:szCs w:val="22"/>
        </w:rPr>
        <w:t>causas</w:t>
      </w:r>
      <w:proofErr w:type="spellEnd"/>
      <w:r w:rsidRPr="00623746">
        <w:rPr>
          <w:sz w:val="22"/>
          <w:szCs w:val="22"/>
        </w:rPr>
        <w:t xml:space="preserve"> </w:t>
      </w:r>
      <w:proofErr w:type="spellStart"/>
      <w:r w:rsidRPr="00623746">
        <w:rPr>
          <w:sz w:val="22"/>
          <w:szCs w:val="22"/>
        </w:rPr>
        <w:t>delfracaso</w:t>
      </w:r>
      <w:proofErr w:type="spellEnd"/>
      <w:r w:rsidRPr="00623746">
        <w:rPr>
          <w:sz w:val="22"/>
          <w:szCs w:val="22"/>
        </w:rPr>
        <w:t xml:space="preserve"> </w:t>
      </w:r>
      <w:proofErr w:type="spellStart"/>
      <w:r w:rsidRPr="00623746">
        <w:rPr>
          <w:sz w:val="22"/>
          <w:szCs w:val="22"/>
        </w:rPr>
        <w:t>escolar</w:t>
      </w:r>
      <w:proofErr w:type="spellEnd"/>
      <w:r w:rsidRPr="00623746">
        <w:rPr>
          <w:sz w:val="22"/>
          <w:szCs w:val="22"/>
        </w:rPr>
        <w:t xml:space="preserve"> </w:t>
      </w:r>
    </w:p>
    <w:p w:rsidR="001E1C9E" w:rsidRPr="00623746" w:rsidRDefault="001E1C9E" w:rsidP="001E1C9E">
      <w:pPr>
        <w:shd w:val="clear" w:color="auto" w:fill="FFFFFF"/>
        <w:rPr>
          <w:sz w:val="22"/>
          <w:szCs w:val="22"/>
        </w:rPr>
      </w:pPr>
      <w:proofErr w:type="spellStart"/>
      <w:r w:rsidRPr="00623746">
        <w:rPr>
          <w:sz w:val="22"/>
          <w:szCs w:val="22"/>
        </w:rPr>
        <w:t>El</w:t>
      </w:r>
      <w:proofErr w:type="spellEnd"/>
      <w:r w:rsidRPr="00623746">
        <w:rPr>
          <w:sz w:val="22"/>
          <w:szCs w:val="22"/>
        </w:rPr>
        <w:t xml:space="preserve"> </w:t>
      </w:r>
      <w:proofErr w:type="spellStart"/>
      <w:r w:rsidRPr="00623746">
        <w:rPr>
          <w:sz w:val="22"/>
          <w:szCs w:val="22"/>
        </w:rPr>
        <w:t>acoso</w:t>
      </w:r>
      <w:proofErr w:type="spellEnd"/>
      <w:r w:rsidRPr="00623746">
        <w:rPr>
          <w:sz w:val="22"/>
          <w:szCs w:val="22"/>
        </w:rPr>
        <w:t xml:space="preserve"> </w:t>
      </w:r>
      <w:proofErr w:type="spellStart"/>
      <w:r w:rsidRPr="00623746">
        <w:rPr>
          <w:sz w:val="22"/>
          <w:szCs w:val="22"/>
        </w:rPr>
        <w:t>escolar</w:t>
      </w:r>
      <w:proofErr w:type="spellEnd"/>
    </w:p>
    <w:p w:rsidR="001E1C9E" w:rsidRPr="00623746" w:rsidRDefault="001E1C9E" w:rsidP="001E1C9E">
      <w:pPr>
        <w:shd w:val="clear" w:color="auto" w:fill="FFFFFF"/>
        <w:rPr>
          <w:b/>
          <w:sz w:val="22"/>
          <w:szCs w:val="22"/>
        </w:rPr>
      </w:pPr>
    </w:p>
    <w:p w:rsidR="001E1C9E" w:rsidRPr="00623746" w:rsidRDefault="001E1C9E" w:rsidP="001E1C9E">
      <w:pPr>
        <w:shd w:val="clear" w:color="auto" w:fill="FFFFFF"/>
        <w:rPr>
          <w:b/>
          <w:sz w:val="22"/>
          <w:szCs w:val="22"/>
        </w:rPr>
      </w:pPr>
      <w:r w:rsidRPr="00623746">
        <w:rPr>
          <w:b/>
          <w:sz w:val="22"/>
          <w:szCs w:val="22"/>
        </w:rPr>
        <w:t xml:space="preserve">La </w:t>
      </w:r>
      <w:proofErr w:type="spellStart"/>
      <w:r w:rsidRPr="00623746">
        <w:rPr>
          <w:b/>
          <w:sz w:val="22"/>
          <w:szCs w:val="22"/>
        </w:rPr>
        <w:t>infancia</w:t>
      </w:r>
      <w:proofErr w:type="spellEnd"/>
      <w:r w:rsidRPr="00623746">
        <w:rPr>
          <w:b/>
          <w:sz w:val="22"/>
          <w:szCs w:val="22"/>
        </w:rPr>
        <w:t>:</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infancia</w:t>
      </w:r>
      <w:proofErr w:type="spellEnd"/>
      <w:r w:rsidRPr="00623746">
        <w:rPr>
          <w:sz w:val="22"/>
          <w:szCs w:val="22"/>
        </w:rPr>
        <w:t xml:space="preserve">: </w:t>
      </w:r>
      <w:proofErr w:type="spellStart"/>
      <w:r w:rsidRPr="00623746">
        <w:rPr>
          <w:sz w:val="22"/>
          <w:szCs w:val="22"/>
        </w:rPr>
        <w:t>los</w:t>
      </w:r>
      <w:proofErr w:type="spellEnd"/>
      <w:r w:rsidRPr="00623746">
        <w:rPr>
          <w:sz w:val="22"/>
          <w:szCs w:val="22"/>
        </w:rPr>
        <w:t xml:space="preserve"> </w:t>
      </w:r>
      <w:proofErr w:type="spellStart"/>
      <w:r w:rsidRPr="00623746">
        <w:rPr>
          <w:sz w:val="22"/>
          <w:szCs w:val="22"/>
        </w:rPr>
        <w:t>niños</w:t>
      </w:r>
      <w:proofErr w:type="spellEnd"/>
      <w:r w:rsidRPr="00623746">
        <w:rPr>
          <w:sz w:val="22"/>
          <w:szCs w:val="22"/>
        </w:rPr>
        <w:t xml:space="preserve"> de </w:t>
      </w:r>
      <w:proofErr w:type="spellStart"/>
      <w:r w:rsidRPr="00623746">
        <w:rPr>
          <w:sz w:val="22"/>
          <w:szCs w:val="22"/>
        </w:rPr>
        <w:t>ayer</w:t>
      </w:r>
      <w:proofErr w:type="spellEnd"/>
      <w:r w:rsidRPr="00623746">
        <w:rPr>
          <w:sz w:val="22"/>
          <w:szCs w:val="22"/>
        </w:rPr>
        <w:t xml:space="preserve"> y de </w:t>
      </w:r>
      <w:proofErr w:type="spellStart"/>
      <w:r w:rsidRPr="00623746">
        <w:rPr>
          <w:sz w:val="22"/>
          <w:szCs w:val="22"/>
        </w:rPr>
        <w:t>hoy</w:t>
      </w:r>
      <w:proofErr w:type="spellEnd"/>
    </w:p>
    <w:p w:rsidR="001E1C9E" w:rsidRPr="00623746" w:rsidRDefault="001E1C9E" w:rsidP="001E1C9E">
      <w:pPr>
        <w:shd w:val="clear" w:color="auto" w:fill="FFFFFF"/>
        <w:rPr>
          <w:sz w:val="22"/>
          <w:szCs w:val="22"/>
        </w:rPr>
      </w:pPr>
      <w:r w:rsidRPr="00623746">
        <w:rPr>
          <w:sz w:val="22"/>
          <w:szCs w:val="22"/>
        </w:rPr>
        <w:t xml:space="preserve">Los </w:t>
      </w:r>
      <w:proofErr w:type="spellStart"/>
      <w:r w:rsidRPr="00623746">
        <w:rPr>
          <w:sz w:val="22"/>
          <w:szCs w:val="22"/>
        </w:rPr>
        <w:t>niños</w:t>
      </w:r>
      <w:proofErr w:type="spellEnd"/>
      <w:r w:rsidRPr="00623746">
        <w:rPr>
          <w:sz w:val="22"/>
          <w:szCs w:val="22"/>
        </w:rPr>
        <w:t xml:space="preserve"> y </w:t>
      </w:r>
      <w:proofErr w:type="spellStart"/>
      <w:r w:rsidRPr="00623746">
        <w:rPr>
          <w:sz w:val="22"/>
          <w:szCs w:val="22"/>
        </w:rPr>
        <w:t>el</w:t>
      </w:r>
      <w:proofErr w:type="spellEnd"/>
      <w:r w:rsidRPr="00623746">
        <w:rPr>
          <w:sz w:val="22"/>
          <w:szCs w:val="22"/>
        </w:rPr>
        <w:t xml:space="preserve"> </w:t>
      </w:r>
      <w:proofErr w:type="spellStart"/>
      <w:r w:rsidRPr="00623746">
        <w:rPr>
          <w:sz w:val="22"/>
          <w:szCs w:val="22"/>
        </w:rPr>
        <w:t>juego</w:t>
      </w:r>
      <w:proofErr w:type="spellEnd"/>
      <w:r w:rsidRPr="00623746">
        <w:rPr>
          <w:sz w:val="22"/>
          <w:szCs w:val="22"/>
        </w:rPr>
        <w:t xml:space="preserve"> </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risoterapia</w:t>
      </w:r>
      <w:proofErr w:type="spellEnd"/>
      <w:r w:rsidRPr="00623746">
        <w:rPr>
          <w:sz w:val="22"/>
          <w:szCs w:val="22"/>
        </w:rPr>
        <w:t xml:space="preserve"> </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educación</w:t>
      </w:r>
      <w:proofErr w:type="spellEnd"/>
      <w:r w:rsidRPr="00623746">
        <w:rPr>
          <w:sz w:val="22"/>
          <w:szCs w:val="22"/>
        </w:rPr>
        <w:t xml:space="preserve"> inclusiva</w:t>
      </w:r>
    </w:p>
    <w:p w:rsidR="001E1C9E" w:rsidRPr="00623746" w:rsidRDefault="001E1C9E" w:rsidP="001E1C9E">
      <w:pPr>
        <w:shd w:val="clear" w:color="auto" w:fill="FFFFFF"/>
        <w:rPr>
          <w:sz w:val="22"/>
          <w:szCs w:val="22"/>
        </w:rPr>
      </w:pPr>
      <w:r w:rsidRPr="00623746">
        <w:rPr>
          <w:sz w:val="22"/>
          <w:szCs w:val="22"/>
        </w:rPr>
        <w:t xml:space="preserve">Los </w:t>
      </w:r>
      <w:proofErr w:type="spellStart"/>
      <w:r w:rsidRPr="00623746">
        <w:rPr>
          <w:sz w:val="22"/>
          <w:szCs w:val="22"/>
        </w:rPr>
        <w:t>derechos</w:t>
      </w:r>
      <w:proofErr w:type="spellEnd"/>
      <w:r w:rsidRPr="00623746">
        <w:rPr>
          <w:sz w:val="22"/>
          <w:szCs w:val="22"/>
        </w:rPr>
        <w:t xml:space="preserve"> de </w:t>
      </w:r>
      <w:proofErr w:type="spellStart"/>
      <w:r w:rsidRPr="00623746">
        <w:rPr>
          <w:sz w:val="22"/>
          <w:szCs w:val="22"/>
        </w:rPr>
        <w:t>los</w:t>
      </w:r>
      <w:proofErr w:type="spellEnd"/>
      <w:r w:rsidRPr="00623746">
        <w:rPr>
          <w:sz w:val="22"/>
          <w:szCs w:val="22"/>
        </w:rPr>
        <w:t xml:space="preserve"> </w:t>
      </w:r>
      <w:proofErr w:type="spellStart"/>
      <w:r w:rsidRPr="00623746">
        <w:rPr>
          <w:sz w:val="22"/>
          <w:szCs w:val="22"/>
        </w:rPr>
        <w:t>niños</w:t>
      </w:r>
      <w:proofErr w:type="spellEnd"/>
    </w:p>
    <w:p w:rsidR="001E1C9E" w:rsidRPr="00623746" w:rsidRDefault="001E1C9E" w:rsidP="001E1C9E">
      <w:pPr>
        <w:shd w:val="clear" w:color="auto" w:fill="FFFFFF"/>
        <w:rPr>
          <w:sz w:val="22"/>
          <w:szCs w:val="22"/>
        </w:rPr>
      </w:pPr>
    </w:p>
    <w:p w:rsidR="001E1C9E" w:rsidRPr="00623746" w:rsidRDefault="001E1C9E" w:rsidP="001E1C9E">
      <w:pPr>
        <w:shd w:val="clear" w:color="auto" w:fill="FFFFFF"/>
        <w:rPr>
          <w:sz w:val="22"/>
          <w:szCs w:val="22"/>
        </w:rPr>
      </w:pPr>
      <w:r w:rsidRPr="00623746">
        <w:rPr>
          <w:b/>
          <w:sz w:val="22"/>
          <w:szCs w:val="22"/>
        </w:rPr>
        <w:t xml:space="preserve">La </w:t>
      </w:r>
      <w:proofErr w:type="spellStart"/>
      <w:r w:rsidRPr="00623746">
        <w:rPr>
          <w:b/>
          <w:sz w:val="22"/>
          <w:szCs w:val="22"/>
        </w:rPr>
        <w:t>adolescencia</w:t>
      </w:r>
      <w:proofErr w:type="spellEnd"/>
      <w:r w:rsidRPr="00623746">
        <w:rPr>
          <w:sz w:val="22"/>
          <w:szCs w:val="22"/>
        </w:rPr>
        <w:t>:</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adolescencia</w:t>
      </w:r>
      <w:proofErr w:type="spellEnd"/>
    </w:p>
    <w:p w:rsidR="001E1C9E" w:rsidRPr="00623746" w:rsidRDefault="001E1C9E" w:rsidP="001E1C9E">
      <w:pPr>
        <w:shd w:val="clear" w:color="auto" w:fill="FFFFFF"/>
        <w:rPr>
          <w:sz w:val="22"/>
          <w:szCs w:val="22"/>
        </w:rPr>
      </w:pPr>
      <w:r w:rsidRPr="00623746">
        <w:rPr>
          <w:sz w:val="22"/>
          <w:szCs w:val="22"/>
        </w:rPr>
        <w:t xml:space="preserve">La tecnologia ha </w:t>
      </w:r>
      <w:proofErr w:type="spellStart"/>
      <w:r w:rsidRPr="00623746">
        <w:rPr>
          <w:sz w:val="22"/>
          <w:szCs w:val="22"/>
        </w:rPr>
        <w:t>cambiado</w:t>
      </w:r>
      <w:proofErr w:type="spellEnd"/>
      <w:r w:rsidRPr="00623746">
        <w:rPr>
          <w:sz w:val="22"/>
          <w:szCs w:val="22"/>
        </w:rPr>
        <w:t xml:space="preserve"> a </w:t>
      </w:r>
      <w:proofErr w:type="spellStart"/>
      <w:r w:rsidRPr="00623746">
        <w:rPr>
          <w:sz w:val="22"/>
          <w:szCs w:val="22"/>
        </w:rPr>
        <w:t>los</w:t>
      </w:r>
      <w:proofErr w:type="spellEnd"/>
      <w:r w:rsidRPr="00623746">
        <w:rPr>
          <w:sz w:val="22"/>
          <w:szCs w:val="22"/>
        </w:rPr>
        <w:t xml:space="preserve"> </w:t>
      </w:r>
    </w:p>
    <w:p w:rsidR="001E1C9E" w:rsidRPr="00623746" w:rsidRDefault="001E1C9E" w:rsidP="001E1C9E">
      <w:pPr>
        <w:shd w:val="clear" w:color="auto" w:fill="FFFFFF"/>
        <w:rPr>
          <w:sz w:val="22"/>
          <w:szCs w:val="22"/>
        </w:rPr>
      </w:pPr>
      <w:proofErr w:type="spellStart"/>
      <w:r w:rsidRPr="00623746">
        <w:rPr>
          <w:sz w:val="22"/>
          <w:szCs w:val="22"/>
        </w:rPr>
        <w:t>jovenes</w:t>
      </w:r>
      <w:proofErr w:type="spellEnd"/>
      <w:r w:rsidRPr="00623746">
        <w:rPr>
          <w:sz w:val="22"/>
          <w:szCs w:val="22"/>
        </w:rPr>
        <w:t xml:space="preserve"> </w:t>
      </w:r>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pandilla</w:t>
      </w:r>
      <w:proofErr w:type="spellEnd"/>
    </w:p>
    <w:p w:rsidR="001E1C9E" w:rsidRPr="00623746" w:rsidRDefault="001E1C9E" w:rsidP="001E1C9E">
      <w:pPr>
        <w:shd w:val="clear" w:color="auto" w:fill="FFFFFF"/>
        <w:rPr>
          <w:sz w:val="22"/>
          <w:szCs w:val="22"/>
        </w:rPr>
      </w:pPr>
      <w:r w:rsidRPr="00623746">
        <w:rPr>
          <w:sz w:val="22"/>
          <w:szCs w:val="22"/>
        </w:rPr>
        <w:t xml:space="preserve">Las </w:t>
      </w:r>
      <w:proofErr w:type="spellStart"/>
      <w:r w:rsidRPr="00623746">
        <w:rPr>
          <w:sz w:val="22"/>
          <w:szCs w:val="22"/>
        </w:rPr>
        <w:t>adiciones</w:t>
      </w:r>
      <w:proofErr w:type="spellEnd"/>
    </w:p>
    <w:p w:rsidR="001E1C9E" w:rsidRPr="00623746" w:rsidRDefault="001E1C9E" w:rsidP="001E1C9E">
      <w:pPr>
        <w:shd w:val="clear" w:color="auto" w:fill="FFFFFF"/>
        <w:rPr>
          <w:sz w:val="22"/>
          <w:szCs w:val="22"/>
        </w:rPr>
      </w:pPr>
      <w:proofErr w:type="spellStart"/>
      <w:r w:rsidRPr="00623746">
        <w:rPr>
          <w:sz w:val="22"/>
          <w:szCs w:val="22"/>
        </w:rPr>
        <w:t>Ciberadicción</w:t>
      </w:r>
      <w:proofErr w:type="spellEnd"/>
    </w:p>
    <w:p w:rsidR="001E1C9E" w:rsidRPr="00623746" w:rsidRDefault="001E1C9E" w:rsidP="001E1C9E">
      <w:pPr>
        <w:shd w:val="clear" w:color="auto" w:fill="FFFFFF"/>
        <w:rPr>
          <w:sz w:val="22"/>
          <w:szCs w:val="22"/>
        </w:rPr>
      </w:pPr>
      <w:proofErr w:type="spellStart"/>
      <w:r w:rsidRPr="00623746">
        <w:rPr>
          <w:sz w:val="22"/>
          <w:szCs w:val="22"/>
        </w:rPr>
        <w:t>Ataques</w:t>
      </w:r>
      <w:proofErr w:type="spellEnd"/>
      <w:r w:rsidRPr="00623746">
        <w:rPr>
          <w:sz w:val="22"/>
          <w:szCs w:val="22"/>
        </w:rPr>
        <w:t xml:space="preserve"> de </w:t>
      </w:r>
      <w:proofErr w:type="spellStart"/>
      <w:r w:rsidRPr="00623746">
        <w:rPr>
          <w:sz w:val="22"/>
          <w:szCs w:val="22"/>
        </w:rPr>
        <w:t>pánico</w:t>
      </w:r>
      <w:proofErr w:type="spellEnd"/>
      <w:r w:rsidRPr="00623746">
        <w:rPr>
          <w:sz w:val="22"/>
          <w:szCs w:val="22"/>
        </w:rPr>
        <w:t xml:space="preserve"> y </w:t>
      </w:r>
      <w:proofErr w:type="spellStart"/>
      <w:r w:rsidRPr="00623746">
        <w:rPr>
          <w:sz w:val="22"/>
          <w:szCs w:val="22"/>
        </w:rPr>
        <w:t>ansiedad</w:t>
      </w:r>
      <w:proofErr w:type="spellEnd"/>
    </w:p>
    <w:p w:rsidR="001E1C9E" w:rsidRPr="00623746" w:rsidRDefault="001E1C9E" w:rsidP="001E1C9E">
      <w:pPr>
        <w:shd w:val="clear" w:color="auto" w:fill="FFFFFF"/>
        <w:rPr>
          <w:sz w:val="22"/>
          <w:szCs w:val="22"/>
        </w:rPr>
      </w:pPr>
    </w:p>
    <w:p w:rsidR="001E1C9E" w:rsidRPr="00623746" w:rsidRDefault="001E1C9E" w:rsidP="001E1C9E">
      <w:pPr>
        <w:shd w:val="clear" w:color="auto" w:fill="FFFFFF"/>
        <w:rPr>
          <w:b/>
          <w:sz w:val="22"/>
          <w:szCs w:val="22"/>
        </w:rPr>
      </w:pPr>
      <w:r w:rsidRPr="00623746">
        <w:rPr>
          <w:b/>
          <w:sz w:val="22"/>
          <w:szCs w:val="22"/>
        </w:rPr>
        <w:t xml:space="preserve">La </w:t>
      </w:r>
      <w:proofErr w:type="spellStart"/>
      <w:r w:rsidRPr="00623746">
        <w:rPr>
          <w:b/>
          <w:sz w:val="22"/>
          <w:szCs w:val="22"/>
        </w:rPr>
        <w:t>vejez</w:t>
      </w:r>
      <w:proofErr w:type="spellEnd"/>
      <w:r w:rsidRPr="00623746">
        <w:rPr>
          <w:b/>
          <w:sz w:val="22"/>
          <w:szCs w:val="22"/>
        </w:rPr>
        <w:t>:</w:t>
      </w:r>
    </w:p>
    <w:p w:rsidR="001E1C9E" w:rsidRPr="00623746" w:rsidRDefault="001E1C9E" w:rsidP="001E1C9E">
      <w:pPr>
        <w:shd w:val="clear" w:color="auto" w:fill="FFFFFF"/>
        <w:rPr>
          <w:sz w:val="22"/>
          <w:szCs w:val="22"/>
        </w:rPr>
      </w:pPr>
      <w:r w:rsidRPr="00623746">
        <w:rPr>
          <w:sz w:val="22"/>
          <w:szCs w:val="22"/>
        </w:rPr>
        <w:t xml:space="preserve">Los </w:t>
      </w:r>
      <w:proofErr w:type="spellStart"/>
      <w:r w:rsidRPr="00623746">
        <w:rPr>
          <w:sz w:val="22"/>
          <w:szCs w:val="22"/>
        </w:rPr>
        <w:t>ancianos</w:t>
      </w:r>
      <w:proofErr w:type="spellEnd"/>
      <w:r w:rsidRPr="00623746">
        <w:rPr>
          <w:sz w:val="22"/>
          <w:szCs w:val="22"/>
        </w:rPr>
        <w:t xml:space="preserve"> en la </w:t>
      </w:r>
      <w:proofErr w:type="spellStart"/>
      <w:r w:rsidRPr="00623746">
        <w:rPr>
          <w:sz w:val="22"/>
          <w:szCs w:val="22"/>
        </w:rPr>
        <w:t>sociedad</w:t>
      </w:r>
      <w:proofErr w:type="spellEnd"/>
      <w:r w:rsidRPr="00623746">
        <w:rPr>
          <w:sz w:val="22"/>
          <w:szCs w:val="22"/>
        </w:rPr>
        <w:t xml:space="preserve"> moderna</w:t>
      </w:r>
    </w:p>
    <w:p w:rsidR="001E1C9E" w:rsidRPr="00623746" w:rsidRDefault="001E1C9E" w:rsidP="001E1C9E">
      <w:pPr>
        <w:shd w:val="clear" w:color="auto" w:fill="FFFFFF"/>
        <w:rPr>
          <w:sz w:val="22"/>
          <w:szCs w:val="22"/>
        </w:rPr>
      </w:pPr>
      <w:proofErr w:type="spellStart"/>
      <w:r w:rsidRPr="00623746">
        <w:rPr>
          <w:sz w:val="22"/>
          <w:szCs w:val="22"/>
        </w:rPr>
        <w:t>El</w:t>
      </w:r>
      <w:proofErr w:type="spellEnd"/>
      <w:r w:rsidRPr="00623746">
        <w:rPr>
          <w:sz w:val="22"/>
          <w:szCs w:val="22"/>
        </w:rPr>
        <w:t xml:space="preserve"> Alzheimer</w:t>
      </w:r>
    </w:p>
    <w:p w:rsidR="001E1C9E" w:rsidRPr="00623746" w:rsidRDefault="001E1C9E" w:rsidP="001E1C9E">
      <w:pPr>
        <w:shd w:val="clear" w:color="auto" w:fill="FFFFFF"/>
        <w:rPr>
          <w:sz w:val="22"/>
          <w:szCs w:val="22"/>
        </w:rPr>
      </w:pPr>
      <w:r w:rsidRPr="00623746">
        <w:rPr>
          <w:sz w:val="22"/>
          <w:szCs w:val="22"/>
        </w:rPr>
        <w:t>​</w:t>
      </w:r>
    </w:p>
    <w:p w:rsidR="001E1C9E" w:rsidRPr="00623746" w:rsidRDefault="001E1C9E" w:rsidP="001E1C9E">
      <w:pPr>
        <w:shd w:val="clear" w:color="auto" w:fill="FFFFFF"/>
        <w:rPr>
          <w:b/>
          <w:sz w:val="22"/>
          <w:szCs w:val="22"/>
        </w:rPr>
      </w:pPr>
      <w:proofErr w:type="spellStart"/>
      <w:r w:rsidRPr="00623746">
        <w:rPr>
          <w:b/>
          <w:sz w:val="22"/>
          <w:szCs w:val="22"/>
        </w:rPr>
        <w:t>Acercarse</w:t>
      </w:r>
      <w:proofErr w:type="spellEnd"/>
      <w:r w:rsidRPr="00623746">
        <w:rPr>
          <w:b/>
          <w:sz w:val="22"/>
          <w:szCs w:val="22"/>
        </w:rPr>
        <w:t xml:space="preserve"> al </w:t>
      </w:r>
      <w:proofErr w:type="spellStart"/>
      <w:r w:rsidRPr="00623746">
        <w:rPr>
          <w:b/>
          <w:sz w:val="22"/>
          <w:szCs w:val="22"/>
        </w:rPr>
        <w:t>derecho</w:t>
      </w:r>
      <w:proofErr w:type="spellEnd"/>
      <w:r w:rsidRPr="00623746">
        <w:rPr>
          <w:b/>
          <w:sz w:val="22"/>
          <w:szCs w:val="22"/>
        </w:rPr>
        <w:t>:</w:t>
      </w:r>
    </w:p>
    <w:p w:rsidR="001E1C9E" w:rsidRPr="00623746" w:rsidRDefault="001E1C9E" w:rsidP="001E1C9E">
      <w:pPr>
        <w:shd w:val="clear" w:color="auto" w:fill="FFFFFF"/>
        <w:rPr>
          <w:sz w:val="22"/>
          <w:szCs w:val="22"/>
        </w:rPr>
      </w:pPr>
      <w:r w:rsidRPr="00623746">
        <w:rPr>
          <w:sz w:val="22"/>
          <w:szCs w:val="22"/>
        </w:rPr>
        <w:t xml:space="preserve">Las </w:t>
      </w:r>
      <w:proofErr w:type="spellStart"/>
      <w:r w:rsidRPr="00623746">
        <w:rPr>
          <w:sz w:val="22"/>
          <w:szCs w:val="22"/>
        </w:rPr>
        <w:t>formas</w:t>
      </w:r>
      <w:proofErr w:type="spellEnd"/>
      <w:r w:rsidRPr="00623746">
        <w:rPr>
          <w:sz w:val="22"/>
          <w:szCs w:val="22"/>
        </w:rPr>
        <w:t xml:space="preserve"> de </w:t>
      </w:r>
      <w:proofErr w:type="spellStart"/>
      <w:r w:rsidRPr="00623746">
        <w:rPr>
          <w:sz w:val="22"/>
          <w:szCs w:val="22"/>
        </w:rPr>
        <w:t>gobiernos</w:t>
      </w:r>
      <w:proofErr w:type="spellEnd"/>
      <w:r w:rsidRPr="00623746">
        <w:rPr>
          <w:sz w:val="22"/>
          <w:szCs w:val="22"/>
        </w:rPr>
        <w:t xml:space="preserve"> </w:t>
      </w:r>
      <w:proofErr w:type="spellStart"/>
      <w:r w:rsidRPr="00623746">
        <w:rPr>
          <w:sz w:val="22"/>
          <w:szCs w:val="22"/>
        </w:rPr>
        <w:t>actuales</w:t>
      </w:r>
      <w:proofErr w:type="spellEnd"/>
    </w:p>
    <w:p w:rsidR="001E1C9E" w:rsidRPr="00623746" w:rsidRDefault="001E1C9E" w:rsidP="001E1C9E">
      <w:pPr>
        <w:shd w:val="clear" w:color="auto" w:fill="FFFFFF"/>
        <w:rPr>
          <w:sz w:val="22"/>
          <w:szCs w:val="22"/>
        </w:rPr>
      </w:pPr>
      <w:r w:rsidRPr="00623746">
        <w:rPr>
          <w:sz w:val="22"/>
          <w:szCs w:val="22"/>
        </w:rPr>
        <w:t xml:space="preserve">La </w:t>
      </w:r>
      <w:proofErr w:type="spellStart"/>
      <w:r w:rsidRPr="00623746">
        <w:rPr>
          <w:sz w:val="22"/>
          <w:szCs w:val="22"/>
        </w:rPr>
        <w:t>historia</w:t>
      </w:r>
      <w:proofErr w:type="spellEnd"/>
      <w:r w:rsidRPr="00623746">
        <w:rPr>
          <w:sz w:val="22"/>
          <w:szCs w:val="22"/>
        </w:rPr>
        <w:t xml:space="preserve"> de la </w:t>
      </w:r>
      <w:proofErr w:type="spellStart"/>
      <w:r w:rsidRPr="00623746">
        <w:rPr>
          <w:sz w:val="22"/>
          <w:szCs w:val="22"/>
        </w:rPr>
        <w:t>Unión</w:t>
      </w:r>
      <w:proofErr w:type="spellEnd"/>
      <w:r w:rsidRPr="00623746">
        <w:rPr>
          <w:sz w:val="22"/>
          <w:szCs w:val="22"/>
        </w:rPr>
        <w:t xml:space="preserve"> Europea    </w:t>
      </w:r>
    </w:p>
    <w:p w:rsidR="001E1C9E" w:rsidRPr="00623746" w:rsidRDefault="001E1C9E" w:rsidP="001E1C9E">
      <w:pPr>
        <w:shd w:val="clear" w:color="auto" w:fill="FFFFFF"/>
        <w:rPr>
          <w:sz w:val="22"/>
          <w:szCs w:val="22"/>
        </w:rPr>
      </w:pPr>
      <w:proofErr w:type="spellStart"/>
      <w:r w:rsidRPr="00623746">
        <w:rPr>
          <w:sz w:val="22"/>
          <w:szCs w:val="22"/>
        </w:rPr>
        <w:t>España</w:t>
      </w:r>
      <w:proofErr w:type="spellEnd"/>
      <w:r w:rsidRPr="00623746">
        <w:rPr>
          <w:sz w:val="22"/>
          <w:szCs w:val="22"/>
        </w:rPr>
        <w:t xml:space="preserve"> y la UE</w:t>
      </w:r>
    </w:p>
    <w:p w:rsidR="001E1C9E" w:rsidRPr="00623746" w:rsidRDefault="001E1C9E" w:rsidP="001E1C9E">
      <w:pPr>
        <w:shd w:val="clear" w:color="auto" w:fill="FFFFFF"/>
        <w:rPr>
          <w:sz w:val="22"/>
          <w:szCs w:val="22"/>
        </w:rPr>
      </w:pPr>
      <w:r w:rsidRPr="00623746">
        <w:rPr>
          <w:sz w:val="22"/>
          <w:szCs w:val="22"/>
        </w:rPr>
        <w:t xml:space="preserve">La Guerra </w:t>
      </w:r>
      <w:proofErr w:type="spellStart"/>
      <w:r w:rsidRPr="00623746">
        <w:rPr>
          <w:sz w:val="22"/>
          <w:szCs w:val="22"/>
        </w:rPr>
        <w:t>Civil</w:t>
      </w:r>
      <w:proofErr w:type="spellEnd"/>
    </w:p>
    <w:p w:rsidR="001E1C9E" w:rsidRPr="00623746" w:rsidRDefault="001E1C9E" w:rsidP="001E1C9E">
      <w:pPr>
        <w:spacing w:line="276" w:lineRule="exact"/>
        <w:jc w:val="both"/>
        <w:rPr>
          <w:sz w:val="22"/>
          <w:szCs w:val="22"/>
        </w:rPr>
      </w:pPr>
    </w:p>
    <w:p w:rsidR="001E1C9E" w:rsidRPr="00623746" w:rsidRDefault="001E1C9E" w:rsidP="001E1C9E">
      <w:pPr>
        <w:spacing w:line="276" w:lineRule="exact"/>
        <w:jc w:val="both"/>
        <w:rPr>
          <w:sz w:val="24"/>
          <w:szCs w:val="24"/>
        </w:rPr>
      </w:pPr>
      <w:r w:rsidRPr="00623746">
        <w:rPr>
          <w:sz w:val="24"/>
          <w:szCs w:val="24"/>
        </w:rPr>
        <w:t xml:space="preserve">Nola, </w:t>
      </w:r>
      <w:r w:rsidR="00831EF2" w:rsidRPr="00623746">
        <w:rPr>
          <w:sz w:val="24"/>
          <w:szCs w:val="24"/>
        </w:rPr>
        <w:t xml:space="preserve">15/05/2023 </w:t>
      </w:r>
      <w:r w:rsidRPr="00623746">
        <w:rPr>
          <w:sz w:val="24"/>
          <w:szCs w:val="24"/>
        </w:rPr>
        <w:tab/>
      </w:r>
    </w:p>
    <w:p w:rsidR="001E1C9E" w:rsidRPr="00623746" w:rsidRDefault="00831EF2" w:rsidP="001E1C9E">
      <w:pPr>
        <w:spacing w:line="276" w:lineRule="exact"/>
        <w:jc w:val="right"/>
        <w:rPr>
          <w:sz w:val="24"/>
          <w:szCs w:val="24"/>
        </w:rPr>
      </w:pPr>
      <w:r w:rsidRPr="00623746">
        <w:rPr>
          <w:sz w:val="24"/>
          <w:szCs w:val="24"/>
        </w:rPr>
        <w:t xml:space="preserve"> </w:t>
      </w:r>
      <w:r w:rsidR="001E1C9E" w:rsidRPr="00623746">
        <w:rPr>
          <w:sz w:val="24"/>
          <w:szCs w:val="24"/>
        </w:rPr>
        <w:t>La docente</w:t>
      </w:r>
    </w:p>
    <w:p w:rsidR="001E1C9E" w:rsidRPr="00623746" w:rsidRDefault="001E1C9E" w:rsidP="001E1C9E">
      <w:pPr>
        <w:spacing w:line="276" w:lineRule="exact"/>
        <w:jc w:val="right"/>
        <w:rPr>
          <w:sz w:val="24"/>
          <w:szCs w:val="24"/>
        </w:rPr>
      </w:pPr>
    </w:p>
    <w:p w:rsidR="001E1C9E" w:rsidRPr="00623746" w:rsidRDefault="001E1C9E" w:rsidP="001E1C9E">
      <w:pPr>
        <w:spacing w:line="276" w:lineRule="exact"/>
        <w:jc w:val="right"/>
        <w:rPr>
          <w:i/>
          <w:sz w:val="24"/>
          <w:szCs w:val="24"/>
        </w:rPr>
      </w:pPr>
      <w:r w:rsidRPr="00623746">
        <w:rPr>
          <w:i/>
          <w:sz w:val="24"/>
          <w:szCs w:val="24"/>
        </w:rPr>
        <w:t>Sara Corrado</w:t>
      </w:r>
    </w:p>
    <w:p w:rsidR="001E1C9E" w:rsidRPr="00623746" w:rsidRDefault="001E1C9E" w:rsidP="001E1C9E">
      <w:pPr>
        <w:spacing w:line="276" w:lineRule="exact"/>
        <w:jc w:val="both"/>
        <w:rPr>
          <w:sz w:val="24"/>
          <w:szCs w:val="24"/>
        </w:rPr>
      </w:pPr>
    </w:p>
    <w:p w:rsidR="001E1C9E" w:rsidRPr="00623746" w:rsidRDefault="001E1C9E" w:rsidP="001E1C9E">
      <w:pPr>
        <w:spacing w:line="276" w:lineRule="exact"/>
        <w:jc w:val="both"/>
        <w:rPr>
          <w:sz w:val="24"/>
          <w:szCs w:val="24"/>
        </w:rPr>
      </w:pPr>
    </w:p>
    <w:p w:rsidR="001E1C9E" w:rsidRPr="00623746" w:rsidRDefault="001E1C9E" w:rsidP="001E1C9E">
      <w:pPr>
        <w:spacing w:line="276" w:lineRule="exact"/>
        <w:jc w:val="both"/>
        <w:rPr>
          <w:sz w:val="24"/>
          <w:szCs w:val="24"/>
        </w:rPr>
      </w:pPr>
    </w:p>
    <w:p w:rsidR="001E1C9E" w:rsidRPr="00623746" w:rsidRDefault="001E1C9E" w:rsidP="001E1C9E">
      <w:pPr>
        <w:spacing w:line="276" w:lineRule="exact"/>
        <w:jc w:val="both"/>
        <w:rPr>
          <w:sz w:val="22"/>
          <w:szCs w:val="22"/>
        </w:rPr>
      </w:pPr>
    </w:p>
    <w:p w:rsidR="001E1C9E" w:rsidRPr="00623746" w:rsidRDefault="001E1C9E" w:rsidP="001E1C9E">
      <w:pPr>
        <w:spacing w:line="276" w:lineRule="exact"/>
        <w:jc w:val="both"/>
        <w:rPr>
          <w:sz w:val="22"/>
          <w:szCs w:val="22"/>
        </w:rPr>
      </w:pPr>
    </w:p>
    <w:p w:rsidR="001E1C9E" w:rsidRPr="00623746" w:rsidRDefault="001E1C9E" w:rsidP="001E1C9E">
      <w:pPr>
        <w:spacing w:line="276" w:lineRule="exact"/>
        <w:jc w:val="both"/>
        <w:rPr>
          <w:sz w:val="22"/>
          <w:szCs w:val="22"/>
        </w:rPr>
      </w:pPr>
    </w:p>
    <w:p w:rsidR="001E1C9E" w:rsidRPr="00623746" w:rsidRDefault="001E1C9E" w:rsidP="001E1C9E">
      <w:pPr>
        <w:spacing w:line="276" w:lineRule="exact"/>
        <w:jc w:val="both"/>
        <w:rPr>
          <w:sz w:val="22"/>
          <w:szCs w:val="22"/>
        </w:rPr>
      </w:pPr>
    </w:p>
    <w:p w:rsidR="001E1C9E" w:rsidRPr="00623746" w:rsidRDefault="001E1C9E" w:rsidP="001E1C9E">
      <w:pPr>
        <w:spacing w:line="360" w:lineRule="auto"/>
        <w:jc w:val="center"/>
        <w:rPr>
          <w:b/>
          <w:sz w:val="28"/>
          <w:szCs w:val="28"/>
        </w:rPr>
      </w:pPr>
      <w:r w:rsidRPr="00623746">
        <w:rPr>
          <w:b/>
          <w:sz w:val="28"/>
          <w:szCs w:val="28"/>
        </w:rPr>
        <w:t>RELAZIONE DI FINE ANNO SCOLASTICO 2022-2023</w:t>
      </w:r>
    </w:p>
    <w:p w:rsidR="001E1C9E" w:rsidRPr="00623746" w:rsidRDefault="001E1C9E" w:rsidP="001E1C9E">
      <w:pPr>
        <w:spacing w:line="360" w:lineRule="auto"/>
        <w:jc w:val="center"/>
        <w:rPr>
          <w:b/>
          <w:sz w:val="28"/>
          <w:szCs w:val="28"/>
        </w:rPr>
      </w:pPr>
      <w:r w:rsidRPr="00623746">
        <w:rPr>
          <w:b/>
          <w:sz w:val="28"/>
          <w:szCs w:val="28"/>
        </w:rPr>
        <w:t>MATERIA: SCIENZE MOTORIE</w:t>
      </w:r>
    </w:p>
    <w:p w:rsidR="001E1C9E" w:rsidRPr="00623746" w:rsidRDefault="001E1C9E" w:rsidP="001E1C9E">
      <w:pPr>
        <w:spacing w:line="360" w:lineRule="auto"/>
        <w:jc w:val="center"/>
        <w:rPr>
          <w:b/>
          <w:sz w:val="28"/>
          <w:szCs w:val="28"/>
        </w:rPr>
      </w:pPr>
      <w:r w:rsidRPr="00623746">
        <w:rPr>
          <w:b/>
          <w:sz w:val="28"/>
          <w:szCs w:val="28"/>
        </w:rPr>
        <w:t>DOCENTE: D’ALIA SIMONE</w:t>
      </w:r>
    </w:p>
    <w:p w:rsidR="001E1C9E" w:rsidRPr="00623746" w:rsidRDefault="001E1C9E" w:rsidP="001E1C9E">
      <w:pPr>
        <w:spacing w:line="360" w:lineRule="auto"/>
        <w:jc w:val="center"/>
        <w:rPr>
          <w:b/>
          <w:sz w:val="28"/>
          <w:szCs w:val="28"/>
        </w:rPr>
      </w:pPr>
    </w:p>
    <w:p w:rsidR="001E1C9E" w:rsidRPr="00623746" w:rsidRDefault="001E1C9E" w:rsidP="001E1C9E">
      <w:pPr>
        <w:spacing w:line="360" w:lineRule="auto"/>
        <w:jc w:val="both"/>
        <w:rPr>
          <w:sz w:val="28"/>
          <w:szCs w:val="28"/>
        </w:rPr>
      </w:pPr>
      <w:r w:rsidRPr="00623746">
        <w:rPr>
          <w:sz w:val="28"/>
          <w:szCs w:val="28"/>
        </w:rPr>
        <w:t>La classe V sezione C del corso IPSSAS (Istituto Professionale Servizi per la Sanità e l’Assistenza Sociale), composta da 26 alunni, durante l’anno si è posta nei confronti dell’insegnante con rispetto per la persona ed interesse nei confronti della materia di riferimento. È stato possibile svolgere le lezioni in un clima sereno e di grande collaborazione in quanto i ragazzi si sono mostrati propensi all’apprendimento degli argomenti proposti.</w:t>
      </w:r>
    </w:p>
    <w:p w:rsidR="001E1C9E" w:rsidRPr="00623746" w:rsidRDefault="001E1C9E" w:rsidP="001E1C9E">
      <w:pPr>
        <w:spacing w:line="360" w:lineRule="auto"/>
        <w:jc w:val="both"/>
        <w:rPr>
          <w:sz w:val="28"/>
          <w:szCs w:val="28"/>
        </w:rPr>
      </w:pPr>
      <w:r w:rsidRPr="00623746">
        <w:rPr>
          <w:sz w:val="28"/>
          <w:szCs w:val="28"/>
        </w:rPr>
        <w:t>Gli alunni hanno partecipato alle lezioni mostrando grande impegno ed interesse, pertanto i livelli conseguiti sono complessivamente buoni in quanto gli allievi, grazie al lavoro proposto, alle strategie educative e didattiche, hanno acquisito piano piano una maggiore conoscenza e consapevolezza del proprio corpo e presa di coscienza dell’importanza dell’attività motoria e dello sport come stile di vita per il mantenimento del benessere psicofisico.</w:t>
      </w:r>
    </w:p>
    <w:p w:rsidR="001E1C9E" w:rsidRDefault="001E1C9E" w:rsidP="001E1C9E">
      <w:pPr>
        <w:spacing w:line="360" w:lineRule="auto"/>
        <w:jc w:val="both"/>
        <w:rPr>
          <w:sz w:val="28"/>
          <w:szCs w:val="28"/>
        </w:rPr>
      </w:pPr>
      <w:r w:rsidRPr="00623746">
        <w:rPr>
          <w:sz w:val="28"/>
          <w:szCs w:val="28"/>
        </w:rPr>
        <w:t>La verifica del processo di apprendimento e di maturazione della personalità dell’alunno è stata fatta mediante osservazioni sistematiche che hanno riguardato la sfera comportamentale, socio-affettiva, e i livelli di partecipazione, apprendimento, esecuzione e rielaborazione. Le attività hanno avuto luogo sia in aula attraverso lezioni dialogate con attiva partecipazione degli alunni, sia in palestra o in luoghi aperti dove si è potuta svolgere adeguatamente l’attività motoria. Per valutare le competenze dei ragazzi ho assegnato delle verifiche che mi permettessero di capire se i ragazzi avessero compreso le mie spiegazioni. In conclusione posso affermare positivamente l’impegno e dedizione di tutta la classe per mia disciplina e confermare una buona votazione per ogni singolo alunno.</w:t>
      </w:r>
    </w:p>
    <w:p w:rsidR="001C0627" w:rsidRPr="00623746" w:rsidRDefault="001C0627" w:rsidP="001E1C9E">
      <w:pPr>
        <w:spacing w:line="360" w:lineRule="auto"/>
        <w:jc w:val="both"/>
        <w:rPr>
          <w:sz w:val="28"/>
          <w:szCs w:val="28"/>
        </w:rPr>
      </w:pPr>
    </w:p>
    <w:p w:rsidR="001E1C9E" w:rsidRPr="00623746" w:rsidRDefault="001E1C9E" w:rsidP="001E1C9E">
      <w:pPr>
        <w:jc w:val="center"/>
        <w:rPr>
          <w:b/>
          <w:sz w:val="28"/>
          <w:szCs w:val="28"/>
        </w:rPr>
      </w:pPr>
      <w:r w:rsidRPr="00623746">
        <w:rPr>
          <w:b/>
          <w:sz w:val="28"/>
          <w:szCs w:val="28"/>
        </w:rPr>
        <w:lastRenderedPageBreak/>
        <w:t>PROGRAMMA FINALE SVOLTO ENTRO FINE ANNO SCOLASTICO 2022-2023</w:t>
      </w:r>
    </w:p>
    <w:tbl>
      <w:tblPr>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3"/>
        <w:gridCol w:w="7375"/>
      </w:tblGrid>
      <w:tr w:rsidR="00623746" w:rsidRPr="00623746" w:rsidTr="0072511A">
        <w:trPr>
          <w:trHeight w:val="574"/>
        </w:trPr>
        <w:tc>
          <w:tcPr>
            <w:tcW w:w="9628" w:type="dxa"/>
            <w:gridSpan w:val="2"/>
          </w:tcPr>
          <w:p w:rsidR="001E1C9E" w:rsidRPr="00623746" w:rsidRDefault="001E1C9E" w:rsidP="0072511A">
            <w:pPr>
              <w:jc w:val="center"/>
              <w:rPr>
                <w:b/>
                <w:sz w:val="28"/>
                <w:szCs w:val="28"/>
              </w:rPr>
            </w:pPr>
            <w:r w:rsidRPr="00623746">
              <w:rPr>
                <w:b/>
                <w:sz w:val="28"/>
                <w:szCs w:val="28"/>
              </w:rPr>
              <w:t>SCIENZE MOTORIE</w:t>
            </w:r>
          </w:p>
          <w:p w:rsidR="001E1C9E" w:rsidRPr="00623746" w:rsidRDefault="001E1C9E" w:rsidP="0072511A">
            <w:pPr>
              <w:jc w:val="center"/>
              <w:rPr>
                <w:b/>
                <w:sz w:val="28"/>
                <w:szCs w:val="28"/>
              </w:rPr>
            </w:pPr>
            <w:r w:rsidRPr="00623746">
              <w:rPr>
                <w:b/>
                <w:sz w:val="28"/>
                <w:szCs w:val="28"/>
              </w:rPr>
              <w:t>Classe 5°C IPSSAS</w:t>
            </w:r>
          </w:p>
        </w:tc>
      </w:tr>
      <w:tr w:rsidR="00623746" w:rsidRPr="00623746" w:rsidTr="0072511A">
        <w:trPr>
          <w:trHeight w:val="2109"/>
        </w:trPr>
        <w:tc>
          <w:tcPr>
            <w:tcW w:w="2253" w:type="dxa"/>
          </w:tcPr>
          <w:p w:rsidR="001E1C9E" w:rsidRPr="00623746" w:rsidRDefault="001E1C9E" w:rsidP="0072511A">
            <w:pPr>
              <w:jc w:val="center"/>
              <w:rPr>
                <w:sz w:val="28"/>
                <w:szCs w:val="28"/>
              </w:rPr>
            </w:pPr>
            <w:r w:rsidRPr="00623746">
              <w:rPr>
                <w:sz w:val="28"/>
                <w:szCs w:val="28"/>
              </w:rPr>
              <w:t>CONTENUTI</w:t>
            </w:r>
          </w:p>
        </w:tc>
        <w:tc>
          <w:tcPr>
            <w:tcW w:w="7375" w:type="dxa"/>
          </w:tcPr>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Test di Cooper</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Pallavolo</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Pallacanestro</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Calcio a cinque</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Calcio</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Tennis</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Badminton</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Pronto soccorso</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Traumi da sport- prevenzione infortuni</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Benessere dello sport sulla salute</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Alimentazione</w:t>
            </w:r>
          </w:p>
          <w:p w:rsidR="001E1C9E" w:rsidRPr="00623746" w:rsidRDefault="001E1C9E" w:rsidP="00DE08E9">
            <w:pPr>
              <w:numPr>
                <w:ilvl w:val="0"/>
                <w:numId w:val="19"/>
              </w:numPr>
              <w:pBdr>
                <w:top w:val="nil"/>
                <w:left w:val="nil"/>
                <w:bottom w:val="nil"/>
                <w:right w:val="nil"/>
                <w:between w:val="nil"/>
              </w:pBdr>
              <w:rPr>
                <w:sz w:val="28"/>
                <w:szCs w:val="28"/>
              </w:rPr>
            </w:pPr>
            <w:r w:rsidRPr="00623746">
              <w:rPr>
                <w:sz w:val="28"/>
                <w:szCs w:val="28"/>
              </w:rPr>
              <w:t>Doping</w:t>
            </w:r>
          </w:p>
        </w:tc>
      </w:tr>
      <w:tr w:rsidR="00623746" w:rsidRPr="00623746" w:rsidTr="0072511A">
        <w:trPr>
          <w:trHeight w:val="2852"/>
        </w:trPr>
        <w:tc>
          <w:tcPr>
            <w:tcW w:w="2253" w:type="dxa"/>
          </w:tcPr>
          <w:p w:rsidR="001E1C9E" w:rsidRPr="00623746" w:rsidRDefault="001E1C9E" w:rsidP="0072511A">
            <w:pPr>
              <w:rPr>
                <w:sz w:val="28"/>
                <w:szCs w:val="28"/>
              </w:rPr>
            </w:pPr>
            <w:r w:rsidRPr="00623746">
              <w:rPr>
                <w:sz w:val="28"/>
                <w:szCs w:val="28"/>
              </w:rPr>
              <w:t>OBIETTIVI RAGGIUNTI IN TERMINI DI:</w:t>
            </w:r>
          </w:p>
        </w:tc>
        <w:tc>
          <w:tcPr>
            <w:tcW w:w="7375" w:type="dxa"/>
          </w:tcPr>
          <w:p w:rsidR="001E1C9E" w:rsidRPr="00623746" w:rsidRDefault="001E1C9E" w:rsidP="0072511A">
            <w:pPr>
              <w:rPr>
                <w:b/>
                <w:sz w:val="28"/>
                <w:szCs w:val="28"/>
              </w:rPr>
            </w:pPr>
            <w:r w:rsidRPr="00623746">
              <w:rPr>
                <w:b/>
                <w:sz w:val="28"/>
                <w:szCs w:val="28"/>
              </w:rPr>
              <w:t>Conoscenze:</w:t>
            </w:r>
          </w:p>
          <w:p w:rsidR="001E1C9E" w:rsidRPr="00623746" w:rsidRDefault="001E1C9E" w:rsidP="00DE08E9">
            <w:pPr>
              <w:numPr>
                <w:ilvl w:val="0"/>
                <w:numId w:val="20"/>
              </w:numPr>
              <w:pBdr>
                <w:top w:val="nil"/>
                <w:left w:val="nil"/>
                <w:bottom w:val="nil"/>
                <w:right w:val="nil"/>
                <w:between w:val="nil"/>
              </w:pBdr>
              <w:rPr>
                <w:b/>
                <w:sz w:val="28"/>
                <w:szCs w:val="28"/>
              </w:rPr>
            </w:pPr>
            <w:r w:rsidRPr="00623746">
              <w:rPr>
                <w:sz w:val="28"/>
                <w:szCs w:val="28"/>
              </w:rPr>
              <w:t>Acquisizione dei contenuti e svolgimento pratico di attività motorie</w:t>
            </w:r>
          </w:p>
          <w:p w:rsidR="001E1C9E" w:rsidRPr="00623746" w:rsidRDefault="001E1C9E" w:rsidP="0072511A">
            <w:pPr>
              <w:rPr>
                <w:b/>
                <w:sz w:val="28"/>
                <w:szCs w:val="28"/>
              </w:rPr>
            </w:pPr>
          </w:p>
          <w:p w:rsidR="001E1C9E" w:rsidRPr="00623746" w:rsidRDefault="001E1C9E" w:rsidP="0072511A">
            <w:pPr>
              <w:rPr>
                <w:b/>
                <w:sz w:val="28"/>
                <w:szCs w:val="28"/>
              </w:rPr>
            </w:pPr>
            <w:r w:rsidRPr="00623746">
              <w:rPr>
                <w:b/>
                <w:sz w:val="28"/>
                <w:szCs w:val="28"/>
              </w:rPr>
              <w:t xml:space="preserve">Competenze: </w:t>
            </w:r>
          </w:p>
          <w:p w:rsidR="001E1C9E" w:rsidRPr="00623746" w:rsidRDefault="001E1C9E" w:rsidP="00DE08E9">
            <w:pPr>
              <w:numPr>
                <w:ilvl w:val="0"/>
                <w:numId w:val="21"/>
              </w:numPr>
              <w:rPr>
                <w:sz w:val="28"/>
                <w:szCs w:val="28"/>
              </w:rPr>
            </w:pPr>
            <w:r w:rsidRPr="00623746">
              <w:rPr>
                <w:sz w:val="28"/>
                <w:szCs w:val="28"/>
              </w:rPr>
              <w:t>Competenze motorie in realtà ambientali diversificate</w:t>
            </w:r>
          </w:p>
          <w:p w:rsidR="001E1C9E" w:rsidRPr="00623746" w:rsidRDefault="001E1C9E" w:rsidP="00DE08E9">
            <w:pPr>
              <w:widowControl w:val="0"/>
              <w:numPr>
                <w:ilvl w:val="0"/>
                <w:numId w:val="21"/>
              </w:numPr>
              <w:pBdr>
                <w:top w:val="nil"/>
                <w:left w:val="nil"/>
                <w:bottom w:val="nil"/>
                <w:right w:val="nil"/>
                <w:between w:val="nil"/>
              </w:pBdr>
              <w:rPr>
                <w:sz w:val="28"/>
                <w:szCs w:val="28"/>
              </w:rPr>
            </w:pPr>
            <w:r w:rsidRPr="00623746">
              <w:rPr>
                <w:sz w:val="28"/>
                <w:szCs w:val="28"/>
              </w:rPr>
              <w:t>Essere consapevole del percorso effettuato per praticare almeno un gioco sportivo e una specialità individuale</w:t>
            </w:r>
          </w:p>
          <w:p w:rsidR="001E1C9E" w:rsidRPr="00623746" w:rsidRDefault="001E1C9E" w:rsidP="00DE08E9">
            <w:pPr>
              <w:widowControl w:val="0"/>
              <w:numPr>
                <w:ilvl w:val="0"/>
                <w:numId w:val="21"/>
              </w:numPr>
              <w:rPr>
                <w:sz w:val="28"/>
                <w:szCs w:val="28"/>
              </w:rPr>
            </w:pPr>
            <w:r w:rsidRPr="00623746">
              <w:rPr>
                <w:sz w:val="28"/>
                <w:szCs w:val="28"/>
              </w:rPr>
              <w:t>Essere consapevole del percorso da effettuarsi per il mantenimento della salute dinamica</w:t>
            </w:r>
          </w:p>
          <w:p w:rsidR="001E1C9E" w:rsidRPr="00623746" w:rsidRDefault="001E1C9E" w:rsidP="0072511A">
            <w:pPr>
              <w:ind w:left="720"/>
              <w:rPr>
                <w:sz w:val="28"/>
                <w:szCs w:val="28"/>
              </w:rPr>
            </w:pPr>
          </w:p>
          <w:p w:rsidR="001E1C9E" w:rsidRPr="00623746" w:rsidRDefault="001E1C9E" w:rsidP="0072511A">
            <w:pPr>
              <w:rPr>
                <w:b/>
                <w:sz w:val="28"/>
                <w:szCs w:val="28"/>
              </w:rPr>
            </w:pPr>
            <w:r w:rsidRPr="00623746">
              <w:rPr>
                <w:b/>
                <w:sz w:val="28"/>
                <w:szCs w:val="28"/>
              </w:rPr>
              <w:t>Capacità:</w:t>
            </w:r>
          </w:p>
          <w:p w:rsidR="001E1C9E" w:rsidRPr="00623746" w:rsidRDefault="001E1C9E" w:rsidP="00DE08E9">
            <w:pPr>
              <w:numPr>
                <w:ilvl w:val="0"/>
                <w:numId w:val="21"/>
              </w:numPr>
              <w:rPr>
                <w:sz w:val="28"/>
                <w:szCs w:val="28"/>
              </w:rPr>
            </w:pPr>
            <w:r w:rsidRPr="00623746">
              <w:rPr>
                <w:sz w:val="28"/>
                <w:szCs w:val="28"/>
              </w:rPr>
              <w:t>Migliore coordinazione neuro motoria sia nelle specialità di squadra che in quelle individuali</w:t>
            </w:r>
          </w:p>
          <w:p w:rsidR="001E1C9E" w:rsidRPr="00623746" w:rsidRDefault="001E1C9E" w:rsidP="00DE08E9">
            <w:pPr>
              <w:numPr>
                <w:ilvl w:val="0"/>
                <w:numId w:val="21"/>
              </w:numPr>
              <w:pBdr>
                <w:top w:val="nil"/>
                <w:left w:val="nil"/>
                <w:bottom w:val="nil"/>
                <w:right w:val="nil"/>
                <w:between w:val="nil"/>
              </w:pBdr>
              <w:rPr>
                <w:sz w:val="28"/>
                <w:szCs w:val="28"/>
              </w:rPr>
            </w:pPr>
            <w:r w:rsidRPr="00623746">
              <w:rPr>
                <w:sz w:val="28"/>
                <w:szCs w:val="28"/>
              </w:rPr>
              <w:t>Saper esprimere osservazioni e riflessioni personali sugli argomenti trattati.</w:t>
            </w:r>
          </w:p>
        </w:tc>
      </w:tr>
      <w:tr w:rsidR="00623746" w:rsidRPr="00623746" w:rsidTr="0072511A">
        <w:trPr>
          <w:trHeight w:val="594"/>
        </w:trPr>
        <w:tc>
          <w:tcPr>
            <w:tcW w:w="2253" w:type="dxa"/>
          </w:tcPr>
          <w:p w:rsidR="001E1C9E" w:rsidRPr="00623746" w:rsidRDefault="001E1C9E" w:rsidP="0072511A">
            <w:pPr>
              <w:rPr>
                <w:sz w:val="28"/>
                <w:szCs w:val="28"/>
              </w:rPr>
            </w:pPr>
            <w:r w:rsidRPr="00623746">
              <w:rPr>
                <w:sz w:val="28"/>
                <w:szCs w:val="28"/>
              </w:rPr>
              <w:t>MEZZI E METODI</w:t>
            </w:r>
          </w:p>
        </w:tc>
        <w:tc>
          <w:tcPr>
            <w:tcW w:w="7375" w:type="dxa"/>
          </w:tcPr>
          <w:p w:rsidR="001E1C9E" w:rsidRPr="00623746" w:rsidRDefault="001E1C9E" w:rsidP="00DE08E9">
            <w:pPr>
              <w:numPr>
                <w:ilvl w:val="0"/>
                <w:numId w:val="21"/>
              </w:numPr>
              <w:rPr>
                <w:sz w:val="28"/>
                <w:szCs w:val="28"/>
              </w:rPr>
            </w:pPr>
            <w:r w:rsidRPr="00623746">
              <w:rPr>
                <w:sz w:val="28"/>
                <w:szCs w:val="28"/>
              </w:rPr>
              <w:t>Materiali di supporto forniti dal docente (schemi, riassunti ed appunti dettati durante le lezioni)</w:t>
            </w:r>
          </w:p>
          <w:p w:rsidR="001E1C9E" w:rsidRPr="00623746" w:rsidRDefault="001E1C9E" w:rsidP="00DE08E9">
            <w:pPr>
              <w:numPr>
                <w:ilvl w:val="0"/>
                <w:numId w:val="21"/>
              </w:numPr>
              <w:rPr>
                <w:sz w:val="28"/>
                <w:szCs w:val="28"/>
              </w:rPr>
            </w:pPr>
            <w:r w:rsidRPr="00623746">
              <w:rPr>
                <w:sz w:val="28"/>
                <w:szCs w:val="28"/>
              </w:rPr>
              <w:t>Lezione frontale</w:t>
            </w:r>
          </w:p>
          <w:p w:rsidR="001E1C9E" w:rsidRPr="00623746" w:rsidRDefault="001E1C9E" w:rsidP="00DE08E9">
            <w:pPr>
              <w:numPr>
                <w:ilvl w:val="0"/>
                <w:numId w:val="21"/>
              </w:numPr>
              <w:rPr>
                <w:sz w:val="28"/>
                <w:szCs w:val="28"/>
              </w:rPr>
            </w:pPr>
            <w:proofErr w:type="spellStart"/>
            <w:r w:rsidRPr="00623746">
              <w:rPr>
                <w:sz w:val="28"/>
                <w:szCs w:val="28"/>
              </w:rPr>
              <w:t>Powerpoint</w:t>
            </w:r>
            <w:proofErr w:type="spellEnd"/>
          </w:p>
          <w:p w:rsidR="001E1C9E" w:rsidRPr="00623746" w:rsidRDefault="001E1C9E" w:rsidP="00DE08E9">
            <w:pPr>
              <w:numPr>
                <w:ilvl w:val="0"/>
                <w:numId w:val="21"/>
              </w:numPr>
              <w:rPr>
                <w:sz w:val="28"/>
                <w:szCs w:val="28"/>
              </w:rPr>
            </w:pPr>
            <w:r w:rsidRPr="00623746">
              <w:rPr>
                <w:sz w:val="28"/>
                <w:szCs w:val="28"/>
              </w:rPr>
              <w:t>Mappe concettuali</w:t>
            </w:r>
          </w:p>
        </w:tc>
      </w:tr>
      <w:tr w:rsidR="00623746" w:rsidRPr="00623746" w:rsidTr="0072511A">
        <w:trPr>
          <w:trHeight w:val="683"/>
        </w:trPr>
        <w:tc>
          <w:tcPr>
            <w:tcW w:w="2253" w:type="dxa"/>
          </w:tcPr>
          <w:p w:rsidR="001E1C9E" w:rsidRPr="00623746" w:rsidRDefault="001E1C9E" w:rsidP="0072511A">
            <w:pPr>
              <w:rPr>
                <w:sz w:val="28"/>
                <w:szCs w:val="28"/>
              </w:rPr>
            </w:pPr>
            <w:r w:rsidRPr="00623746">
              <w:rPr>
                <w:sz w:val="28"/>
                <w:szCs w:val="28"/>
              </w:rPr>
              <w:t>SPAZI E TEMPI</w:t>
            </w:r>
          </w:p>
        </w:tc>
        <w:tc>
          <w:tcPr>
            <w:tcW w:w="7375" w:type="dxa"/>
          </w:tcPr>
          <w:p w:rsidR="001E1C9E" w:rsidRPr="00623746" w:rsidRDefault="001E1C9E" w:rsidP="00DE08E9">
            <w:pPr>
              <w:numPr>
                <w:ilvl w:val="0"/>
                <w:numId w:val="22"/>
              </w:numPr>
              <w:rPr>
                <w:sz w:val="28"/>
                <w:szCs w:val="28"/>
              </w:rPr>
            </w:pPr>
            <w:r w:rsidRPr="00623746">
              <w:rPr>
                <w:sz w:val="28"/>
                <w:szCs w:val="28"/>
              </w:rPr>
              <w:t>L’aula</w:t>
            </w:r>
          </w:p>
          <w:p w:rsidR="001E1C9E" w:rsidRPr="00623746" w:rsidRDefault="001E1C9E" w:rsidP="00DE08E9">
            <w:pPr>
              <w:numPr>
                <w:ilvl w:val="0"/>
                <w:numId w:val="22"/>
              </w:numPr>
              <w:rPr>
                <w:sz w:val="28"/>
                <w:szCs w:val="28"/>
              </w:rPr>
            </w:pPr>
            <w:r w:rsidRPr="00623746">
              <w:rPr>
                <w:sz w:val="28"/>
                <w:szCs w:val="28"/>
              </w:rPr>
              <w:t>Palestra</w:t>
            </w:r>
          </w:p>
          <w:p w:rsidR="001E1C9E" w:rsidRPr="00623746" w:rsidRDefault="001E1C9E" w:rsidP="00DE08E9">
            <w:pPr>
              <w:numPr>
                <w:ilvl w:val="0"/>
                <w:numId w:val="22"/>
              </w:numPr>
              <w:rPr>
                <w:sz w:val="28"/>
                <w:szCs w:val="28"/>
              </w:rPr>
            </w:pPr>
            <w:r w:rsidRPr="00623746">
              <w:rPr>
                <w:sz w:val="28"/>
                <w:szCs w:val="28"/>
              </w:rPr>
              <w:t>2 ore a settima</w:t>
            </w:r>
          </w:p>
        </w:tc>
      </w:tr>
      <w:tr w:rsidR="00623746" w:rsidRPr="00623746" w:rsidTr="0072511A">
        <w:trPr>
          <w:trHeight w:val="962"/>
        </w:trPr>
        <w:tc>
          <w:tcPr>
            <w:tcW w:w="2253" w:type="dxa"/>
          </w:tcPr>
          <w:p w:rsidR="001E1C9E" w:rsidRPr="00623746" w:rsidRDefault="001E1C9E" w:rsidP="0072511A">
            <w:pPr>
              <w:rPr>
                <w:sz w:val="28"/>
                <w:szCs w:val="28"/>
              </w:rPr>
            </w:pPr>
            <w:r w:rsidRPr="00623746">
              <w:rPr>
                <w:sz w:val="28"/>
                <w:szCs w:val="28"/>
              </w:rPr>
              <w:t>TIPI DI VERIFICHE EFFETTUATE</w:t>
            </w:r>
          </w:p>
        </w:tc>
        <w:tc>
          <w:tcPr>
            <w:tcW w:w="7375" w:type="dxa"/>
          </w:tcPr>
          <w:p w:rsidR="001E1C9E" w:rsidRPr="00623746" w:rsidRDefault="001E1C9E" w:rsidP="00DE08E9">
            <w:pPr>
              <w:numPr>
                <w:ilvl w:val="0"/>
                <w:numId w:val="22"/>
              </w:numPr>
              <w:rPr>
                <w:sz w:val="28"/>
                <w:szCs w:val="28"/>
              </w:rPr>
            </w:pPr>
            <w:r w:rsidRPr="00623746">
              <w:rPr>
                <w:sz w:val="28"/>
                <w:szCs w:val="28"/>
              </w:rPr>
              <w:t>Interrogazioni: 2 al I quadrimestre</w:t>
            </w:r>
          </w:p>
          <w:p w:rsidR="001E1C9E" w:rsidRPr="00623746" w:rsidRDefault="001E1C9E" w:rsidP="00DE08E9">
            <w:pPr>
              <w:numPr>
                <w:ilvl w:val="0"/>
                <w:numId w:val="22"/>
              </w:numPr>
              <w:rPr>
                <w:sz w:val="28"/>
                <w:szCs w:val="28"/>
              </w:rPr>
            </w:pPr>
            <w:r w:rsidRPr="00623746">
              <w:rPr>
                <w:sz w:val="28"/>
                <w:szCs w:val="28"/>
              </w:rPr>
              <w:t>Interrogazioni: 2 al II quadrimestre</w:t>
            </w:r>
          </w:p>
          <w:p w:rsidR="001E1C9E" w:rsidRPr="00623746" w:rsidRDefault="001E1C9E" w:rsidP="00DE08E9">
            <w:pPr>
              <w:numPr>
                <w:ilvl w:val="0"/>
                <w:numId w:val="22"/>
              </w:numPr>
              <w:rPr>
                <w:sz w:val="28"/>
                <w:szCs w:val="28"/>
              </w:rPr>
            </w:pPr>
            <w:r w:rsidRPr="00623746">
              <w:rPr>
                <w:sz w:val="28"/>
                <w:szCs w:val="28"/>
              </w:rPr>
              <w:t>Esercitazioni costanti durante l’intero anno scolastico.</w:t>
            </w:r>
          </w:p>
        </w:tc>
      </w:tr>
      <w:tr w:rsidR="00623746" w:rsidRPr="00623746" w:rsidTr="0072511A">
        <w:trPr>
          <w:trHeight w:val="691"/>
        </w:trPr>
        <w:tc>
          <w:tcPr>
            <w:tcW w:w="2253" w:type="dxa"/>
          </w:tcPr>
          <w:p w:rsidR="001E1C9E" w:rsidRPr="00623746" w:rsidRDefault="001E1C9E" w:rsidP="0072511A">
            <w:pPr>
              <w:rPr>
                <w:sz w:val="28"/>
                <w:szCs w:val="28"/>
              </w:rPr>
            </w:pPr>
            <w:r w:rsidRPr="00623746">
              <w:rPr>
                <w:sz w:val="28"/>
                <w:szCs w:val="28"/>
              </w:rPr>
              <w:lastRenderedPageBreak/>
              <w:t>LIBRI DI TESTO ADOTTATI</w:t>
            </w:r>
          </w:p>
        </w:tc>
        <w:tc>
          <w:tcPr>
            <w:tcW w:w="7375" w:type="dxa"/>
          </w:tcPr>
          <w:p w:rsidR="001E1C9E" w:rsidRPr="00623746" w:rsidRDefault="001E1C9E" w:rsidP="00DE08E9">
            <w:pPr>
              <w:numPr>
                <w:ilvl w:val="0"/>
                <w:numId w:val="21"/>
              </w:numPr>
              <w:rPr>
                <w:sz w:val="28"/>
                <w:szCs w:val="28"/>
              </w:rPr>
            </w:pPr>
            <w:r w:rsidRPr="00623746">
              <w:rPr>
                <w:sz w:val="28"/>
                <w:szCs w:val="28"/>
              </w:rPr>
              <w:t>Materiali di supporto forniti dal docente</w:t>
            </w:r>
          </w:p>
          <w:p w:rsidR="001E1C9E" w:rsidRPr="00623746" w:rsidRDefault="001E1C9E" w:rsidP="0072511A">
            <w:pPr>
              <w:ind w:left="720"/>
              <w:rPr>
                <w:sz w:val="28"/>
                <w:szCs w:val="28"/>
              </w:rPr>
            </w:pPr>
          </w:p>
        </w:tc>
      </w:tr>
    </w:tbl>
    <w:p w:rsidR="001E1C9E" w:rsidRPr="00623746" w:rsidRDefault="001E1C9E" w:rsidP="001E1C9E">
      <w:pPr>
        <w:rPr>
          <w:sz w:val="28"/>
          <w:szCs w:val="28"/>
        </w:rPr>
      </w:pPr>
    </w:p>
    <w:p w:rsidR="001E1C9E" w:rsidRPr="00623746" w:rsidRDefault="001E1C9E" w:rsidP="001E1C9E">
      <w:pPr>
        <w:rPr>
          <w:b/>
          <w:i/>
          <w:sz w:val="28"/>
          <w:szCs w:val="28"/>
        </w:rPr>
      </w:pPr>
      <w:r w:rsidRPr="00623746">
        <w:rPr>
          <w:b/>
          <w:i/>
          <w:sz w:val="28"/>
          <w:szCs w:val="28"/>
        </w:rPr>
        <w:t>Nola, 15/05/2023                                                                                Il Docente</w:t>
      </w:r>
    </w:p>
    <w:p w:rsidR="001E1C9E" w:rsidRPr="00623746" w:rsidRDefault="001E1C9E" w:rsidP="001E1C9E">
      <w:pPr>
        <w:pStyle w:val="Corpotesto"/>
        <w:spacing w:before="67"/>
        <w:ind w:left="1009" w:right="706" w:firstLine="495"/>
        <w:sectPr w:rsidR="001E1C9E" w:rsidRPr="00623746" w:rsidSect="001C0627">
          <w:pgSz w:w="11910" w:h="16840"/>
          <w:pgMar w:top="1276" w:right="1134" w:bottom="1134" w:left="1418" w:header="720" w:footer="720" w:gutter="0"/>
          <w:cols w:space="720"/>
        </w:sectPr>
      </w:pPr>
    </w:p>
    <w:p w:rsidR="00742F94" w:rsidRPr="00623746" w:rsidRDefault="00C3378C" w:rsidP="001D2029">
      <w:pPr>
        <w:tabs>
          <w:tab w:val="left" w:pos="1423"/>
        </w:tabs>
        <w:rPr>
          <w:sz w:val="24"/>
          <w:szCs w:val="24"/>
          <w:lang w:val="fr-FR"/>
        </w:rPr>
      </w:pPr>
      <w:r w:rsidRPr="00623746">
        <w:rPr>
          <w:sz w:val="28"/>
          <w:szCs w:val="28"/>
          <w:lang w:eastAsia="en-US"/>
        </w:rPr>
        <w:lastRenderedPageBreak/>
        <w:tab/>
      </w:r>
    </w:p>
    <w:p w:rsidR="001D2029" w:rsidRPr="005B13FA" w:rsidRDefault="001D2029" w:rsidP="001D2029">
      <w:pPr>
        <w:jc w:val="center"/>
        <w:rPr>
          <w:sz w:val="40"/>
          <w:szCs w:val="40"/>
        </w:rPr>
      </w:pPr>
      <w:r w:rsidRPr="005B13FA">
        <w:rPr>
          <w:sz w:val="40"/>
          <w:szCs w:val="40"/>
        </w:rPr>
        <w:t>Istituti tecnici e professionali paritari “M.M. Kolbe”</w:t>
      </w:r>
    </w:p>
    <w:p w:rsidR="001D2029" w:rsidRPr="005B13FA" w:rsidRDefault="001D2029" w:rsidP="001D2029">
      <w:pPr>
        <w:jc w:val="center"/>
        <w:rPr>
          <w:sz w:val="24"/>
          <w:szCs w:val="24"/>
        </w:rPr>
      </w:pPr>
      <w:r w:rsidRPr="005B13FA">
        <w:rPr>
          <w:sz w:val="32"/>
          <w:szCs w:val="32"/>
        </w:rPr>
        <w:t>Relazione finale della classe V</w:t>
      </w:r>
      <w:r>
        <w:rPr>
          <w:sz w:val="32"/>
          <w:szCs w:val="32"/>
        </w:rPr>
        <w:t xml:space="preserve"> C</w:t>
      </w:r>
      <w:r w:rsidRPr="005B13FA">
        <w:rPr>
          <w:sz w:val="32"/>
          <w:szCs w:val="32"/>
        </w:rPr>
        <w:t xml:space="preserve"> IPSSAS</w:t>
      </w:r>
    </w:p>
    <w:p w:rsidR="001D2029" w:rsidRPr="005B13FA" w:rsidRDefault="001D2029" w:rsidP="001D2029">
      <w:pPr>
        <w:jc w:val="center"/>
        <w:rPr>
          <w:sz w:val="24"/>
          <w:szCs w:val="24"/>
        </w:rPr>
      </w:pPr>
      <w:r w:rsidRPr="005B13FA">
        <w:rPr>
          <w:sz w:val="32"/>
          <w:szCs w:val="32"/>
        </w:rPr>
        <w:t>Docent</w:t>
      </w:r>
      <w:r>
        <w:rPr>
          <w:sz w:val="32"/>
          <w:szCs w:val="32"/>
        </w:rPr>
        <w:t>i</w:t>
      </w:r>
      <w:r w:rsidRPr="005B13FA">
        <w:rPr>
          <w:sz w:val="32"/>
          <w:szCs w:val="32"/>
        </w:rPr>
        <w:t xml:space="preserve">: </w:t>
      </w:r>
      <w:r>
        <w:rPr>
          <w:sz w:val="32"/>
          <w:szCs w:val="32"/>
        </w:rPr>
        <w:t>Felicia Greco</w:t>
      </w:r>
    </w:p>
    <w:p w:rsidR="001D2029" w:rsidRDefault="001D2029" w:rsidP="001D2029">
      <w:pPr>
        <w:jc w:val="center"/>
        <w:rPr>
          <w:sz w:val="32"/>
          <w:szCs w:val="32"/>
        </w:rPr>
      </w:pPr>
      <w:r w:rsidRPr="005B13FA">
        <w:rPr>
          <w:sz w:val="32"/>
          <w:szCs w:val="32"/>
        </w:rPr>
        <w:t>Discipline di insegnamento: Diritto</w:t>
      </w:r>
      <w:r>
        <w:rPr>
          <w:sz w:val="32"/>
          <w:szCs w:val="32"/>
        </w:rPr>
        <w:t xml:space="preserve">, Economia e Tecnica amministrativa del settore socio-sanitario </w:t>
      </w:r>
    </w:p>
    <w:p w:rsidR="001D2029" w:rsidRPr="005B13FA" w:rsidRDefault="001D2029" w:rsidP="001D2029">
      <w:pPr>
        <w:jc w:val="center"/>
        <w:rPr>
          <w:sz w:val="24"/>
          <w:szCs w:val="24"/>
        </w:rPr>
      </w:pPr>
    </w:p>
    <w:p w:rsidR="001D2029" w:rsidRDefault="001D2029" w:rsidP="001D2029">
      <w:pPr>
        <w:jc w:val="center"/>
        <w:rPr>
          <w:sz w:val="32"/>
          <w:szCs w:val="32"/>
        </w:rPr>
      </w:pPr>
      <w:r w:rsidRPr="005B13FA">
        <w:rPr>
          <w:sz w:val="32"/>
          <w:szCs w:val="32"/>
        </w:rPr>
        <w:t>Anno scolastico 2022/202</w:t>
      </w:r>
      <w:r w:rsidR="001C0627">
        <w:rPr>
          <w:sz w:val="32"/>
          <w:szCs w:val="32"/>
        </w:rPr>
        <w:t>3</w:t>
      </w:r>
    </w:p>
    <w:p w:rsidR="001D2029" w:rsidRDefault="001D2029" w:rsidP="001D2029">
      <w:pPr>
        <w:jc w:val="center"/>
        <w:rPr>
          <w:sz w:val="32"/>
          <w:szCs w:val="32"/>
        </w:rPr>
      </w:pPr>
    </w:p>
    <w:p w:rsidR="001D2029" w:rsidRPr="007C11A5" w:rsidRDefault="001D2029" w:rsidP="001D2029">
      <w:pPr>
        <w:jc w:val="both"/>
        <w:rPr>
          <w:sz w:val="24"/>
          <w:szCs w:val="24"/>
        </w:rPr>
      </w:pPr>
      <w:r>
        <w:rPr>
          <w:color w:val="000000"/>
          <w:sz w:val="28"/>
          <w:szCs w:val="28"/>
        </w:rPr>
        <w:t xml:space="preserve">Nell’arco del quinquennio, gli allievi della classe VC, indirizzo IPSSAS, hanno mostrato un atteggiamento positivo nei confronti della disciplina e una partecipazione gradualmente attiva e produttiva. Nel complesso la classe ha tenuto un comportamento abbastanza corretto e rispettoso durante l’anno scolastico, tale da evolversi progressivamente raggiungendo un grado di maturità e responsabilità. Gli studenti </w:t>
      </w:r>
      <w:r w:rsidRPr="007C11A5">
        <w:rPr>
          <w:color w:val="000000"/>
          <w:sz w:val="28"/>
          <w:szCs w:val="28"/>
        </w:rPr>
        <w:t xml:space="preserve">hanno mostrato un </w:t>
      </w:r>
      <w:r>
        <w:rPr>
          <w:color w:val="000000"/>
          <w:sz w:val="28"/>
          <w:szCs w:val="28"/>
        </w:rPr>
        <w:t>crescente </w:t>
      </w:r>
      <w:r w:rsidRPr="007C11A5">
        <w:rPr>
          <w:color w:val="000000"/>
          <w:sz w:val="28"/>
          <w:szCs w:val="28"/>
        </w:rPr>
        <w:t>atteggiamento collaborativo, disponib</w:t>
      </w:r>
      <w:r>
        <w:rPr>
          <w:color w:val="000000"/>
          <w:sz w:val="28"/>
          <w:szCs w:val="28"/>
        </w:rPr>
        <w:t>ile al dialogo educativo e alle</w:t>
      </w:r>
      <w:r w:rsidRPr="007C11A5">
        <w:rPr>
          <w:color w:val="000000"/>
          <w:sz w:val="28"/>
          <w:szCs w:val="28"/>
        </w:rPr>
        <w:t xml:space="preserve"> proposte didattiche avanzata dal docente. In m</w:t>
      </w:r>
      <w:r>
        <w:rPr>
          <w:color w:val="000000"/>
          <w:sz w:val="28"/>
          <w:szCs w:val="28"/>
        </w:rPr>
        <w:t>olti casi, vuoi per l’impegno, per il lavoro scolastico vuoi per</w:t>
      </w:r>
      <w:r w:rsidRPr="007C11A5">
        <w:rPr>
          <w:color w:val="000000"/>
          <w:sz w:val="28"/>
          <w:szCs w:val="28"/>
        </w:rPr>
        <w:t xml:space="preserve"> il sostegno reciproc</w:t>
      </w:r>
      <w:r>
        <w:rPr>
          <w:color w:val="000000"/>
          <w:sz w:val="28"/>
          <w:szCs w:val="28"/>
        </w:rPr>
        <w:t>o sono cresciuti costantemente,</w:t>
      </w:r>
      <w:r w:rsidRPr="007C11A5">
        <w:rPr>
          <w:color w:val="000000"/>
          <w:sz w:val="28"/>
          <w:szCs w:val="28"/>
        </w:rPr>
        <w:t xml:space="preserve"> contribuendo a generare un gruppo classe</w:t>
      </w:r>
      <w:r>
        <w:rPr>
          <w:color w:val="000000"/>
          <w:sz w:val="28"/>
          <w:szCs w:val="28"/>
        </w:rPr>
        <w:t xml:space="preserve"> coeso e partecipativo. Alcuni </w:t>
      </w:r>
      <w:r w:rsidRPr="007C11A5">
        <w:rPr>
          <w:color w:val="000000"/>
          <w:sz w:val="28"/>
          <w:szCs w:val="28"/>
        </w:rPr>
        <w:t>studenti dimostrano buone capacità conseguendo risultati confacenti, altri - applicandosi con grande impegno hanno s</w:t>
      </w:r>
      <w:r>
        <w:rPr>
          <w:color w:val="000000"/>
          <w:sz w:val="28"/>
          <w:szCs w:val="28"/>
        </w:rPr>
        <w:t>aputo costruirsi un bagaglio di</w:t>
      </w:r>
      <w:r w:rsidRPr="007C11A5">
        <w:rPr>
          <w:color w:val="000000"/>
          <w:sz w:val="28"/>
          <w:szCs w:val="28"/>
        </w:rPr>
        <w:t xml:space="preserve"> conoscenze adeguate e altri ancora, meno costanti – cons</w:t>
      </w:r>
      <w:r>
        <w:rPr>
          <w:color w:val="000000"/>
          <w:sz w:val="28"/>
          <w:szCs w:val="28"/>
        </w:rPr>
        <w:t>eguono gli</w:t>
      </w:r>
      <w:r w:rsidRPr="007C11A5">
        <w:rPr>
          <w:color w:val="000000"/>
          <w:sz w:val="28"/>
          <w:szCs w:val="28"/>
        </w:rPr>
        <w:t xml:space="preserve"> obiettivi essenziali. Il primo quadrimestre</w:t>
      </w:r>
      <w:r>
        <w:rPr>
          <w:color w:val="000000"/>
          <w:sz w:val="28"/>
          <w:szCs w:val="28"/>
        </w:rPr>
        <w:t xml:space="preserve"> è stato dedicato ad amalgamare</w:t>
      </w:r>
      <w:r w:rsidRPr="007C11A5">
        <w:rPr>
          <w:color w:val="000000"/>
          <w:sz w:val="28"/>
          <w:szCs w:val="28"/>
        </w:rPr>
        <w:t xml:space="preserve"> le differenti situazioni cognitive e com</w:t>
      </w:r>
      <w:r>
        <w:rPr>
          <w:color w:val="000000"/>
          <w:sz w:val="28"/>
          <w:szCs w:val="28"/>
        </w:rPr>
        <w:t>portamentali date dalla diversa</w:t>
      </w:r>
      <w:r w:rsidRPr="007C11A5">
        <w:rPr>
          <w:color w:val="000000"/>
          <w:sz w:val="28"/>
          <w:szCs w:val="28"/>
        </w:rPr>
        <w:t xml:space="preserve"> provenienza scolastica degli alunni.</w:t>
      </w:r>
      <w:r w:rsidRPr="00776843">
        <w:rPr>
          <w:color w:val="000000"/>
          <w:sz w:val="28"/>
          <w:szCs w:val="28"/>
        </w:rPr>
        <w:t xml:space="preserve"> </w:t>
      </w:r>
      <w:r>
        <w:rPr>
          <w:color w:val="000000"/>
          <w:sz w:val="28"/>
          <w:szCs w:val="28"/>
        </w:rPr>
        <w:t>Gli allievi hanno appreso le nozioni fondamentali del diritto commerciale con particolare riferimento all’imprenditore, azienda, società di persone e di capitali.</w:t>
      </w:r>
      <w:r w:rsidRPr="007C11A5">
        <w:rPr>
          <w:color w:val="000000"/>
          <w:sz w:val="28"/>
          <w:szCs w:val="28"/>
        </w:rPr>
        <w:t xml:space="preserve"> Si sono p</w:t>
      </w:r>
      <w:r>
        <w:rPr>
          <w:color w:val="000000"/>
          <w:sz w:val="28"/>
          <w:szCs w:val="28"/>
        </w:rPr>
        <w:t>oste le basi per il successivo </w:t>
      </w:r>
      <w:r w:rsidRPr="007C11A5">
        <w:rPr>
          <w:color w:val="000000"/>
          <w:sz w:val="28"/>
          <w:szCs w:val="28"/>
        </w:rPr>
        <w:t>studio delle materie. Nel secondo quadrimest</w:t>
      </w:r>
      <w:r>
        <w:rPr>
          <w:color w:val="000000"/>
          <w:sz w:val="28"/>
          <w:szCs w:val="28"/>
        </w:rPr>
        <w:t>re la classe nel complesso si è</w:t>
      </w:r>
      <w:r w:rsidRPr="007C11A5">
        <w:rPr>
          <w:color w:val="000000"/>
          <w:sz w:val="28"/>
          <w:szCs w:val="28"/>
        </w:rPr>
        <w:t xml:space="preserve"> presentata più omogenea, si sono evidenzi</w:t>
      </w:r>
      <w:r>
        <w:rPr>
          <w:color w:val="000000"/>
          <w:sz w:val="28"/>
          <w:szCs w:val="28"/>
        </w:rPr>
        <w:t>ate le situazioni di eccellenza</w:t>
      </w:r>
      <w:r w:rsidRPr="007C11A5">
        <w:rPr>
          <w:color w:val="000000"/>
          <w:sz w:val="28"/>
          <w:szCs w:val="28"/>
        </w:rPr>
        <w:t xml:space="preserve"> come quelle più critiche.</w:t>
      </w:r>
      <w:r>
        <w:rPr>
          <w:color w:val="000000"/>
          <w:sz w:val="28"/>
          <w:szCs w:val="28"/>
        </w:rPr>
        <w:t xml:space="preserve"> Nel secondo quadrimestre gli allievi hanno acquisito una terminologia giuridica in modo corretto, facendo vari collegamenti tra i contenuti appresi e le diverse problematiche socio-sanitarie che emergono dal tessuto sociale locale, individuando ruoli e competenze della PA e del settore non profit nella risposta ad esse. </w:t>
      </w:r>
      <w:r w:rsidRPr="007C11A5">
        <w:rPr>
          <w:color w:val="000000"/>
          <w:sz w:val="28"/>
          <w:szCs w:val="28"/>
        </w:rPr>
        <w:t>Nel complesso la p</w:t>
      </w:r>
      <w:r>
        <w:rPr>
          <w:color w:val="000000"/>
          <w:sz w:val="28"/>
          <w:szCs w:val="28"/>
        </w:rPr>
        <w:t>reparazione si può considerare,</w:t>
      </w:r>
      <w:r w:rsidRPr="007C11A5">
        <w:rPr>
          <w:color w:val="000000"/>
          <w:sz w:val="28"/>
          <w:szCs w:val="28"/>
        </w:rPr>
        <w:t xml:space="preserve"> per la maggior parte della classe, sufficient</w:t>
      </w:r>
      <w:r>
        <w:rPr>
          <w:color w:val="000000"/>
          <w:sz w:val="28"/>
          <w:szCs w:val="28"/>
        </w:rPr>
        <w:t>emente idonea in riferimento</w:t>
      </w:r>
      <w:r w:rsidRPr="007C11A5">
        <w:rPr>
          <w:color w:val="000000"/>
          <w:sz w:val="28"/>
          <w:szCs w:val="28"/>
        </w:rPr>
        <w:t xml:space="preserve"> agli obiettivi prefissati e al programma sv</w:t>
      </w:r>
      <w:r>
        <w:rPr>
          <w:color w:val="000000"/>
          <w:sz w:val="28"/>
          <w:szCs w:val="28"/>
        </w:rPr>
        <w:t>olto. La didattica si è svolta </w:t>
      </w:r>
      <w:r w:rsidRPr="007C11A5">
        <w:rPr>
          <w:color w:val="000000"/>
          <w:sz w:val="28"/>
          <w:szCs w:val="28"/>
        </w:rPr>
        <w:t>attraverso la lezione frontale con gli studen</w:t>
      </w:r>
      <w:r>
        <w:rPr>
          <w:color w:val="000000"/>
          <w:sz w:val="28"/>
          <w:szCs w:val="28"/>
        </w:rPr>
        <w:t>ti, una lezione non unilaterale</w:t>
      </w:r>
      <w:r w:rsidRPr="007C11A5">
        <w:rPr>
          <w:color w:val="000000"/>
          <w:sz w:val="28"/>
          <w:szCs w:val="28"/>
        </w:rPr>
        <w:t> </w:t>
      </w:r>
      <w:r>
        <w:rPr>
          <w:color w:val="000000"/>
          <w:sz w:val="28"/>
          <w:szCs w:val="28"/>
        </w:rPr>
        <w:t>ma dialogata, che ha previsto il costante e pieno</w:t>
      </w:r>
    </w:p>
    <w:p w:rsidR="001D2029" w:rsidRDefault="001D2029" w:rsidP="001D2029">
      <w:pPr>
        <w:ind w:left="115" w:right="27" w:hanging="3"/>
        <w:jc w:val="both"/>
        <w:rPr>
          <w:color w:val="000000"/>
          <w:sz w:val="28"/>
          <w:szCs w:val="28"/>
        </w:rPr>
      </w:pPr>
      <w:r w:rsidRPr="007C11A5">
        <w:rPr>
          <w:color w:val="000000"/>
          <w:sz w:val="28"/>
          <w:szCs w:val="28"/>
        </w:rPr>
        <w:t>intervento degli alunni stessi</w:t>
      </w:r>
      <w:r>
        <w:rPr>
          <w:color w:val="000000"/>
          <w:sz w:val="28"/>
          <w:szCs w:val="28"/>
        </w:rPr>
        <w:t>. Alla</w:t>
      </w:r>
      <w:r w:rsidRPr="007C11A5">
        <w:rPr>
          <w:color w:val="000000"/>
          <w:sz w:val="28"/>
          <w:szCs w:val="28"/>
        </w:rPr>
        <w:t xml:space="preserve"> classe sono stati costantemente forniti materiali di supporto alla didattica quali: schede riassuntive e mappe concettuali, accompagnate sempre dalla spiegazione del Docente. Durant</w:t>
      </w:r>
      <w:r>
        <w:rPr>
          <w:color w:val="000000"/>
          <w:sz w:val="28"/>
          <w:szCs w:val="28"/>
        </w:rPr>
        <w:t>e il corso dell’anno sono state</w:t>
      </w:r>
      <w:r w:rsidRPr="007C11A5">
        <w:rPr>
          <w:color w:val="000000"/>
          <w:sz w:val="28"/>
          <w:szCs w:val="28"/>
        </w:rPr>
        <w:t xml:space="preserve"> svolte due interrogazioni orali per ciascun</w:t>
      </w:r>
      <w:r>
        <w:rPr>
          <w:color w:val="000000"/>
          <w:sz w:val="28"/>
          <w:szCs w:val="28"/>
        </w:rPr>
        <w:t xml:space="preserve"> quadrimestre, al fine di poter</w:t>
      </w:r>
      <w:r w:rsidRPr="007C11A5">
        <w:rPr>
          <w:color w:val="000000"/>
          <w:sz w:val="28"/>
          <w:szCs w:val="28"/>
        </w:rPr>
        <w:t xml:space="preserve"> comprendere il reale andamento del singol</w:t>
      </w:r>
      <w:r>
        <w:rPr>
          <w:color w:val="000000"/>
          <w:sz w:val="28"/>
          <w:szCs w:val="28"/>
        </w:rPr>
        <w:t>o studente e dell’intero gruppo</w:t>
      </w:r>
      <w:r w:rsidRPr="007C11A5">
        <w:rPr>
          <w:color w:val="000000"/>
          <w:sz w:val="28"/>
          <w:szCs w:val="28"/>
        </w:rPr>
        <w:t xml:space="preserve"> classe. </w:t>
      </w:r>
    </w:p>
    <w:p w:rsidR="001D2029" w:rsidRPr="007C11A5" w:rsidRDefault="001D2029" w:rsidP="001D2029">
      <w:pPr>
        <w:ind w:left="115" w:right="27" w:hanging="3"/>
        <w:jc w:val="both"/>
        <w:rPr>
          <w:sz w:val="24"/>
          <w:szCs w:val="24"/>
        </w:rPr>
      </w:pPr>
    </w:p>
    <w:p w:rsidR="001D2029" w:rsidRPr="00E02E68" w:rsidRDefault="001D2029" w:rsidP="001D2029">
      <w:pPr>
        <w:jc w:val="both"/>
        <w:rPr>
          <w:color w:val="000000"/>
          <w:sz w:val="28"/>
          <w:szCs w:val="28"/>
        </w:rPr>
      </w:pPr>
      <w:r>
        <w:rPr>
          <w:color w:val="000000"/>
          <w:sz w:val="28"/>
          <w:szCs w:val="28"/>
        </w:rPr>
        <w:t xml:space="preserve"> </w:t>
      </w:r>
      <w:r w:rsidRPr="007C11A5">
        <w:rPr>
          <w:color w:val="000000"/>
          <w:sz w:val="28"/>
          <w:szCs w:val="28"/>
        </w:rPr>
        <w:t xml:space="preserve">Si allega alla seguente relazione il </w:t>
      </w:r>
      <w:r>
        <w:rPr>
          <w:color w:val="000000"/>
          <w:sz w:val="28"/>
          <w:szCs w:val="28"/>
        </w:rPr>
        <w:t>programma seguito durante l’anno</w:t>
      </w:r>
      <w:r w:rsidRPr="007C11A5">
        <w:rPr>
          <w:color w:val="000000"/>
          <w:sz w:val="28"/>
          <w:szCs w:val="28"/>
        </w:rPr>
        <w:t xml:space="preserve"> scolastico.</w:t>
      </w:r>
    </w:p>
    <w:tbl>
      <w:tblPr>
        <w:tblW w:w="0" w:type="auto"/>
        <w:tblCellMar>
          <w:top w:w="15" w:type="dxa"/>
          <w:left w:w="15" w:type="dxa"/>
          <w:bottom w:w="15" w:type="dxa"/>
          <w:right w:w="15" w:type="dxa"/>
        </w:tblCellMar>
        <w:tblLook w:val="04A0" w:firstRow="1" w:lastRow="0" w:firstColumn="1" w:lastColumn="0" w:noHBand="0" w:noVBand="1"/>
      </w:tblPr>
      <w:tblGrid>
        <w:gridCol w:w="1276"/>
        <w:gridCol w:w="7917"/>
      </w:tblGrid>
      <w:tr w:rsidR="001D2029" w:rsidRPr="007C11A5" w:rsidTr="0072511A">
        <w:trPr>
          <w:trHeight w:val="162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Default="001D2029" w:rsidP="001D2029">
            <w:pPr>
              <w:jc w:val="center"/>
              <w:rPr>
                <w:sz w:val="32"/>
                <w:szCs w:val="32"/>
              </w:rPr>
            </w:pPr>
            <w:r w:rsidRPr="005B13FA">
              <w:rPr>
                <w:sz w:val="32"/>
                <w:szCs w:val="32"/>
              </w:rPr>
              <w:lastRenderedPageBreak/>
              <w:t>Diritto</w:t>
            </w:r>
            <w:r>
              <w:rPr>
                <w:sz w:val="32"/>
                <w:szCs w:val="32"/>
              </w:rPr>
              <w:t xml:space="preserve">, Economia e Tecnica amministrativa del settore socio-sanitario </w:t>
            </w:r>
          </w:p>
          <w:p w:rsidR="001D2029" w:rsidRPr="007C11A5" w:rsidRDefault="001D2029" w:rsidP="0072511A">
            <w:pPr>
              <w:spacing w:before="146"/>
              <w:jc w:val="center"/>
              <w:rPr>
                <w:sz w:val="24"/>
                <w:szCs w:val="24"/>
              </w:rPr>
            </w:pPr>
            <w:r>
              <w:rPr>
                <w:rFonts w:ascii="Calibri" w:hAnsi="Calibri" w:cs="Calibri"/>
                <w:b/>
                <w:bCs/>
                <w:color w:val="000000"/>
              </w:rPr>
              <w:t>(Programma svolto entro 15 m</w:t>
            </w:r>
            <w:r w:rsidRPr="007C11A5">
              <w:rPr>
                <w:rFonts w:ascii="Calibri" w:hAnsi="Calibri" w:cs="Calibri"/>
                <w:b/>
                <w:bCs/>
                <w:color w:val="000000"/>
              </w:rPr>
              <w:t>aggio 2023) </w:t>
            </w:r>
          </w:p>
          <w:p w:rsidR="001D2029" w:rsidRPr="007C11A5" w:rsidRDefault="001D2029" w:rsidP="0072511A">
            <w:pPr>
              <w:spacing w:before="146"/>
              <w:jc w:val="center"/>
              <w:rPr>
                <w:sz w:val="24"/>
                <w:szCs w:val="24"/>
              </w:rPr>
            </w:pPr>
            <w:r w:rsidRPr="007C11A5">
              <w:rPr>
                <w:rFonts w:ascii="Calibri" w:hAnsi="Calibri" w:cs="Calibri"/>
                <w:b/>
                <w:bCs/>
                <w:color w:val="000000"/>
              </w:rPr>
              <w:t>Classe 5°</w:t>
            </w:r>
            <w:r>
              <w:rPr>
                <w:rFonts w:ascii="Calibri" w:hAnsi="Calibri" w:cs="Calibri"/>
                <w:b/>
                <w:bCs/>
                <w:color w:val="000000"/>
              </w:rPr>
              <w:t>C</w:t>
            </w:r>
            <w:r w:rsidRPr="007C11A5">
              <w:rPr>
                <w:rFonts w:ascii="Calibri" w:hAnsi="Calibri" w:cs="Calibri"/>
                <w:b/>
                <w:bCs/>
                <w:color w:val="000000"/>
              </w:rPr>
              <w:t xml:space="preserve"> </w:t>
            </w:r>
            <w:r>
              <w:rPr>
                <w:rFonts w:ascii="Calibri" w:hAnsi="Calibri" w:cs="Calibri"/>
                <w:b/>
                <w:bCs/>
                <w:color w:val="000000"/>
              </w:rPr>
              <w:t>IPSSAS</w:t>
            </w:r>
          </w:p>
        </w:tc>
      </w:tr>
      <w:tr w:rsidR="001D2029" w:rsidRPr="007C11A5" w:rsidTr="0072511A">
        <w:trPr>
          <w:trHeight w:val="52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11A5" w:rsidRDefault="001D2029" w:rsidP="0072511A">
            <w:pPr>
              <w:jc w:val="center"/>
              <w:rPr>
                <w:sz w:val="24"/>
                <w:szCs w:val="24"/>
              </w:rPr>
            </w:pPr>
            <w:r w:rsidRPr="007C11A5">
              <w:rPr>
                <w:rFonts w:ascii="Calibri" w:hAnsi="Calibri" w:cs="Calibri"/>
                <w:color w:val="000000"/>
              </w:rPr>
              <w:t>CONTENUTI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57404C" w:rsidRDefault="001D2029" w:rsidP="001D2029">
            <w:pPr>
              <w:pStyle w:val="Paragrafoelenco"/>
              <w:numPr>
                <w:ilvl w:val="0"/>
                <w:numId w:val="59"/>
              </w:numPr>
              <w:rPr>
                <w:sz w:val="24"/>
                <w:szCs w:val="24"/>
              </w:rPr>
            </w:pPr>
            <w:r w:rsidRPr="0057404C">
              <w:rPr>
                <w:b/>
                <w:color w:val="000000"/>
                <w:sz w:val="24"/>
                <w:szCs w:val="24"/>
              </w:rPr>
              <w:t>L’imprenditore</w:t>
            </w:r>
            <w:r>
              <w:rPr>
                <w:b/>
                <w:color w:val="000000"/>
                <w:sz w:val="24"/>
                <w:szCs w:val="24"/>
              </w:rPr>
              <w:t xml:space="preserve"> e L’impresa</w:t>
            </w:r>
            <w:r w:rsidRPr="0057404C">
              <w:rPr>
                <w:b/>
                <w:color w:val="000000"/>
                <w:sz w:val="24"/>
                <w:szCs w:val="24"/>
              </w:rPr>
              <w:t xml:space="preserve"> </w:t>
            </w:r>
            <w:r>
              <w:rPr>
                <w:color w:val="000000"/>
                <w:sz w:val="24"/>
                <w:szCs w:val="24"/>
              </w:rPr>
              <w:t>(mod.1)</w:t>
            </w:r>
          </w:p>
          <w:p w:rsidR="001D2029" w:rsidRPr="006A2864" w:rsidRDefault="001D2029" w:rsidP="001D2029">
            <w:pPr>
              <w:pStyle w:val="Paragrafoelenco"/>
              <w:numPr>
                <w:ilvl w:val="0"/>
                <w:numId w:val="59"/>
              </w:numPr>
              <w:rPr>
                <w:sz w:val="24"/>
                <w:szCs w:val="24"/>
              </w:rPr>
            </w:pPr>
            <w:r>
              <w:rPr>
                <w:color w:val="000000"/>
                <w:sz w:val="24"/>
                <w:szCs w:val="24"/>
              </w:rPr>
              <w:t>Le</w:t>
            </w:r>
            <w:r w:rsidRPr="006A2864">
              <w:rPr>
                <w:color w:val="000000"/>
                <w:sz w:val="24"/>
                <w:szCs w:val="24"/>
              </w:rPr>
              <w:t xml:space="preserve"> varie categorie </w:t>
            </w:r>
            <w:r>
              <w:rPr>
                <w:color w:val="000000"/>
                <w:sz w:val="24"/>
                <w:szCs w:val="24"/>
              </w:rPr>
              <w:t xml:space="preserve">dell’imprenditore </w:t>
            </w:r>
            <w:r w:rsidRPr="006A2864">
              <w:rPr>
                <w:color w:val="000000"/>
                <w:sz w:val="24"/>
                <w:szCs w:val="24"/>
              </w:rPr>
              <w:t>e</w:t>
            </w:r>
            <w:r>
              <w:rPr>
                <w:color w:val="000000"/>
                <w:sz w:val="24"/>
                <w:szCs w:val="24"/>
              </w:rPr>
              <w:t xml:space="preserve"> </w:t>
            </w:r>
            <w:r w:rsidRPr="006A2864">
              <w:rPr>
                <w:color w:val="000000"/>
                <w:sz w:val="24"/>
                <w:szCs w:val="24"/>
              </w:rPr>
              <w:t>i suoi collaboratori</w:t>
            </w:r>
            <w:r>
              <w:rPr>
                <w:color w:val="000000"/>
                <w:sz w:val="24"/>
                <w:szCs w:val="24"/>
              </w:rPr>
              <w:t xml:space="preserve"> (mod.1)</w:t>
            </w:r>
          </w:p>
          <w:p w:rsidR="001D2029" w:rsidRPr="0057404C" w:rsidRDefault="001D2029" w:rsidP="001D2029">
            <w:pPr>
              <w:pStyle w:val="Paragrafoelenco"/>
              <w:numPr>
                <w:ilvl w:val="0"/>
                <w:numId w:val="59"/>
              </w:numPr>
              <w:spacing w:before="13"/>
              <w:rPr>
                <w:sz w:val="24"/>
                <w:szCs w:val="24"/>
              </w:rPr>
            </w:pPr>
            <w:r>
              <w:rPr>
                <w:color w:val="000000"/>
                <w:sz w:val="24"/>
                <w:szCs w:val="24"/>
              </w:rPr>
              <w:t>L’impresa familiare (mod.1)</w:t>
            </w:r>
          </w:p>
          <w:p w:rsidR="001D2029" w:rsidRPr="000F512C" w:rsidRDefault="001D2029" w:rsidP="001D2029">
            <w:pPr>
              <w:pStyle w:val="Paragrafoelenco"/>
              <w:numPr>
                <w:ilvl w:val="0"/>
                <w:numId w:val="59"/>
              </w:numPr>
              <w:spacing w:before="13"/>
              <w:rPr>
                <w:sz w:val="24"/>
                <w:szCs w:val="24"/>
              </w:rPr>
            </w:pPr>
            <w:r>
              <w:rPr>
                <w:color w:val="000000"/>
                <w:sz w:val="24"/>
                <w:szCs w:val="24"/>
              </w:rPr>
              <w:t>L’azienda e i suoi elementi distintivi (mod.1)</w:t>
            </w:r>
            <w:r w:rsidRPr="000F512C">
              <w:rPr>
                <w:color w:val="000000"/>
                <w:sz w:val="24"/>
                <w:szCs w:val="24"/>
              </w:rPr>
              <w:t xml:space="preserve"> </w:t>
            </w:r>
          </w:p>
          <w:p w:rsidR="001D2029" w:rsidRPr="006A2864" w:rsidRDefault="001D2029" w:rsidP="001D2029">
            <w:pPr>
              <w:pStyle w:val="Paragrafoelenco"/>
              <w:numPr>
                <w:ilvl w:val="0"/>
                <w:numId w:val="59"/>
              </w:numPr>
              <w:spacing w:before="13"/>
              <w:rPr>
                <w:sz w:val="24"/>
                <w:szCs w:val="24"/>
              </w:rPr>
            </w:pPr>
            <w:r w:rsidRPr="006A2864">
              <w:rPr>
                <w:color w:val="000000"/>
                <w:sz w:val="24"/>
                <w:szCs w:val="24"/>
              </w:rPr>
              <w:t>La società: il contratto di società e i suoi elementi costitutivi </w:t>
            </w:r>
            <w:r>
              <w:rPr>
                <w:color w:val="000000"/>
                <w:sz w:val="24"/>
                <w:szCs w:val="24"/>
              </w:rPr>
              <w:t>(mod.1)</w:t>
            </w:r>
          </w:p>
          <w:p w:rsidR="001D2029" w:rsidRPr="006A2864" w:rsidRDefault="001D2029" w:rsidP="001D2029">
            <w:pPr>
              <w:pStyle w:val="Paragrafoelenco"/>
              <w:numPr>
                <w:ilvl w:val="0"/>
                <w:numId w:val="59"/>
              </w:numPr>
              <w:spacing w:before="15"/>
              <w:rPr>
                <w:sz w:val="24"/>
                <w:szCs w:val="24"/>
              </w:rPr>
            </w:pPr>
            <w:r w:rsidRPr="006A2864">
              <w:rPr>
                <w:color w:val="000000"/>
                <w:sz w:val="24"/>
                <w:szCs w:val="24"/>
              </w:rPr>
              <w:t>Le società di persone e le società di capitali</w:t>
            </w:r>
            <w:r>
              <w:rPr>
                <w:color w:val="000000"/>
                <w:sz w:val="24"/>
                <w:szCs w:val="24"/>
              </w:rPr>
              <w:t xml:space="preserve"> (mod.1)</w:t>
            </w:r>
          </w:p>
          <w:p w:rsidR="001D2029" w:rsidRPr="005C226B" w:rsidRDefault="001D2029" w:rsidP="001D2029">
            <w:pPr>
              <w:pStyle w:val="Paragrafoelenco"/>
              <w:numPr>
                <w:ilvl w:val="0"/>
                <w:numId w:val="59"/>
              </w:numPr>
              <w:spacing w:before="13"/>
              <w:rPr>
                <w:sz w:val="24"/>
                <w:szCs w:val="24"/>
              </w:rPr>
            </w:pPr>
            <w:r w:rsidRPr="000F512C">
              <w:rPr>
                <w:b/>
                <w:color w:val="000000"/>
                <w:sz w:val="24"/>
                <w:szCs w:val="24"/>
              </w:rPr>
              <w:t>Le società mutualistiche</w:t>
            </w:r>
            <w:r w:rsidRPr="006A2864">
              <w:rPr>
                <w:color w:val="000000"/>
                <w:sz w:val="24"/>
                <w:szCs w:val="24"/>
              </w:rPr>
              <w:t xml:space="preserve"> </w:t>
            </w:r>
            <w:r>
              <w:rPr>
                <w:color w:val="000000"/>
                <w:sz w:val="24"/>
                <w:szCs w:val="24"/>
              </w:rPr>
              <w:t xml:space="preserve">(mod.2) </w:t>
            </w:r>
          </w:p>
          <w:p w:rsidR="001D2029" w:rsidRPr="006A2864" w:rsidRDefault="001D2029" w:rsidP="001D2029">
            <w:pPr>
              <w:pStyle w:val="Paragrafoelenco"/>
              <w:numPr>
                <w:ilvl w:val="0"/>
                <w:numId w:val="59"/>
              </w:numPr>
              <w:spacing w:before="13"/>
              <w:rPr>
                <w:sz w:val="24"/>
                <w:szCs w:val="24"/>
              </w:rPr>
            </w:pPr>
            <w:r>
              <w:rPr>
                <w:color w:val="000000"/>
                <w:sz w:val="24"/>
                <w:szCs w:val="24"/>
              </w:rPr>
              <w:t xml:space="preserve">Le società cooperative </w:t>
            </w:r>
            <w:r w:rsidRPr="006A2864">
              <w:rPr>
                <w:color w:val="000000"/>
                <w:sz w:val="24"/>
                <w:szCs w:val="24"/>
              </w:rPr>
              <w:t>le cooperative sociali </w:t>
            </w:r>
            <w:r>
              <w:rPr>
                <w:color w:val="000000"/>
                <w:sz w:val="24"/>
                <w:szCs w:val="24"/>
              </w:rPr>
              <w:t>(mod.2)</w:t>
            </w:r>
          </w:p>
          <w:p w:rsidR="001D2029" w:rsidRPr="00ED3E51" w:rsidRDefault="001D2029" w:rsidP="001D2029">
            <w:pPr>
              <w:pStyle w:val="Paragrafoelenco"/>
              <w:numPr>
                <w:ilvl w:val="0"/>
                <w:numId w:val="59"/>
              </w:numPr>
              <w:spacing w:before="13"/>
              <w:rPr>
                <w:sz w:val="24"/>
                <w:szCs w:val="24"/>
              </w:rPr>
            </w:pPr>
            <w:r w:rsidRPr="006A2864">
              <w:rPr>
                <w:color w:val="000000"/>
                <w:sz w:val="24"/>
                <w:szCs w:val="24"/>
              </w:rPr>
              <w:t xml:space="preserve">Le </w:t>
            </w:r>
            <w:r>
              <w:rPr>
                <w:color w:val="000000"/>
                <w:sz w:val="24"/>
                <w:szCs w:val="24"/>
              </w:rPr>
              <w:t>cooperative sociali di tipo A e di tipo B</w:t>
            </w:r>
            <w:r w:rsidRPr="006A2864">
              <w:rPr>
                <w:color w:val="000000"/>
                <w:sz w:val="24"/>
                <w:szCs w:val="24"/>
              </w:rPr>
              <w:t> </w:t>
            </w:r>
            <w:r>
              <w:rPr>
                <w:color w:val="000000"/>
                <w:sz w:val="24"/>
                <w:szCs w:val="24"/>
              </w:rPr>
              <w:t>(mod.2)</w:t>
            </w:r>
          </w:p>
          <w:p w:rsidR="001D2029" w:rsidRPr="000F512C" w:rsidRDefault="001D2029" w:rsidP="001D2029">
            <w:pPr>
              <w:pStyle w:val="Paragrafoelenco"/>
              <w:numPr>
                <w:ilvl w:val="0"/>
                <w:numId w:val="59"/>
              </w:numPr>
              <w:spacing w:before="13"/>
              <w:rPr>
                <w:sz w:val="24"/>
                <w:szCs w:val="24"/>
              </w:rPr>
            </w:pPr>
            <w:r>
              <w:rPr>
                <w:color w:val="000000"/>
                <w:sz w:val="24"/>
                <w:szCs w:val="24"/>
              </w:rPr>
              <w:t>Il terzo settore: Welfare (mod.2)</w:t>
            </w:r>
          </w:p>
          <w:p w:rsidR="001D2029" w:rsidRPr="00ED3E51" w:rsidRDefault="001D2029" w:rsidP="001D2029">
            <w:pPr>
              <w:pStyle w:val="Paragrafoelenco"/>
              <w:numPr>
                <w:ilvl w:val="0"/>
                <w:numId w:val="59"/>
              </w:numPr>
              <w:spacing w:before="13"/>
              <w:rPr>
                <w:sz w:val="24"/>
                <w:szCs w:val="24"/>
              </w:rPr>
            </w:pPr>
            <w:r w:rsidRPr="000F512C">
              <w:rPr>
                <w:b/>
                <w:color w:val="000000"/>
                <w:sz w:val="24"/>
                <w:szCs w:val="24"/>
              </w:rPr>
              <w:t>Il contratto</w:t>
            </w:r>
            <w:r>
              <w:rPr>
                <w:color w:val="000000"/>
                <w:sz w:val="24"/>
                <w:szCs w:val="24"/>
              </w:rPr>
              <w:t xml:space="preserve"> (mod.3)</w:t>
            </w:r>
          </w:p>
          <w:p w:rsidR="001D2029" w:rsidRPr="00ED3E51" w:rsidRDefault="001D2029" w:rsidP="001D2029">
            <w:pPr>
              <w:pStyle w:val="Paragrafoelenco"/>
              <w:numPr>
                <w:ilvl w:val="0"/>
                <w:numId w:val="59"/>
              </w:numPr>
              <w:spacing w:before="13"/>
              <w:rPr>
                <w:sz w:val="24"/>
                <w:szCs w:val="24"/>
              </w:rPr>
            </w:pPr>
            <w:r>
              <w:rPr>
                <w:color w:val="000000"/>
                <w:sz w:val="24"/>
                <w:szCs w:val="24"/>
              </w:rPr>
              <w:t>Gli elementi costitutivi del contratto</w:t>
            </w:r>
            <w:r w:rsidRPr="00E75373">
              <w:rPr>
                <w:b/>
                <w:color w:val="000000"/>
                <w:sz w:val="24"/>
                <w:szCs w:val="24"/>
              </w:rPr>
              <w:t xml:space="preserve"> </w:t>
            </w:r>
            <w:r>
              <w:rPr>
                <w:color w:val="000000"/>
                <w:sz w:val="24"/>
                <w:szCs w:val="24"/>
              </w:rPr>
              <w:t>(mod.3)</w:t>
            </w:r>
          </w:p>
          <w:p w:rsidR="001D2029" w:rsidRPr="00ED3E51" w:rsidRDefault="001D2029" w:rsidP="001D2029">
            <w:pPr>
              <w:pStyle w:val="Paragrafoelenco"/>
              <w:numPr>
                <w:ilvl w:val="0"/>
                <w:numId w:val="59"/>
              </w:numPr>
              <w:spacing w:before="13"/>
              <w:rPr>
                <w:sz w:val="24"/>
                <w:szCs w:val="24"/>
              </w:rPr>
            </w:pPr>
            <w:r>
              <w:rPr>
                <w:color w:val="000000"/>
                <w:sz w:val="24"/>
                <w:szCs w:val="24"/>
              </w:rPr>
              <w:t>Brevi cenni sui contratti tipici e atipici dell’imprenditore (mod.3)</w:t>
            </w:r>
          </w:p>
          <w:p w:rsidR="001D2029" w:rsidRPr="00ED3E51" w:rsidRDefault="001D2029" w:rsidP="001D2029">
            <w:pPr>
              <w:pStyle w:val="Paragrafoelenco"/>
              <w:numPr>
                <w:ilvl w:val="0"/>
                <w:numId w:val="59"/>
              </w:numPr>
              <w:spacing w:before="13"/>
              <w:rPr>
                <w:sz w:val="24"/>
                <w:szCs w:val="24"/>
              </w:rPr>
            </w:pPr>
            <w:r w:rsidRPr="000F512C">
              <w:rPr>
                <w:b/>
                <w:color w:val="000000"/>
                <w:sz w:val="24"/>
                <w:szCs w:val="24"/>
              </w:rPr>
              <w:t>Le funzioni del benessere e lo sviluppo del terzo settore</w:t>
            </w:r>
            <w:r>
              <w:rPr>
                <w:color w:val="000000"/>
                <w:sz w:val="24"/>
                <w:szCs w:val="24"/>
              </w:rPr>
              <w:t xml:space="preserve"> (mod.4)</w:t>
            </w:r>
          </w:p>
          <w:p w:rsidR="001D2029" w:rsidRPr="00ED3E51" w:rsidRDefault="001D2029" w:rsidP="001D2029">
            <w:pPr>
              <w:pStyle w:val="Paragrafoelenco"/>
              <w:numPr>
                <w:ilvl w:val="0"/>
                <w:numId w:val="59"/>
              </w:numPr>
              <w:spacing w:before="13"/>
              <w:rPr>
                <w:sz w:val="24"/>
                <w:szCs w:val="24"/>
              </w:rPr>
            </w:pPr>
            <w:r>
              <w:rPr>
                <w:color w:val="000000"/>
                <w:sz w:val="24"/>
                <w:szCs w:val="24"/>
              </w:rPr>
              <w:t xml:space="preserve">L’impresa sociale (mod..4) </w:t>
            </w:r>
          </w:p>
          <w:p w:rsidR="001D2029" w:rsidRPr="00ED3E51" w:rsidRDefault="001D2029" w:rsidP="001D2029">
            <w:pPr>
              <w:pStyle w:val="Paragrafoelenco"/>
              <w:numPr>
                <w:ilvl w:val="0"/>
                <w:numId w:val="59"/>
              </w:numPr>
              <w:spacing w:before="13"/>
              <w:rPr>
                <w:sz w:val="24"/>
                <w:szCs w:val="24"/>
              </w:rPr>
            </w:pPr>
            <w:r>
              <w:rPr>
                <w:color w:val="000000"/>
                <w:sz w:val="24"/>
                <w:szCs w:val="24"/>
              </w:rPr>
              <w:t>Le associazioni (mod.4)</w:t>
            </w:r>
          </w:p>
          <w:p w:rsidR="001D2029" w:rsidRPr="00E75373" w:rsidRDefault="001D2029" w:rsidP="001D2029">
            <w:pPr>
              <w:pStyle w:val="Paragrafoelenco"/>
              <w:numPr>
                <w:ilvl w:val="0"/>
                <w:numId w:val="59"/>
              </w:numPr>
              <w:spacing w:before="13"/>
              <w:rPr>
                <w:sz w:val="24"/>
                <w:szCs w:val="24"/>
              </w:rPr>
            </w:pPr>
            <w:r>
              <w:rPr>
                <w:color w:val="000000"/>
                <w:sz w:val="24"/>
                <w:szCs w:val="24"/>
              </w:rPr>
              <w:t>La gestione dei servizi socio-sanitari (mod.4)</w:t>
            </w:r>
          </w:p>
          <w:p w:rsidR="001D2029" w:rsidRPr="006A2864" w:rsidRDefault="001D2029" w:rsidP="001D2029">
            <w:pPr>
              <w:pStyle w:val="Paragrafoelenco"/>
              <w:numPr>
                <w:ilvl w:val="0"/>
                <w:numId w:val="59"/>
              </w:numPr>
              <w:spacing w:before="13"/>
              <w:rPr>
                <w:sz w:val="24"/>
                <w:szCs w:val="24"/>
              </w:rPr>
            </w:pPr>
            <w:r w:rsidRPr="000F512C">
              <w:rPr>
                <w:b/>
                <w:color w:val="000000"/>
                <w:sz w:val="24"/>
                <w:szCs w:val="24"/>
              </w:rPr>
              <w:t>Il modello organizzativo delle reti sociali</w:t>
            </w:r>
            <w:r>
              <w:rPr>
                <w:color w:val="000000"/>
                <w:sz w:val="24"/>
                <w:szCs w:val="24"/>
              </w:rPr>
              <w:t xml:space="preserve"> (mod.5)</w:t>
            </w:r>
          </w:p>
          <w:p w:rsidR="001D2029" w:rsidRDefault="001D2029" w:rsidP="001D2029">
            <w:pPr>
              <w:pStyle w:val="Paragrafoelenco"/>
              <w:numPr>
                <w:ilvl w:val="0"/>
                <w:numId w:val="59"/>
              </w:numPr>
              <w:spacing w:before="13"/>
              <w:rPr>
                <w:sz w:val="24"/>
                <w:szCs w:val="24"/>
              </w:rPr>
            </w:pPr>
            <w:r>
              <w:rPr>
                <w:sz w:val="24"/>
                <w:szCs w:val="24"/>
              </w:rPr>
              <w:t>Le reti sociali (mod.5)</w:t>
            </w:r>
          </w:p>
          <w:p w:rsidR="001D2029" w:rsidRDefault="001D2029" w:rsidP="001D2029">
            <w:pPr>
              <w:pStyle w:val="Paragrafoelenco"/>
              <w:numPr>
                <w:ilvl w:val="0"/>
                <w:numId w:val="59"/>
              </w:numPr>
              <w:spacing w:before="13"/>
              <w:rPr>
                <w:sz w:val="24"/>
                <w:szCs w:val="24"/>
              </w:rPr>
            </w:pPr>
            <w:r>
              <w:rPr>
                <w:sz w:val="24"/>
                <w:szCs w:val="24"/>
              </w:rPr>
              <w:t>La legge n. 328/2000 (mod.5)</w:t>
            </w:r>
          </w:p>
          <w:p w:rsidR="001D2029" w:rsidRDefault="001D2029" w:rsidP="001D2029">
            <w:pPr>
              <w:pStyle w:val="Paragrafoelenco"/>
              <w:numPr>
                <w:ilvl w:val="0"/>
                <w:numId w:val="59"/>
              </w:numPr>
              <w:spacing w:before="13"/>
              <w:rPr>
                <w:sz w:val="24"/>
                <w:szCs w:val="24"/>
              </w:rPr>
            </w:pPr>
            <w:r>
              <w:rPr>
                <w:sz w:val="24"/>
                <w:szCs w:val="24"/>
              </w:rPr>
              <w:t>L’autorizzazione e l’accreditamento (mod.5)</w:t>
            </w:r>
          </w:p>
          <w:p w:rsidR="001D2029" w:rsidRDefault="001D2029" w:rsidP="001D2029">
            <w:pPr>
              <w:pStyle w:val="Paragrafoelenco"/>
              <w:numPr>
                <w:ilvl w:val="0"/>
                <w:numId w:val="59"/>
              </w:numPr>
              <w:spacing w:before="13"/>
              <w:rPr>
                <w:sz w:val="24"/>
                <w:szCs w:val="24"/>
              </w:rPr>
            </w:pPr>
            <w:r w:rsidRPr="000F512C">
              <w:rPr>
                <w:b/>
                <w:sz w:val="24"/>
                <w:szCs w:val="24"/>
              </w:rPr>
              <w:t>La deontologia professionale e la tutela della privacy</w:t>
            </w:r>
            <w:r>
              <w:rPr>
                <w:sz w:val="24"/>
                <w:szCs w:val="24"/>
              </w:rPr>
              <w:t xml:space="preserve"> (mod.6)</w:t>
            </w:r>
          </w:p>
          <w:p w:rsidR="001D2029" w:rsidRPr="000F512C" w:rsidRDefault="001D2029" w:rsidP="001D2029">
            <w:pPr>
              <w:pStyle w:val="Paragrafoelenco"/>
              <w:numPr>
                <w:ilvl w:val="0"/>
                <w:numId w:val="59"/>
              </w:numPr>
              <w:spacing w:before="13"/>
              <w:rPr>
                <w:sz w:val="24"/>
                <w:szCs w:val="24"/>
              </w:rPr>
            </w:pPr>
            <w:r w:rsidRPr="000F512C">
              <w:rPr>
                <w:color w:val="000000"/>
                <w:sz w:val="24"/>
                <w:szCs w:val="24"/>
              </w:rPr>
              <w:t>Le figure professionali a base di formazione regionale</w:t>
            </w:r>
            <w:r>
              <w:rPr>
                <w:color w:val="000000"/>
                <w:sz w:val="24"/>
                <w:szCs w:val="24"/>
              </w:rPr>
              <w:t xml:space="preserve"> (mod.6)</w:t>
            </w:r>
          </w:p>
          <w:p w:rsidR="001D2029" w:rsidRPr="006A2864" w:rsidRDefault="001D2029" w:rsidP="001D2029">
            <w:pPr>
              <w:pStyle w:val="Paragrafoelenco"/>
              <w:numPr>
                <w:ilvl w:val="0"/>
                <w:numId w:val="59"/>
              </w:numPr>
              <w:spacing w:before="13"/>
              <w:rPr>
                <w:sz w:val="24"/>
                <w:szCs w:val="24"/>
              </w:rPr>
            </w:pPr>
            <w:r w:rsidRPr="006A2864">
              <w:rPr>
                <w:color w:val="000000"/>
                <w:sz w:val="24"/>
                <w:szCs w:val="24"/>
              </w:rPr>
              <w:t>L’operatore socio-sanitario</w:t>
            </w:r>
            <w:r>
              <w:rPr>
                <w:color w:val="000000"/>
                <w:sz w:val="24"/>
                <w:szCs w:val="24"/>
              </w:rPr>
              <w:t xml:space="preserve"> (OSS), (mod.6)</w:t>
            </w:r>
          </w:p>
          <w:p w:rsidR="001D2029" w:rsidRPr="006A2864" w:rsidRDefault="001D2029" w:rsidP="001D2029">
            <w:pPr>
              <w:pStyle w:val="Paragrafoelenco"/>
              <w:numPr>
                <w:ilvl w:val="0"/>
                <w:numId w:val="59"/>
              </w:numPr>
              <w:spacing w:before="13"/>
              <w:rPr>
                <w:sz w:val="24"/>
                <w:szCs w:val="24"/>
              </w:rPr>
            </w:pPr>
            <w:r w:rsidRPr="006A2864">
              <w:rPr>
                <w:color w:val="000000"/>
                <w:sz w:val="24"/>
                <w:szCs w:val="24"/>
              </w:rPr>
              <w:t>La qualità dei servizi socio sanitari</w:t>
            </w:r>
            <w:r>
              <w:rPr>
                <w:color w:val="000000"/>
                <w:sz w:val="24"/>
                <w:szCs w:val="24"/>
              </w:rPr>
              <w:t xml:space="preserve"> (mod.6)</w:t>
            </w:r>
          </w:p>
          <w:p w:rsidR="001D2029" w:rsidRPr="006A2864" w:rsidRDefault="001D2029" w:rsidP="001D2029">
            <w:pPr>
              <w:pStyle w:val="Paragrafoelenco"/>
              <w:numPr>
                <w:ilvl w:val="0"/>
                <w:numId w:val="59"/>
              </w:numPr>
              <w:spacing w:before="13"/>
              <w:rPr>
                <w:sz w:val="24"/>
                <w:szCs w:val="24"/>
              </w:rPr>
            </w:pPr>
            <w:r w:rsidRPr="006A2864">
              <w:rPr>
                <w:color w:val="000000"/>
                <w:sz w:val="24"/>
                <w:szCs w:val="24"/>
              </w:rPr>
              <w:t>La responsabilità dell’operatore socio-sanitario</w:t>
            </w:r>
            <w:r>
              <w:rPr>
                <w:color w:val="000000"/>
                <w:sz w:val="24"/>
                <w:szCs w:val="24"/>
              </w:rPr>
              <w:t xml:space="preserve"> (mod.6)</w:t>
            </w:r>
          </w:p>
          <w:p w:rsidR="001D2029" w:rsidRDefault="001D2029" w:rsidP="001D2029">
            <w:pPr>
              <w:pStyle w:val="Paragrafoelenco"/>
              <w:numPr>
                <w:ilvl w:val="0"/>
                <w:numId w:val="59"/>
              </w:numPr>
              <w:spacing w:before="13"/>
              <w:ind w:right="49"/>
              <w:rPr>
                <w:color w:val="000000"/>
                <w:sz w:val="24"/>
                <w:szCs w:val="24"/>
              </w:rPr>
            </w:pPr>
            <w:r w:rsidRPr="00942A07">
              <w:rPr>
                <w:b/>
                <w:color w:val="000000"/>
                <w:sz w:val="24"/>
                <w:szCs w:val="24"/>
              </w:rPr>
              <w:t xml:space="preserve">La tutela dell’anziano </w:t>
            </w:r>
            <w:r>
              <w:rPr>
                <w:color w:val="000000"/>
                <w:sz w:val="24"/>
                <w:szCs w:val="24"/>
              </w:rPr>
              <w:t>(mod.7)</w:t>
            </w:r>
          </w:p>
          <w:p w:rsidR="001D2029" w:rsidRDefault="001D2029" w:rsidP="001D2029">
            <w:pPr>
              <w:pStyle w:val="Paragrafoelenco"/>
              <w:numPr>
                <w:ilvl w:val="0"/>
                <w:numId w:val="59"/>
              </w:numPr>
              <w:spacing w:before="13"/>
              <w:ind w:right="49"/>
              <w:rPr>
                <w:color w:val="000000"/>
                <w:sz w:val="24"/>
                <w:szCs w:val="24"/>
              </w:rPr>
            </w:pPr>
            <w:r>
              <w:rPr>
                <w:color w:val="000000"/>
                <w:sz w:val="24"/>
                <w:szCs w:val="24"/>
              </w:rPr>
              <w:t>Il servizio sanitario nazionale (mod.7)</w:t>
            </w:r>
          </w:p>
          <w:p w:rsidR="001D2029" w:rsidRDefault="001D2029" w:rsidP="001D2029">
            <w:pPr>
              <w:pStyle w:val="Paragrafoelenco"/>
              <w:numPr>
                <w:ilvl w:val="0"/>
                <w:numId w:val="59"/>
              </w:numPr>
              <w:spacing w:before="13"/>
              <w:ind w:right="49"/>
              <w:rPr>
                <w:color w:val="000000"/>
                <w:sz w:val="24"/>
                <w:szCs w:val="24"/>
              </w:rPr>
            </w:pPr>
            <w:r>
              <w:rPr>
                <w:color w:val="000000"/>
                <w:sz w:val="24"/>
                <w:szCs w:val="24"/>
              </w:rPr>
              <w:t xml:space="preserve">La Legge </w:t>
            </w:r>
            <w:proofErr w:type="spellStart"/>
            <w:r>
              <w:rPr>
                <w:color w:val="000000"/>
                <w:sz w:val="24"/>
                <w:szCs w:val="24"/>
              </w:rPr>
              <w:t>Basaglia</w:t>
            </w:r>
            <w:proofErr w:type="spellEnd"/>
            <w:r>
              <w:rPr>
                <w:color w:val="000000"/>
                <w:sz w:val="24"/>
                <w:szCs w:val="24"/>
              </w:rPr>
              <w:t xml:space="preserve"> n.180/78 (mod.7)</w:t>
            </w:r>
          </w:p>
          <w:p w:rsidR="001D2029" w:rsidRDefault="001D2029" w:rsidP="001D2029">
            <w:pPr>
              <w:pStyle w:val="Paragrafoelenco"/>
              <w:numPr>
                <w:ilvl w:val="0"/>
                <w:numId w:val="59"/>
              </w:numPr>
              <w:spacing w:before="13"/>
              <w:ind w:right="49"/>
              <w:rPr>
                <w:color w:val="000000"/>
                <w:sz w:val="24"/>
                <w:szCs w:val="24"/>
              </w:rPr>
            </w:pPr>
            <w:r>
              <w:rPr>
                <w:color w:val="000000"/>
                <w:sz w:val="24"/>
                <w:szCs w:val="24"/>
              </w:rPr>
              <w:t>Le strutture sanitarie per gli anziani (mod.7)</w:t>
            </w:r>
          </w:p>
          <w:p w:rsidR="001D2029" w:rsidRDefault="001D2029" w:rsidP="001D2029">
            <w:pPr>
              <w:pStyle w:val="Paragrafoelenco"/>
              <w:numPr>
                <w:ilvl w:val="0"/>
                <w:numId w:val="59"/>
              </w:numPr>
              <w:spacing w:before="13"/>
              <w:ind w:right="49"/>
              <w:rPr>
                <w:color w:val="000000"/>
                <w:sz w:val="24"/>
                <w:szCs w:val="24"/>
              </w:rPr>
            </w:pPr>
            <w:r>
              <w:rPr>
                <w:color w:val="000000"/>
                <w:sz w:val="24"/>
                <w:szCs w:val="24"/>
              </w:rPr>
              <w:t>TSO (mod.7)</w:t>
            </w:r>
          </w:p>
          <w:p w:rsidR="001D2029" w:rsidRPr="00340264" w:rsidRDefault="001D2029" w:rsidP="0072511A">
            <w:pPr>
              <w:pStyle w:val="Paragrafoelenco"/>
              <w:spacing w:before="13"/>
              <w:ind w:right="49"/>
              <w:rPr>
                <w:sz w:val="24"/>
                <w:szCs w:val="24"/>
              </w:rPr>
            </w:pPr>
          </w:p>
        </w:tc>
      </w:tr>
    </w:tbl>
    <w:p w:rsidR="001D2029" w:rsidRPr="007C11A5" w:rsidRDefault="001D2029" w:rsidP="001D2029">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48"/>
        <w:gridCol w:w="5830"/>
      </w:tblGrid>
      <w:tr w:rsidR="001D2029" w:rsidRPr="007C3E0E" w:rsidTr="0072511A">
        <w:trPr>
          <w:trHeight w:val="4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23"/>
              <w:rPr>
                <w:sz w:val="24"/>
                <w:szCs w:val="24"/>
              </w:rPr>
            </w:pPr>
            <w:r w:rsidRPr="007C3E0E">
              <w:rPr>
                <w:color w:val="000000"/>
                <w:sz w:val="24"/>
                <w:szCs w:val="24"/>
              </w:rPr>
              <w:lastRenderedPageBreak/>
              <w:t>OBIETTIVI  </w:t>
            </w:r>
          </w:p>
          <w:p w:rsidR="001D2029" w:rsidRPr="007C3E0E" w:rsidRDefault="001D2029" w:rsidP="0072511A">
            <w:pPr>
              <w:spacing w:before="146"/>
              <w:ind w:left="131"/>
              <w:rPr>
                <w:sz w:val="24"/>
                <w:szCs w:val="24"/>
              </w:rPr>
            </w:pPr>
            <w:r w:rsidRPr="007C3E0E">
              <w:rPr>
                <w:color w:val="000000"/>
                <w:sz w:val="24"/>
                <w:szCs w:val="24"/>
              </w:rPr>
              <w:t>RAGGIUNTI IN  </w:t>
            </w:r>
          </w:p>
          <w:p w:rsidR="001D2029" w:rsidRPr="007C3E0E" w:rsidRDefault="001D2029" w:rsidP="0072511A">
            <w:pPr>
              <w:spacing w:before="146"/>
              <w:ind w:left="114"/>
              <w:rPr>
                <w:sz w:val="24"/>
                <w:szCs w:val="24"/>
              </w:rPr>
            </w:pPr>
            <w:r w:rsidRPr="007C3E0E">
              <w:rPr>
                <w:color w:val="000000"/>
                <w:sz w:val="24"/>
                <w:szCs w:val="24"/>
              </w:rPr>
              <w:t>TERMINI 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21"/>
            </w:pPr>
            <w:r w:rsidRPr="007C3E0E">
              <w:rPr>
                <w:b/>
                <w:bCs/>
                <w:color w:val="000000"/>
              </w:rPr>
              <w:t>Conoscenze</w:t>
            </w:r>
            <w:r w:rsidRPr="007C3E0E">
              <w:rPr>
                <w:color w:val="000000"/>
              </w:rPr>
              <w:t>:  </w:t>
            </w:r>
          </w:p>
          <w:p w:rsidR="001D2029" w:rsidRPr="007C3E0E" w:rsidRDefault="001D2029" w:rsidP="0072511A">
            <w:pPr>
              <w:spacing w:before="158"/>
              <w:ind w:left="486"/>
            </w:pPr>
            <w:r w:rsidRPr="007C3E0E">
              <w:rPr>
                <w:color w:val="000000"/>
              </w:rPr>
              <w:t>• Acquisizione e processo dei contenuti. </w:t>
            </w:r>
          </w:p>
          <w:p w:rsidR="001D2029" w:rsidRPr="007C3E0E" w:rsidRDefault="001D2029" w:rsidP="0072511A">
            <w:pPr>
              <w:spacing w:before="1"/>
              <w:ind w:left="121"/>
            </w:pPr>
            <w:r w:rsidRPr="007C3E0E">
              <w:rPr>
                <w:b/>
                <w:bCs/>
                <w:color w:val="000000"/>
              </w:rPr>
              <w:t>Competenze:  </w:t>
            </w:r>
          </w:p>
          <w:p w:rsidR="001D2029" w:rsidRPr="007C3E0E" w:rsidRDefault="001D2029" w:rsidP="0072511A">
            <w:pPr>
              <w:spacing w:before="158"/>
              <w:ind w:left="485" w:right="283" w:hanging="358"/>
            </w:pPr>
            <w:r w:rsidRPr="007C3E0E">
              <w:rPr>
                <w:color w:val="000000"/>
              </w:rPr>
              <w:t>• Sapersi esprimere con le giuste competenze e in modo corretto, rispettando la grammatica italiana e adoperando un linguaggio tecnico-giuridico </w:t>
            </w:r>
          </w:p>
          <w:p w:rsidR="001D2029" w:rsidRPr="007C3E0E" w:rsidRDefault="001D2029" w:rsidP="0072511A">
            <w:pPr>
              <w:spacing w:before="21"/>
              <w:ind w:left="485" w:right="69" w:hanging="358"/>
            </w:pPr>
            <w:r w:rsidRPr="007C3E0E">
              <w:rPr>
                <w:color w:val="000000"/>
              </w:rPr>
              <w:t>• Esporre in modo chiaro gli argomenti, mostrando le conoscenze acquisite; </w:t>
            </w:r>
          </w:p>
          <w:p w:rsidR="001D2029" w:rsidRDefault="001D2029" w:rsidP="0072511A">
            <w:pPr>
              <w:spacing w:before="20"/>
              <w:ind w:left="121" w:right="971" w:firstLine="364"/>
              <w:rPr>
                <w:color w:val="000000"/>
              </w:rPr>
            </w:pPr>
            <w:r w:rsidRPr="007C3E0E">
              <w:rPr>
                <w:color w:val="000000"/>
              </w:rPr>
              <w:t xml:space="preserve">• Saper comprendere e commentare i testi </w:t>
            </w:r>
            <w:r>
              <w:rPr>
                <w:color w:val="000000"/>
              </w:rPr>
              <w:t xml:space="preserve">     giuridici    </w:t>
            </w:r>
          </w:p>
          <w:p w:rsidR="001D2029" w:rsidRPr="007C3E0E" w:rsidRDefault="001D2029" w:rsidP="0072511A">
            <w:pPr>
              <w:spacing w:before="20"/>
              <w:ind w:left="121" w:right="971" w:firstLine="364"/>
            </w:pPr>
            <w:r w:rsidRPr="007C3E0E">
              <w:rPr>
                <w:b/>
                <w:bCs/>
                <w:color w:val="000000"/>
              </w:rPr>
              <w:t>Capacità: </w:t>
            </w:r>
          </w:p>
          <w:p w:rsidR="001D2029" w:rsidRPr="007C3E0E" w:rsidRDefault="001D2029" w:rsidP="0072511A">
            <w:pPr>
              <w:spacing w:before="160"/>
              <w:ind w:left="485" w:right="948" w:hanging="363"/>
            </w:pPr>
            <w:r w:rsidRPr="007C3E0E">
              <w:rPr>
                <w:color w:val="000000"/>
              </w:rPr>
              <w:t>• Essere in grado di operare collegamenti disciplinari   interdisciplinari; </w:t>
            </w:r>
          </w:p>
          <w:p w:rsidR="001D2029" w:rsidRPr="007C3E0E" w:rsidRDefault="001D2029" w:rsidP="0072511A">
            <w:pPr>
              <w:spacing w:before="18"/>
              <w:ind w:left="485" w:right="753" w:hanging="358"/>
            </w:pPr>
            <w:r w:rsidRPr="007C3E0E">
              <w:rPr>
                <w:color w:val="000000"/>
              </w:rPr>
              <w:t>• Saper esprimere osservazioni e riflessioni personali sugli argomenti trattati.</w:t>
            </w:r>
          </w:p>
        </w:tc>
      </w:tr>
      <w:tr w:rsidR="001D2029" w:rsidRPr="007C3E0E" w:rsidTr="0072511A">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31"/>
              <w:rPr>
                <w:sz w:val="24"/>
                <w:szCs w:val="24"/>
              </w:rPr>
            </w:pPr>
            <w:r w:rsidRPr="007C3E0E">
              <w:rPr>
                <w:color w:val="000000"/>
                <w:sz w:val="24"/>
                <w:szCs w:val="24"/>
              </w:rPr>
              <w:t>MEZZI E METODI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Default="001D2029" w:rsidP="0072511A">
            <w:pPr>
              <w:ind w:left="485" w:right="137"/>
              <w:rPr>
                <w:color w:val="000000"/>
              </w:rPr>
            </w:pPr>
            <w:r w:rsidRPr="007C3E0E">
              <w:rPr>
                <w:color w:val="000000"/>
              </w:rPr>
              <w:t xml:space="preserve">• Materiali di supporto forniti dal docente (mappe, sintesi, </w:t>
            </w:r>
            <w:proofErr w:type="spellStart"/>
            <w:r w:rsidRPr="007C3E0E">
              <w:rPr>
                <w:color w:val="000000"/>
              </w:rPr>
              <w:t>slides</w:t>
            </w:r>
            <w:proofErr w:type="spellEnd"/>
            <w:r w:rsidRPr="007C3E0E">
              <w:rPr>
                <w:color w:val="000000"/>
              </w:rPr>
              <w:t xml:space="preserve">) </w:t>
            </w:r>
          </w:p>
          <w:p w:rsidR="001D2029" w:rsidRPr="007C3E0E" w:rsidRDefault="001D2029" w:rsidP="0072511A">
            <w:pPr>
              <w:ind w:left="485" w:right="137"/>
            </w:pPr>
            <w:r w:rsidRPr="007C3E0E">
              <w:rPr>
                <w:color w:val="000000"/>
              </w:rPr>
              <w:t>• Lezione frontale</w:t>
            </w:r>
          </w:p>
        </w:tc>
      </w:tr>
      <w:tr w:rsidR="001D2029" w:rsidRPr="007C3E0E" w:rsidTr="0072511A">
        <w:trPr>
          <w:trHeight w:val="6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21"/>
              <w:rPr>
                <w:sz w:val="24"/>
                <w:szCs w:val="24"/>
              </w:rPr>
            </w:pPr>
            <w:r w:rsidRPr="007C3E0E">
              <w:rPr>
                <w:color w:val="000000"/>
                <w:sz w:val="24"/>
                <w:szCs w:val="24"/>
              </w:rPr>
              <w:t>SPAZI E TEMPI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485"/>
            </w:pPr>
            <w:r w:rsidRPr="007C3E0E">
              <w:rPr>
                <w:color w:val="000000"/>
              </w:rPr>
              <w:t>• L’aula </w:t>
            </w:r>
          </w:p>
          <w:p w:rsidR="001D2029" w:rsidRPr="007C3E0E" w:rsidRDefault="001D2029" w:rsidP="0072511A">
            <w:pPr>
              <w:spacing w:before="23"/>
              <w:ind w:left="485"/>
            </w:pPr>
            <w:r w:rsidRPr="007C3E0E">
              <w:rPr>
                <w:color w:val="000000"/>
              </w:rPr>
              <w:t xml:space="preserve">• </w:t>
            </w:r>
            <w:r>
              <w:rPr>
                <w:color w:val="000000"/>
              </w:rPr>
              <w:t>2</w:t>
            </w:r>
            <w:r w:rsidRPr="007C3E0E">
              <w:rPr>
                <w:color w:val="000000"/>
              </w:rPr>
              <w:t xml:space="preserve"> ore a settimana</w:t>
            </w:r>
          </w:p>
        </w:tc>
      </w:tr>
      <w:tr w:rsidR="001D2029" w:rsidRPr="007C3E0E" w:rsidTr="0072511A">
        <w:trPr>
          <w:trHeight w:val="9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14" w:right="356" w:hanging="17"/>
              <w:rPr>
                <w:sz w:val="24"/>
                <w:szCs w:val="24"/>
              </w:rPr>
            </w:pPr>
            <w:r w:rsidRPr="007C3E0E">
              <w:rPr>
                <w:color w:val="000000"/>
                <w:sz w:val="24"/>
                <w:szCs w:val="24"/>
              </w:rPr>
              <w:t>TIPI DI VERIFICHE EFFETTUATE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485"/>
            </w:pPr>
            <w:r w:rsidRPr="007C3E0E">
              <w:rPr>
                <w:color w:val="000000"/>
              </w:rPr>
              <w:t>• Interrogazioni: 2 al quadrimestre </w:t>
            </w:r>
          </w:p>
          <w:p w:rsidR="001D2029" w:rsidRPr="007C3E0E" w:rsidRDefault="001D2029" w:rsidP="0072511A">
            <w:pPr>
              <w:spacing w:before="23"/>
              <w:ind w:left="485"/>
            </w:pPr>
            <w:r w:rsidRPr="007C3E0E">
              <w:rPr>
                <w:color w:val="000000"/>
              </w:rPr>
              <w:t>• Esercitazioni costanti durante l’intero anno scolastico.</w:t>
            </w:r>
          </w:p>
        </w:tc>
      </w:tr>
      <w:tr w:rsidR="001D2029" w:rsidRPr="007C3E0E" w:rsidTr="0072511A">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left="131"/>
              <w:rPr>
                <w:sz w:val="24"/>
                <w:szCs w:val="24"/>
              </w:rPr>
            </w:pPr>
            <w:r w:rsidRPr="007C3E0E">
              <w:rPr>
                <w:color w:val="000000"/>
                <w:sz w:val="24"/>
                <w:szCs w:val="24"/>
              </w:rPr>
              <w:t>LIBRI DI TESTO  </w:t>
            </w:r>
          </w:p>
          <w:p w:rsidR="001D2029" w:rsidRPr="007C3E0E" w:rsidRDefault="001D2029" w:rsidP="0072511A">
            <w:pPr>
              <w:spacing w:before="146"/>
              <w:ind w:left="117"/>
              <w:rPr>
                <w:sz w:val="24"/>
                <w:szCs w:val="24"/>
              </w:rPr>
            </w:pPr>
            <w:r w:rsidRPr="007C3E0E">
              <w:rPr>
                <w:color w:val="000000"/>
                <w:sz w:val="24"/>
                <w:szCs w:val="24"/>
              </w:rPr>
              <w:t>ADOTTATI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D2029" w:rsidRPr="007C3E0E" w:rsidRDefault="001D2029" w:rsidP="0072511A">
            <w:pPr>
              <w:ind w:right="151"/>
              <w:jc w:val="right"/>
            </w:pPr>
            <w:r w:rsidRPr="007C3E0E">
              <w:rPr>
                <w:color w:val="000000"/>
              </w:rPr>
              <w:t xml:space="preserve">• Materiali di supporto forniti dal docente (mappe, sintesi, </w:t>
            </w:r>
            <w:proofErr w:type="spellStart"/>
            <w:r w:rsidRPr="007C3E0E">
              <w:rPr>
                <w:color w:val="000000"/>
              </w:rPr>
              <w:t>slides</w:t>
            </w:r>
            <w:proofErr w:type="spellEnd"/>
            <w:r w:rsidRPr="007C3E0E">
              <w:rPr>
                <w:color w:val="000000"/>
              </w:rPr>
              <w:t>)</w:t>
            </w:r>
          </w:p>
        </w:tc>
      </w:tr>
    </w:tbl>
    <w:p w:rsidR="001D2029" w:rsidRPr="00623746" w:rsidRDefault="001D2029" w:rsidP="001D2029">
      <w:pPr>
        <w:pStyle w:val="Titolo1"/>
        <w:numPr>
          <w:ilvl w:val="0"/>
          <w:numId w:val="40"/>
        </w:numPr>
        <w:tabs>
          <w:tab w:val="num" w:pos="432"/>
          <w:tab w:val="left" w:pos="833"/>
          <w:tab w:val="left" w:pos="834"/>
        </w:tabs>
        <w:spacing w:before="89"/>
        <w:ind w:left="432" w:hanging="722"/>
        <w:rPr>
          <w:szCs w:val="24"/>
        </w:rPr>
      </w:pPr>
      <w:r w:rsidRPr="00623746">
        <w:rPr>
          <w:szCs w:val="24"/>
        </w:rPr>
        <w:t>L’economia</w:t>
      </w:r>
      <w:r w:rsidRPr="00623746">
        <w:rPr>
          <w:spacing w:val="-7"/>
          <w:szCs w:val="24"/>
        </w:rPr>
        <w:t xml:space="preserve"> </w:t>
      </w:r>
      <w:r w:rsidRPr="00623746">
        <w:rPr>
          <w:szCs w:val="24"/>
        </w:rPr>
        <w:t>sociale</w:t>
      </w:r>
    </w:p>
    <w:p w:rsidR="001D2029" w:rsidRPr="00623746" w:rsidRDefault="001D2029" w:rsidP="001D2029">
      <w:pPr>
        <w:pStyle w:val="Corpotesto"/>
        <w:spacing w:before="2"/>
        <w:rPr>
          <w:b/>
          <w:i/>
        </w:rPr>
      </w:pP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2"/>
          <w:sz w:val="24"/>
          <w:szCs w:val="24"/>
        </w:rPr>
        <w:t xml:space="preserve"> </w:t>
      </w:r>
      <w:r w:rsidRPr="00623746">
        <w:rPr>
          <w:sz w:val="24"/>
          <w:szCs w:val="24"/>
        </w:rPr>
        <w:t>sistema</w:t>
      </w:r>
      <w:r w:rsidRPr="00623746">
        <w:rPr>
          <w:spacing w:val="-2"/>
          <w:sz w:val="24"/>
          <w:szCs w:val="24"/>
        </w:rPr>
        <w:t xml:space="preserve"> </w:t>
      </w:r>
      <w:r w:rsidRPr="00623746">
        <w:rPr>
          <w:sz w:val="24"/>
          <w:szCs w:val="24"/>
        </w:rPr>
        <w:t>economico</w:t>
      </w:r>
      <w:r w:rsidRPr="00623746">
        <w:rPr>
          <w:spacing w:val="-2"/>
          <w:sz w:val="24"/>
          <w:szCs w:val="24"/>
        </w:rPr>
        <w:t xml:space="preserve"> </w:t>
      </w:r>
      <w:r w:rsidRPr="00623746">
        <w:rPr>
          <w:sz w:val="24"/>
          <w:szCs w:val="24"/>
        </w:rPr>
        <w:t>e</w:t>
      </w:r>
      <w:r w:rsidRPr="00623746">
        <w:rPr>
          <w:spacing w:val="-3"/>
          <w:sz w:val="24"/>
          <w:szCs w:val="24"/>
        </w:rPr>
        <w:t xml:space="preserve"> </w:t>
      </w:r>
      <w:r w:rsidRPr="00623746">
        <w:rPr>
          <w:sz w:val="24"/>
          <w:szCs w:val="24"/>
        </w:rPr>
        <w:t>i</w:t>
      </w:r>
      <w:r w:rsidRPr="00623746">
        <w:rPr>
          <w:spacing w:val="-2"/>
          <w:sz w:val="24"/>
          <w:szCs w:val="24"/>
        </w:rPr>
        <w:t xml:space="preserve"> </w:t>
      </w:r>
      <w:r w:rsidRPr="00623746">
        <w:rPr>
          <w:sz w:val="24"/>
          <w:szCs w:val="24"/>
        </w:rPr>
        <w:t>suoi</w:t>
      </w:r>
      <w:r w:rsidRPr="00623746">
        <w:rPr>
          <w:spacing w:val="-1"/>
          <w:sz w:val="24"/>
          <w:szCs w:val="24"/>
        </w:rPr>
        <w:t xml:space="preserve"> </w:t>
      </w:r>
      <w:r w:rsidRPr="00623746">
        <w:rPr>
          <w:sz w:val="24"/>
          <w:szCs w:val="24"/>
        </w:rPr>
        <w:t>settori</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Le</w:t>
      </w:r>
      <w:r w:rsidRPr="00623746">
        <w:rPr>
          <w:spacing w:val="-2"/>
          <w:sz w:val="24"/>
          <w:szCs w:val="24"/>
        </w:rPr>
        <w:t xml:space="preserve"> </w:t>
      </w:r>
      <w:r w:rsidRPr="00623746">
        <w:rPr>
          <w:sz w:val="24"/>
          <w:szCs w:val="24"/>
        </w:rPr>
        <w:t>organizzazioni</w:t>
      </w:r>
      <w:r w:rsidRPr="00623746">
        <w:rPr>
          <w:spacing w:val="-4"/>
          <w:sz w:val="24"/>
          <w:szCs w:val="24"/>
        </w:rPr>
        <w:t xml:space="preserve"> </w:t>
      </w:r>
      <w:r w:rsidRPr="00623746">
        <w:rPr>
          <w:sz w:val="24"/>
          <w:szCs w:val="24"/>
        </w:rPr>
        <w:t>del</w:t>
      </w:r>
      <w:r w:rsidRPr="00623746">
        <w:rPr>
          <w:spacing w:val="-2"/>
          <w:sz w:val="24"/>
          <w:szCs w:val="24"/>
        </w:rPr>
        <w:t xml:space="preserve"> </w:t>
      </w:r>
      <w:r w:rsidRPr="00623746">
        <w:rPr>
          <w:sz w:val="24"/>
          <w:szCs w:val="24"/>
        </w:rPr>
        <w:t>settore</w:t>
      </w:r>
      <w:r w:rsidRPr="00623746">
        <w:rPr>
          <w:spacing w:val="-3"/>
          <w:sz w:val="24"/>
          <w:szCs w:val="24"/>
        </w:rPr>
        <w:t xml:space="preserve"> </w:t>
      </w:r>
      <w:r w:rsidRPr="00623746">
        <w:rPr>
          <w:sz w:val="24"/>
          <w:szCs w:val="24"/>
        </w:rPr>
        <w:t>Non Profit</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L’efficienza</w:t>
      </w:r>
      <w:r w:rsidRPr="00623746">
        <w:rPr>
          <w:spacing w:val="-4"/>
          <w:sz w:val="24"/>
          <w:szCs w:val="24"/>
        </w:rPr>
        <w:t xml:space="preserve"> </w:t>
      </w:r>
      <w:r w:rsidRPr="00623746">
        <w:rPr>
          <w:sz w:val="24"/>
          <w:szCs w:val="24"/>
        </w:rPr>
        <w:t>economica</w:t>
      </w:r>
      <w:r w:rsidRPr="00623746">
        <w:rPr>
          <w:spacing w:val="-3"/>
          <w:sz w:val="24"/>
          <w:szCs w:val="24"/>
        </w:rPr>
        <w:t xml:space="preserve"> </w:t>
      </w:r>
      <w:r w:rsidRPr="00623746">
        <w:rPr>
          <w:sz w:val="24"/>
          <w:szCs w:val="24"/>
        </w:rPr>
        <w:t>e</w:t>
      </w:r>
      <w:r w:rsidRPr="00623746">
        <w:rPr>
          <w:spacing w:val="-3"/>
          <w:sz w:val="24"/>
          <w:szCs w:val="24"/>
        </w:rPr>
        <w:t xml:space="preserve"> </w:t>
      </w:r>
      <w:r w:rsidRPr="00623746">
        <w:rPr>
          <w:sz w:val="24"/>
          <w:szCs w:val="24"/>
        </w:rPr>
        <w:t>il</w:t>
      </w:r>
      <w:r w:rsidRPr="00623746">
        <w:rPr>
          <w:spacing w:val="-6"/>
          <w:sz w:val="24"/>
          <w:szCs w:val="24"/>
        </w:rPr>
        <w:t xml:space="preserve"> </w:t>
      </w:r>
      <w:r w:rsidRPr="00623746">
        <w:rPr>
          <w:sz w:val="24"/>
          <w:szCs w:val="24"/>
        </w:rPr>
        <w:t>dovere</w:t>
      </w:r>
      <w:r w:rsidRPr="00623746">
        <w:rPr>
          <w:spacing w:val="-3"/>
          <w:sz w:val="24"/>
          <w:szCs w:val="24"/>
        </w:rPr>
        <w:t xml:space="preserve"> </w:t>
      </w:r>
      <w:r w:rsidRPr="00623746">
        <w:rPr>
          <w:sz w:val="24"/>
          <w:szCs w:val="24"/>
        </w:rPr>
        <w:t>sociale</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Economia</w:t>
      </w:r>
      <w:r w:rsidRPr="00623746">
        <w:rPr>
          <w:spacing w:val="-4"/>
          <w:sz w:val="24"/>
          <w:szCs w:val="24"/>
        </w:rPr>
        <w:t xml:space="preserve"> </w:t>
      </w:r>
      <w:r w:rsidRPr="00623746">
        <w:rPr>
          <w:sz w:val="24"/>
          <w:szCs w:val="24"/>
        </w:rPr>
        <w:t>di</w:t>
      </w:r>
      <w:r w:rsidRPr="00623746">
        <w:rPr>
          <w:spacing w:val="-3"/>
          <w:sz w:val="24"/>
          <w:szCs w:val="24"/>
        </w:rPr>
        <w:t xml:space="preserve"> </w:t>
      </w:r>
      <w:r w:rsidRPr="00623746">
        <w:rPr>
          <w:sz w:val="24"/>
          <w:szCs w:val="24"/>
        </w:rPr>
        <w:t>mercato</w:t>
      </w:r>
      <w:r w:rsidRPr="00623746">
        <w:rPr>
          <w:spacing w:val="-4"/>
          <w:sz w:val="24"/>
          <w:szCs w:val="24"/>
        </w:rPr>
        <w:t xml:space="preserve"> </w:t>
      </w:r>
      <w:r w:rsidRPr="00623746">
        <w:rPr>
          <w:sz w:val="24"/>
          <w:szCs w:val="24"/>
        </w:rPr>
        <w:t>ed</w:t>
      </w:r>
      <w:r w:rsidRPr="00623746">
        <w:rPr>
          <w:spacing w:val="-3"/>
          <w:sz w:val="24"/>
          <w:szCs w:val="24"/>
        </w:rPr>
        <w:t xml:space="preserve"> </w:t>
      </w:r>
      <w:r w:rsidRPr="00623746">
        <w:rPr>
          <w:sz w:val="24"/>
          <w:szCs w:val="24"/>
        </w:rPr>
        <w:t>economia</w:t>
      </w:r>
      <w:r w:rsidRPr="00623746">
        <w:rPr>
          <w:spacing w:val="-4"/>
          <w:sz w:val="24"/>
          <w:szCs w:val="24"/>
        </w:rPr>
        <w:t xml:space="preserve"> </w:t>
      </w:r>
      <w:r w:rsidRPr="00623746">
        <w:rPr>
          <w:sz w:val="24"/>
          <w:szCs w:val="24"/>
        </w:rPr>
        <w:t>sociale</w:t>
      </w:r>
    </w:p>
    <w:p w:rsidR="001D2029" w:rsidRPr="00623746" w:rsidRDefault="001D2029" w:rsidP="001D2029">
      <w:pPr>
        <w:pStyle w:val="Corpotesto"/>
        <w:spacing w:before="1"/>
      </w:pPr>
    </w:p>
    <w:p w:rsidR="001D2029" w:rsidRPr="00623746" w:rsidRDefault="001D2029" w:rsidP="001D2029">
      <w:pPr>
        <w:pStyle w:val="Titolo1"/>
        <w:numPr>
          <w:ilvl w:val="0"/>
          <w:numId w:val="40"/>
        </w:numPr>
        <w:tabs>
          <w:tab w:val="num" w:pos="432"/>
          <w:tab w:val="left" w:pos="833"/>
          <w:tab w:val="left" w:pos="834"/>
        </w:tabs>
        <w:ind w:left="432" w:hanging="722"/>
        <w:rPr>
          <w:szCs w:val="24"/>
        </w:rPr>
      </w:pPr>
      <w:r w:rsidRPr="00623746">
        <w:rPr>
          <w:szCs w:val="24"/>
        </w:rPr>
        <w:t>Il</w:t>
      </w:r>
      <w:r w:rsidRPr="00623746">
        <w:rPr>
          <w:spacing w:val="-6"/>
          <w:szCs w:val="24"/>
        </w:rPr>
        <w:t xml:space="preserve"> </w:t>
      </w:r>
      <w:r w:rsidRPr="00623746">
        <w:rPr>
          <w:szCs w:val="24"/>
        </w:rPr>
        <w:t>sistema</w:t>
      </w:r>
      <w:r w:rsidRPr="00623746">
        <w:rPr>
          <w:spacing w:val="-5"/>
          <w:szCs w:val="24"/>
        </w:rPr>
        <w:t xml:space="preserve"> </w:t>
      </w:r>
      <w:r w:rsidRPr="00623746">
        <w:rPr>
          <w:szCs w:val="24"/>
        </w:rPr>
        <w:t>di</w:t>
      </w:r>
      <w:r w:rsidRPr="00623746">
        <w:rPr>
          <w:spacing w:val="-1"/>
          <w:szCs w:val="24"/>
        </w:rPr>
        <w:t xml:space="preserve"> </w:t>
      </w:r>
      <w:r w:rsidRPr="00623746">
        <w:rPr>
          <w:szCs w:val="24"/>
        </w:rPr>
        <w:t>sicurezza</w:t>
      </w:r>
      <w:r w:rsidRPr="00623746">
        <w:rPr>
          <w:spacing w:val="-2"/>
          <w:szCs w:val="24"/>
        </w:rPr>
        <w:t xml:space="preserve"> </w:t>
      </w:r>
      <w:r w:rsidRPr="00623746">
        <w:rPr>
          <w:szCs w:val="24"/>
        </w:rPr>
        <w:t>sociale</w:t>
      </w:r>
    </w:p>
    <w:p w:rsidR="001D2029" w:rsidRPr="00623746" w:rsidRDefault="001D2029" w:rsidP="001D2029">
      <w:pPr>
        <w:pStyle w:val="Corpotesto"/>
        <w:spacing w:before="5"/>
        <w:rPr>
          <w:b/>
          <w:i/>
        </w:rPr>
      </w:pP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1"/>
          <w:sz w:val="24"/>
          <w:szCs w:val="24"/>
        </w:rPr>
        <w:t xml:space="preserve"> </w:t>
      </w:r>
      <w:r w:rsidRPr="00623746">
        <w:rPr>
          <w:sz w:val="24"/>
          <w:szCs w:val="24"/>
        </w:rPr>
        <w:t>welfare</w:t>
      </w:r>
      <w:r w:rsidRPr="00623746">
        <w:rPr>
          <w:spacing w:val="-2"/>
          <w:sz w:val="24"/>
          <w:szCs w:val="24"/>
        </w:rPr>
        <w:t xml:space="preserve"> </w:t>
      </w:r>
      <w:r w:rsidRPr="00623746">
        <w:rPr>
          <w:sz w:val="24"/>
          <w:szCs w:val="24"/>
        </w:rPr>
        <w:t>state</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L’INPS</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2"/>
        <w:ind w:hanging="361"/>
        <w:contextualSpacing w:val="0"/>
        <w:rPr>
          <w:sz w:val="24"/>
          <w:szCs w:val="24"/>
        </w:rPr>
      </w:pPr>
      <w:r w:rsidRPr="00623746">
        <w:rPr>
          <w:sz w:val="24"/>
          <w:szCs w:val="24"/>
        </w:rPr>
        <w:t>L’INAIL</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3"/>
          <w:sz w:val="24"/>
          <w:szCs w:val="24"/>
        </w:rPr>
        <w:t xml:space="preserve"> </w:t>
      </w:r>
      <w:r w:rsidRPr="00623746">
        <w:rPr>
          <w:sz w:val="24"/>
          <w:szCs w:val="24"/>
        </w:rPr>
        <w:t>Servizio</w:t>
      </w:r>
      <w:r w:rsidRPr="00623746">
        <w:rPr>
          <w:spacing w:val="-2"/>
          <w:sz w:val="24"/>
          <w:szCs w:val="24"/>
        </w:rPr>
        <w:t xml:space="preserve"> </w:t>
      </w:r>
      <w:r w:rsidRPr="00623746">
        <w:rPr>
          <w:sz w:val="24"/>
          <w:szCs w:val="24"/>
        </w:rPr>
        <w:t>Sanitario</w:t>
      </w:r>
      <w:r w:rsidRPr="00623746">
        <w:rPr>
          <w:spacing w:val="-7"/>
          <w:sz w:val="24"/>
          <w:szCs w:val="24"/>
        </w:rPr>
        <w:t xml:space="preserve"> </w:t>
      </w:r>
      <w:r w:rsidRPr="00623746">
        <w:rPr>
          <w:sz w:val="24"/>
          <w:szCs w:val="24"/>
        </w:rPr>
        <w:t>Nazionale</w:t>
      </w:r>
      <w:r w:rsidRPr="00623746">
        <w:rPr>
          <w:spacing w:val="-3"/>
          <w:sz w:val="24"/>
          <w:szCs w:val="24"/>
        </w:rPr>
        <w:t xml:space="preserve"> </w:t>
      </w:r>
      <w:r w:rsidRPr="00623746">
        <w:rPr>
          <w:sz w:val="24"/>
          <w:szCs w:val="24"/>
        </w:rPr>
        <w:t>(SSN)</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Il</w:t>
      </w:r>
      <w:r w:rsidRPr="00623746">
        <w:rPr>
          <w:spacing w:val="-2"/>
          <w:sz w:val="24"/>
          <w:szCs w:val="24"/>
        </w:rPr>
        <w:t xml:space="preserve"> </w:t>
      </w:r>
      <w:r w:rsidRPr="00623746">
        <w:rPr>
          <w:sz w:val="24"/>
          <w:szCs w:val="24"/>
        </w:rPr>
        <w:t>sistema</w:t>
      </w:r>
      <w:r w:rsidRPr="00623746">
        <w:rPr>
          <w:spacing w:val="-3"/>
          <w:sz w:val="24"/>
          <w:szCs w:val="24"/>
        </w:rPr>
        <w:t xml:space="preserve"> </w:t>
      </w:r>
      <w:r w:rsidRPr="00623746">
        <w:rPr>
          <w:sz w:val="24"/>
          <w:szCs w:val="24"/>
        </w:rPr>
        <w:t>integrato</w:t>
      </w:r>
      <w:r w:rsidRPr="00623746">
        <w:rPr>
          <w:spacing w:val="-2"/>
          <w:sz w:val="24"/>
          <w:szCs w:val="24"/>
        </w:rPr>
        <w:t xml:space="preserve"> </w:t>
      </w:r>
      <w:r w:rsidRPr="00623746">
        <w:rPr>
          <w:sz w:val="24"/>
          <w:szCs w:val="24"/>
        </w:rPr>
        <w:t>di</w:t>
      </w:r>
      <w:r w:rsidRPr="00623746">
        <w:rPr>
          <w:spacing w:val="-4"/>
          <w:sz w:val="24"/>
          <w:szCs w:val="24"/>
        </w:rPr>
        <w:t xml:space="preserve"> </w:t>
      </w:r>
      <w:r w:rsidRPr="00623746">
        <w:rPr>
          <w:sz w:val="24"/>
          <w:szCs w:val="24"/>
        </w:rPr>
        <w:t>servizi</w:t>
      </w:r>
      <w:r w:rsidRPr="00623746">
        <w:rPr>
          <w:spacing w:val="-2"/>
          <w:sz w:val="24"/>
          <w:szCs w:val="24"/>
        </w:rPr>
        <w:t xml:space="preserve"> </w:t>
      </w:r>
      <w:r w:rsidRPr="00623746">
        <w:rPr>
          <w:sz w:val="24"/>
          <w:szCs w:val="24"/>
        </w:rPr>
        <w:t>sociali</w:t>
      </w:r>
    </w:p>
    <w:p w:rsidR="001D2029" w:rsidRPr="00623746" w:rsidRDefault="001D2029" w:rsidP="001D2029">
      <w:pPr>
        <w:pStyle w:val="Corpotesto"/>
        <w:spacing w:before="10"/>
      </w:pPr>
    </w:p>
    <w:p w:rsidR="001D2029" w:rsidRPr="00623746" w:rsidRDefault="001D2029" w:rsidP="001D2029">
      <w:pPr>
        <w:pStyle w:val="Titolo1"/>
        <w:numPr>
          <w:ilvl w:val="0"/>
          <w:numId w:val="40"/>
        </w:numPr>
        <w:tabs>
          <w:tab w:val="num" w:pos="432"/>
          <w:tab w:val="left" w:pos="833"/>
          <w:tab w:val="left" w:pos="834"/>
        </w:tabs>
        <w:ind w:left="432" w:hanging="722"/>
        <w:rPr>
          <w:szCs w:val="24"/>
        </w:rPr>
      </w:pPr>
      <w:r w:rsidRPr="00623746">
        <w:rPr>
          <w:szCs w:val="24"/>
        </w:rPr>
        <w:t>La</w:t>
      </w:r>
      <w:r w:rsidRPr="00623746">
        <w:rPr>
          <w:spacing w:val="-6"/>
          <w:szCs w:val="24"/>
        </w:rPr>
        <w:t xml:space="preserve"> </w:t>
      </w:r>
      <w:r w:rsidRPr="00623746">
        <w:rPr>
          <w:szCs w:val="24"/>
        </w:rPr>
        <w:t>gestione</w:t>
      </w:r>
      <w:r w:rsidRPr="00623746">
        <w:rPr>
          <w:spacing w:val="-3"/>
          <w:szCs w:val="24"/>
        </w:rPr>
        <w:t xml:space="preserve"> </w:t>
      </w:r>
      <w:r w:rsidRPr="00623746">
        <w:rPr>
          <w:szCs w:val="24"/>
        </w:rPr>
        <w:t>delle</w:t>
      </w:r>
      <w:r w:rsidRPr="00623746">
        <w:rPr>
          <w:spacing w:val="-2"/>
          <w:szCs w:val="24"/>
        </w:rPr>
        <w:t xml:space="preserve"> </w:t>
      </w:r>
      <w:r w:rsidRPr="00623746">
        <w:rPr>
          <w:szCs w:val="24"/>
        </w:rPr>
        <w:t>risorse</w:t>
      </w:r>
      <w:r w:rsidRPr="00623746">
        <w:rPr>
          <w:spacing w:val="-3"/>
          <w:szCs w:val="24"/>
        </w:rPr>
        <w:t xml:space="preserve"> </w:t>
      </w:r>
      <w:r w:rsidRPr="00623746">
        <w:rPr>
          <w:szCs w:val="24"/>
        </w:rPr>
        <w:t>umane</w:t>
      </w:r>
    </w:p>
    <w:p w:rsidR="001D2029" w:rsidRPr="00623746" w:rsidRDefault="001D2029" w:rsidP="001D2029">
      <w:pPr>
        <w:pStyle w:val="Corpotesto"/>
        <w:spacing w:before="2"/>
        <w:rPr>
          <w:b/>
          <w:i/>
        </w:rPr>
      </w:pP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2"/>
          <w:sz w:val="24"/>
          <w:szCs w:val="24"/>
        </w:rPr>
        <w:t xml:space="preserve"> </w:t>
      </w:r>
      <w:r w:rsidRPr="00623746">
        <w:rPr>
          <w:sz w:val="24"/>
          <w:szCs w:val="24"/>
        </w:rPr>
        <w:t>rapporto</w:t>
      </w:r>
      <w:r w:rsidRPr="00623746">
        <w:rPr>
          <w:spacing w:val="-6"/>
          <w:sz w:val="24"/>
          <w:szCs w:val="24"/>
        </w:rPr>
        <w:t xml:space="preserve"> </w:t>
      </w:r>
      <w:r w:rsidRPr="00623746">
        <w:rPr>
          <w:sz w:val="24"/>
          <w:szCs w:val="24"/>
        </w:rPr>
        <w:t>di</w:t>
      </w:r>
      <w:r w:rsidRPr="00623746">
        <w:rPr>
          <w:spacing w:val="-5"/>
          <w:sz w:val="24"/>
          <w:szCs w:val="24"/>
        </w:rPr>
        <w:t xml:space="preserve"> </w:t>
      </w:r>
      <w:r w:rsidRPr="00623746">
        <w:rPr>
          <w:sz w:val="24"/>
          <w:szCs w:val="24"/>
        </w:rPr>
        <w:t>lavoro</w:t>
      </w:r>
      <w:r w:rsidRPr="00623746">
        <w:rPr>
          <w:spacing w:val="-6"/>
          <w:sz w:val="24"/>
          <w:szCs w:val="24"/>
        </w:rPr>
        <w:t xml:space="preserve"> </w:t>
      </w:r>
      <w:r w:rsidRPr="00623746">
        <w:rPr>
          <w:sz w:val="24"/>
          <w:szCs w:val="24"/>
        </w:rPr>
        <w:t>dipendente</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lastRenderedPageBreak/>
        <w:t>I</w:t>
      </w:r>
      <w:r w:rsidRPr="00623746">
        <w:rPr>
          <w:spacing w:val="-3"/>
          <w:sz w:val="24"/>
          <w:szCs w:val="24"/>
        </w:rPr>
        <w:t xml:space="preserve"> </w:t>
      </w:r>
      <w:r w:rsidRPr="00623746">
        <w:rPr>
          <w:sz w:val="24"/>
          <w:szCs w:val="24"/>
        </w:rPr>
        <w:t>diritti</w:t>
      </w:r>
      <w:r w:rsidRPr="00623746">
        <w:rPr>
          <w:spacing w:val="-2"/>
          <w:sz w:val="24"/>
          <w:szCs w:val="24"/>
        </w:rPr>
        <w:t xml:space="preserve"> </w:t>
      </w:r>
      <w:r w:rsidRPr="00623746">
        <w:rPr>
          <w:sz w:val="24"/>
          <w:szCs w:val="24"/>
        </w:rPr>
        <w:t>dei</w:t>
      </w:r>
      <w:r w:rsidRPr="00623746">
        <w:rPr>
          <w:spacing w:val="-1"/>
          <w:sz w:val="24"/>
          <w:szCs w:val="24"/>
        </w:rPr>
        <w:t xml:space="preserve"> </w:t>
      </w:r>
      <w:r w:rsidRPr="00623746">
        <w:rPr>
          <w:sz w:val="24"/>
          <w:szCs w:val="24"/>
        </w:rPr>
        <w:t>lavoratori</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4"/>
          <w:sz w:val="24"/>
          <w:szCs w:val="24"/>
        </w:rPr>
        <w:t xml:space="preserve"> </w:t>
      </w:r>
      <w:r w:rsidRPr="00623746">
        <w:rPr>
          <w:sz w:val="24"/>
          <w:szCs w:val="24"/>
        </w:rPr>
        <w:t>sistema</w:t>
      </w:r>
      <w:r w:rsidRPr="00623746">
        <w:rPr>
          <w:spacing w:val="-4"/>
          <w:sz w:val="24"/>
          <w:szCs w:val="24"/>
        </w:rPr>
        <w:t xml:space="preserve"> </w:t>
      </w:r>
      <w:r w:rsidRPr="00623746">
        <w:rPr>
          <w:sz w:val="24"/>
          <w:szCs w:val="24"/>
        </w:rPr>
        <w:t>contrattuale</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2"/>
          <w:sz w:val="24"/>
          <w:szCs w:val="24"/>
        </w:rPr>
        <w:t xml:space="preserve"> </w:t>
      </w:r>
      <w:r w:rsidRPr="00623746">
        <w:rPr>
          <w:sz w:val="24"/>
          <w:szCs w:val="24"/>
        </w:rPr>
        <w:t>lavoro</w:t>
      </w:r>
      <w:r w:rsidRPr="00623746">
        <w:rPr>
          <w:spacing w:val="-4"/>
          <w:sz w:val="24"/>
          <w:szCs w:val="24"/>
        </w:rPr>
        <w:t xml:space="preserve"> </w:t>
      </w:r>
      <w:r w:rsidRPr="00623746">
        <w:rPr>
          <w:sz w:val="24"/>
          <w:szCs w:val="24"/>
        </w:rPr>
        <w:t>dipendente</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L’apprendistato</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Il</w:t>
      </w:r>
      <w:r w:rsidRPr="00623746">
        <w:rPr>
          <w:spacing w:val="-3"/>
          <w:sz w:val="24"/>
          <w:szCs w:val="24"/>
        </w:rPr>
        <w:t xml:space="preserve"> </w:t>
      </w:r>
      <w:r w:rsidRPr="00623746">
        <w:rPr>
          <w:sz w:val="24"/>
          <w:szCs w:val="24"/>
        </w:rPr>
        <w:t>reclutamento</w:t>
      </w:r>
      <w:r w:rsidRPr="00623746">
        <w:rPr>
          <w:spacing w:val="-2"/>
          <w:sz w:val="24"/>
          <w:szCs w:val="24"/>
        </w:rPr>
        <w:t xml:space="preserve"> </w:t>
      </w:r>
      <w:r w:rsidRPr="00623746">
        <w:rPr>
          <w:sz w:val="24"/>
          <w:szCs w:val="24"/>
        </w:rPr>
        <w:t>del</w:t>
      </w:r>
      <w:r w:rsidRPr="00623746">
        <w:rPr>
          <w:spacing w:val="-2"/>
          <w:sz w:val="24"/>
          <w:szCs w:val="24"/>
        </w:rPr>
        <w:t xml:space="preserve"> </w:t>
      </w:r>
      <w:r w:rsidRPr="00623746">
        <w:rPr>
          <w:sz w:val="24"/>
          <w:szCs w:val="24"/>
        </w:rPr>
        <w:t>personale:</w:t>
      </w:r>
      <w:r w:rsidRPr="00623746">
        <w:rPr>
          <w:spacing w:val="-2"/>
          <w:sz w:val="24"/>
          <w:szCs w:val="24"/>
        </w:rPr>
        <w:t xml:space="preserve"> </w:t>
      </w:r>
      <w:r w:rsidRPr="00623746">
        <w:rPr>
          <w:sz w:val="24"/>
          <w:szCs w:val="24"/>
        </w:rPr>
        <w:t>il</w:t>
      </w:r>
      <w:r w:rsidRPr="00623746">
        <w:rPr>
          <w:spacing w:val="-2"/>
          <w:sz w:val="24"/>
          <w:szCs w:val="24"/>
        </w:rPr>
        <w:t xml:space="preserve"> </w:t>
      </w:r>
      <w:r w:rsidRPr="00623746">
        <w:rPr>
          <w:sz w:val="24"/>
          <w:szCs w:val="24"/>
        </w:rPr>
        <w:t>mercato</w:t>
      </w:r>
      <w:r w:rsidRPr="00623746">
        <w:rPr>
          <w:spacing w:val="-2"/>
          <w:sz w:val="24"/>
          <w:szCs w:val="24"/>
        </w:rPr>
        <w:t xml:space="preserve"> </w:t>
      </w:r>
      <w:r w:rsidRPr="00623746">
        <w:rPr>
          <w:sz w:val="24"/>
          <w:szCs w:val="24"/>
        </w:rPr>
        <w:t>del</w:t>
      </w:r>
      <w:r w:rsidRPr="00623746">
        <w:rPr>
          <w:spacing w:val="-2"/>
          <w:sz w:val="24"/>
          <w:szCs w:val="24"/>
        </w:rPr>
        <w:t xml:space="preserve"> </w:t>
      </w:r>
      <w:r w:rsidRPr="00623746">
        <w:rPr>
          <w:sz w:val="24"/>
          <w:szCs w:val="24"/>
        </w:rPr>
        <w:t>lavoro</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Il</w:t>
      </w:r>
      <w:r w:rsidRPr="00623746">
        <w:rPr>
          <w:spacing w:val="-1"/>
          <w:sz w:val="24"/>
          <w:szCs w:val="24"/>
        </w:rPr>
        <w:t xml:space="preserve"> </w:t>
      </w:r>
      <w:r w:rsidRPr="00623746">
        <w:rPr>
          <w:sz w:val="24"/>
          <w:szCs w:val="24"/>
        </w:rPr>
        <w:t>valore</w:t>
      </w:r>
      <w:r w:rsidRPr="00623746">
        <w:rPr>
          <w:spacing w:val="-4"/>
          <w:sz w:val="24"/>
          <w:szCs w:val="24"/>
        </w:rPr>
        <w:t xml:space="preserve"> </w:t>
      </w:r>
      <w:r w:rsidRPr="00623746">
        <w:rPr>
          <w:sz w:val="24"/>
          <w:szCs w:val="24"/>
        </w:rPr>
        <w:t>del capitale</w:t>
      </w:r>
      <w:r w:rsidRPr="00623746">
        <w:rPr>
          <w:spacing w:val="-4"/>
          <w:sz w:val="24"/>
          <w:szCs w:val="24"/>
        </w:rPr>
        <w:t xml:space="preserve"> </w:t>
      </w:r>
      <w:r w:rsidRPr="00623746">
        <w:rPr>
          <w:sz w:val="24"/>
          <w:szCs w:val="24"/>
        </w:rPr>
        <w:t>umano</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2"/>
        <w:ind w:hanging="361"/>
        <w:contextualSpacing w:val="0"/>
        <w:rPr>
          <w:sz w:val="24"/>
          <w:szCs w:val="24"/>
        </w:rPr>
      </w:pPr>
      <w:r w:rsidRPr="00623746">
        <w:rPr>
          <w:sz w:val="24"/>
          <w:szCs w:val="24"/>
        </w:rPr>
        <w:t>Amministrazione</w:t>
      </w:r>
      <w:r w:rsidRPr="00623746">
        <w:rPr>
          <w:spacing w:val="-5"/>
          <w:sz w:val="24"/>
          <w:szCs w:val="24"/>
        </w:rPr>
        <w:t xml:space="preserve"> </w:t>
      </w:r>
      <w:r w:rsidRPr="00623746">
        <w:rPr>
          <w:sz w:val="24"/>
          <w:szCs w:val="24"/>
        </w:rPr>
        <w:t>e</w:t>
      </w:r>
      <w:r w:rsidRPr="00623746">
        <w:rPr>
          <w:spacing w:val="-6"/>
          <w:sz w:val="24"/>
          <w:szCs w:val="24"/>
        </w:rPr>
        <w:t xml:space="preserve"> </w:t>
      </w:r>
      <w:r w:rsidRPr="00623746">
        <w:rPr>
          <w:sz w:val="24"/>
          <w:szCs w:val="24"/>
        </w:rPr>
        <w:t>contabilità</w:t>
      </w:r>
      <w:r w:rsidRPr="00623746">
        <w:rPr>
          <w:spacing w:val="-8"/>
          <w:sz w:val="24"/>
          <w:szCs w:val="24"/>
        </w:rPr>
        <w:t xml:space="preserve"> </w:t>
      </w:r>
      <w:r w:rsidRPr="00623746">
        <w:rPr>
          <w:sz w:val="24"/>
          <w:szCs w:val="24"/>
        </w:rPr>
        <w:t>del</w:t>
      </w:r>
      <w:r w:rsidRPr="00623746">
        <w:rPr>
          <w:spacing w:val="-1"/>
          <w:sz w:val="24"/>
          <w:szCs w:val="24"/>
        </w:rPr>
        <w:t xml:space="preserve"> </w:t>
      </w:r>
      <w:r w:rsidRPr="00623746">
        <w:rPr>
          <w:sz w:val="24"/>
          <w:szCs w:val="24"/>
        </w:rPr>
        <w:t>personale</w:t>
      </w:r>
    </w:p>
    <w:p w:rsidR="001D2029" w:rsidRPr="00623746" w:rsidRDefault="001D2029" w:rsidP="001D2029">
      <w:pPr>
        <w:pStyle w:val="Corpotesto"/>
      </w:pPr>
    </w:p>
    <w:p w:rsidR="001D2029" w:rsidRPr="00623746" w:rsidRDefault="001D2029" w:rsidP="001D2029">
      <w:pPr>
        <w:pStyle w:val="Corpotesto"/>
        <w:spacing w:before="3"/>
      </w:pPr>
    </w:p>
    <w:p w:rsidR="001D2029" w:rsidRPr="00623746" w:rsidRDefault="001D2029" w:rsidP="001D2029">
      <w:pPr>
        <w:pStyle w:val="Titolo1"/>
        <w:numPr>
          <w:ilvl w:val="0"/>
          <w:numId w:val="40"/>
        </w:numPr>
        <w:tabs>
          <w:tab w:val="num" w:pos="432"/>
          <w:tab w:val="left" w:pos="833"/>
          <w:tab w:val="left" w:pos="834"/>
        </w:tabs>
        <w:ind w:left="432" w:hanging="722"/>
        <w:rPr>
          <w:szCs w:val="24"/>
        </w:rPr>
      </w:pPr>
      <w:r w:rsidRPr="00623746">
        <w:rPr>
          <w:szCs w:val="24"/>
        </w:rPr>
        <w:t>Le</w:t>
      </w:r>
      <w:r w:rsidRPr="00623746">
        <w:rPr>
          <w:spacing w:val="-4"/>
          <w:szCs w:val="24"/>
        </w:rPr>
        <w:t xml:space="preserve"> </w:t>
      </w:r>
      <w:r w:rsidRPr="00623746">
        <w:rPr>
          <w:szCs w:val="24"/>
        </w:rPr>
        <w:t>strutture</w:t>
      </w:r>
      <w:r w:rsidRPr="00623746">
        <w:rPr>
          <w:spacing w:val="-4"/>
          <w:szCs w:val="24"/>
        </w:rPr>
        <w:t xml:space="preserve"> </w:t>
      </w:r>
      <w:r w:rsidRPr="00623746">
        <w:rPr>
          <w:szCs w:val="24"/>
        </w:rPr>
        <w:t>organizzative</w:t>
      </w:r>
      <w:r w:rsidRPr="00623746">
        <w:rPr>
          <w:spacing w:val="-6"/>
          <w:szCs w:val="24"/>
        </w:rPr>
        <w:t xml:space="preserve"> </w:t>
      </w:r>
      <w:r w:rsidRPr="00623746">
        <w:rPr>
          <w:szCs w:val="24"/>
        </w:rPr>
        <w:t>delle</w:t>
      </w:r>
      <w:r w:rsidRPr="00623746">
        <w:rPr>
          <w:spacing w:val="-7"/>
          <w:szCs w:val="24"/>
        </w:rPr>
        <w:t xml:space="preserve"> </w:t>
      </w:r>
      <w:r w:rsidRPr="00623746">
        <w:rPr>
          <w:szCs w:val="24"/>
        </w:rPr>
        <w:t>aziende</w:t>
      </w:r>
      <w:r w:rsidRPr="00623746">
        <w:rPr>
          <w:spacing w:val="-6"/>
          <w:szCs w:val="24"/>
        </w:rPr>
        <w:t xml:space="preserve"> </w:t>
      </w:r>
      <w:r w:rsidRPr="00623746">
        <w:rPr>
          <w:szCs w:val="24"/>
        </w:rPr>
        <w:t>del</w:t>
      </w:r>
      <w:r w:rsidRPr="00623746">
        <w:rPr>
          <w:spacing w:val="-3"/>
          <w:szCs w:val="24"/>
        </w:rPr>
        <w:t xml:space="preserve"> </w:t>
      </w:r>
      <w:r w:rsidRPr="00623746">
        <w:rPr>
          <w:szCs w:val="24"/>
        </w:rPr>
        <w:t>settore</w:t>
      </w:r>
      <w:r w:rsidRPr="00623746">
        <w:rPr>
          <w:spacing w:val="-3"/>
          <w:szCs w:val="24"/>
        </w:rPr>
        <w:t xml:space="preserve"> </w:t>
      </w:r>
      <w:r w:rsidRPr="00623746">
        <w:rPr>
          <w:szCs w:val="24"/>
        </w:rPr>
        <w:t>socio</w:t>
      </w:r>
      <w:r w:rsidRPr="00623746">
        <w:rPr>
          <w:spacing w:val="-7"/>
          <w:szCs w:val="24"/>
        </w:rPr>
        <w:t xml:space="preserve"> </w:t>
      </w:r>
      <w:r w:rsidRPr="00623746">
        <w:rPr>
          <w:szCs w:val="24"/>
        </w:rPr>
        <w:t>sanitario</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199"/>
        <w:ind w:hanging="361"/>
        <w:contextualSpacing w:val="0"/>
        <w:rPr>
          <w:sz w:val="24"/>
          <w:szCs w:val="24"/>
        </w:rPr>
      </w:pPr>
      <w:r w:rsidRPr="00623746">
        <w:rPr>
          <w:sz w:val="24"/>
          <w:szCs w:val="24"/>
        </w:rPr>
        <w:t>Il</w:t>
      </w:r>
      <w:r w:rsidRPr="00623746">
        <w:rPr>
          <w:spacing w:val="-3"/>
          <w:sz w:val="24"/>
          <w:szCs w:val="24"/>
        </w:rPr>
        <w:t xml:space="preserve"> </w:t>
      </w:r>
      <w:r w:rsidRPr="00623746">
        <w:rPr>
          <w:sz w:val="24"/>
          <w:szCs w:val="24"/>
        </w:rPr>
        <w:t>valore</w:t>
      </w:r>
      <w:r w:rsidRPr="00623746">
        <w:rPr>
          <w:spacing w:val="-6"/>
          <w:sz w:val="24"/>
          <w:szCs w:val="24"/>
        </w:rPr>
        <w:t xml:space="preserve"> </w:t>
      </w:r>
      <w:r w:rsidRPr="00623746">
        <w:rPr>
          <w:sz w:val="24"/>
          <w:szCs w:val="24"/>
        </w:rPr>
        <w:t>dell’etica</w:t>
      </w:r>
      <w:r w:rsidRPr="00623746">
        <w:rPr>
          <w:spacing w:val="-3"/>
          <w:sz w:val="24"/>
          <w:szCs w:val="24"/>
        </w:rPr>
        <w:t xml:space="preserve"> </w:t>
      </w:r>
      <w:r w:rsidRPr="00623746">
        <w:rPr>
          <w:sz w:val="24"/>
          <w:szCs w:val="24"/>
        </w:rPr>
        <w:t>nell’azienda</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2" w:line="322" w:lineRule="exact"/>
        <w:ind w:hanging="361"/>
        <w:contextualSpacing w:val="0"/>
        <w:rPr>
          <w:sz w:val="24"/>
          <w:szCs w:val="24"/>
        </w:rPr>
      </w:pPr>
      <w:r w:rsidRPr="00623746">
        <w:rPr>
          <w:sz w:val="24"/>
          <w:szCs w:val="24"/>
        </w:rPr>
        <w:t>I</w:t>
      </w:r>
      <w:r w:rsidRPr="00623746">
        <w:rPr>
          <w:spacing w:val="-4"/>
          <w:sz w:val="24"/>
          <w:szCs w:val="24"/>
        </w:rPr>
        <w:t xml:space="preserve"> </w:t>
      </w:r>
      <w:r w:rsidRPr="00623746">
        <w:rPr>
          <w:sz w:val="24"/>
          <w:szCs w:val="24"/>
        </w:rPr>
        <w:t>modelli</w:t>
      </w:r>
      <w:r w:rsidRPr="00623746">
        <w:rPr>
          <w:spacing w:val="-2"/>
          <w:sz w:val="24"/>
          <w:szCs w:val="24"/>
        </w:rPr>
        <w:t xml:space="preserve"> </w:t>
      </w:r>
      <w:r w:rsidRPr="00623746">
        <w:rPr>
          <w:sz w:val="24"/>
          <w:szCs w:val="24"/>
        </w:rPr>
        <w:t>organizzativi</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L’organizzazione</w:t>
      </w:r>
      <w:r w:rsidRPr="00623746">
        <w:rPr>
          <w:spacing w:val="-4"/>
          <w:sz w:val="24"/>
          <w:szCs w:val="24"/>
        </w:rPr>
        <w:t xml:space="preserve"> </w:t>
      </w:r>
      <w:r w:rsidRPr="00623746">
        <w:rPr>
          <w:sz w:val="24"/>
          <w:szCs w:val="24"/>
        </w:rPr>
        <w:t>nelle</w:t>
      </w:r>
      <w:r w:rsidRPr="00623746">
        <w:rPr>
          <w:spacing w:val="-4"/>
          <w:sz w:val="24"/>
          <w:szCs w:val="24"/>
        </w:rPr>
        <w:t xml:space="preserve"> </w:t>
      </w:r>
      <w:r w:rsidRPr="00623746">
        <w:rPr>
          <w:sz w:val="24"/>
          <w:szCs w:val="24"/>
        </w:rPr>
        <w:t>aziende</w:t>
      </w:r>
      <w:r w:rsidRPr="00623746">
        <w:rPr>
          <w:spacing w:val="-4"/>
          <w:sz w:val="24"/>
          <w:szCs w:val="24"/>
        </w:rPr>
        <w:t xml:space="preserve"> </w:t>
      </w:r>
      <w:r w:rsidRPr="00623746">
        <w:rPr>
          <w:sz w:val="24"/>
          <w:szCs w:val="24"/>
        </w:rPr>
        <w:t>del</w:t>
      </w:r>
      <w:r w:rsidRPr="00623746">
        <w:rPr>
          <w:spacing w:val="-6"/>
          <w:sz w:val="24"/>
          <w:szCs w:val="24"/>
        </w:rPr>
        <w:t xml:space="preserve"> </w:t>
      </w:r>
      <w:r w:rsidRPr="00623746">
        <w:rPr>
          <w:sz w:val="24"/>
          <w:szCs w:val="24"/>
        </w:rPr>
        <w:t>settore</w:t>
      </w:r>
      <w:r w:rsidRPr="00623746">
        <w:rPr>
          <w:spacing w:val="-6"/>
          <w:sz w:val="24"/>
          <w:szCs w:val="24"/>
        </w:rPr>
        <w:t xml:space="preserve"> </w:t>
      </w:r>
      <w:r w:rsidRPr="00623746">
        <w:rPr>
          <w:sz w:val="24"/>
          <w:szCs w:val="24"/>
        </w:rPr>
        <w:t>socio</w:t>
      </w:r>
      <w:r w:rsidRPr="00623746">
        <w:rPr>
          <w:spacing w:val="-3"/>
          <w:sz w:val="24"/>
          <w:szCs w:val="24"/>
        </w:rPr>
        <w:t xml:space="preserve"> </w:t>
      </w:r>
      <w:r w:rsidRPr="00623746">
        <w:rPr>
          <w:sz w:val="24"/>
          <w:szCs w:val="24"/>
        </w:rPr>
        <w:t>sanitario</w:t>
      </w:r>
    </w:p>
    <w:p w:rsidR="001D2029" w:rsidRDefault="001D2029" w:rsidP="001D2029">
      <w:pPr>
        <w:rPr>
          <w:sz w:val="24"/>
          <w:szCs w:val="24"/>
        </w:rPr>
      </w:pPr>
    </w:p>
    <w:p w:rsidR="001D2029" w:rsidRDefault="001D2029" w:rsidP="001D2029">
      <w:pPr>
        <w:rPr>
          <w:sz w:val="24"/>
          <w:szCs w:val="24"/>
        </w:rPr>
      </w:pPr>
    </w:p>
    <w:p w:rsidR="001D2029" w:rsidRPr="00623746" w:rsidRDefault="001D2029" w:rsidP="001D2029">
      <w:pPr>
        <w:pStyle w:val="Corpotesto"/>
        <w:spacing w:before="10"/>
      </w:pPr>
    </w:p>
    <w:p w:rsidR="001D2029" w:rsidRPr="00623746" w:rsidRDefault="001D2029" w:rsidP="001D2029">
      <w:pPr>
        <w:pStyle w:val="Titolo1"/>
        <w:numPr>
          <w:ilvl w:val="0"/>
          <w:numId w:val="40"/>
        </w:numPr>
        <w:tabs>
          <w:tab w:val="num" w:pos="432"/>
          <w:tab w:val="left" w:pos="833"/>
          <w:tab w:val="left" w:pos="834"/>
        </w:tabs>
        <w:ind w:left="432" w:hanging="722"/>
        <w:rPr>
          <w:szCs w:val="24"/>
        </w:rPr>
      </w:pPr>
      <w:r w:rsidRPr="00623746">
        <w:rPr>
          <w:szCs w:val="24"/>
        </w:rPr>
        <w:t>La</w:t>
      </w:r>
      <w:r w:rsidRPr="00623746">
        <w:rPr>
          <w:spacing w:val="-6"/>
          <w:szCs w:val="24"/>
        </w:rPr>
        <w:t xml:space="preserve"> </w:t>
      </w:r>
      <w:r w:rsidRPr="00623746">
        <w:rPr>
          <w:szCs w:val="24"/>
        </w:rPr>
        <w:t>qualità</w:t>
      </w:r>
      <w:r w:rsidRPr="00623746">
        <w:rPr>
          <w:spacing w:val="-5"/>
          <w:szCs w:val="24"/>
        </w:rPr>
        <w:t xml:space="preserve"> </w:t>
      </w:r>
      <w:r w:rsidRPr="00623746">
        <w:rPr>
          <w:szCs w:val="24"/>
        </w:rPr>
        <w:t>della</w:t>
      </w:r>
      <w:r w:rsidRPr="00623746">
        <w:rPr>
          <w:spacing w:val="-1"/>
          <w:szCs w:val="24"/>
        </w:rPr>
        <w:t xml:space="preserve"> </w:t>
      </w:r>
      <w:r w:rsidRPr="00623746">
        <w:rPr>
          <w:szCs w:val="24"/>
        </w:rPr>
        <w:t>gestione</w:t>
      </w:r>
      <w:r w:rsidRPr="00623746">
        <w:rPr>
          <w:spacing w:val="-3"/>
          <w:szCs w:val="24"/>
        </w:rPr>
        <w:t xml:space="preserve"> </w:t>
      </w:r>
      <w:r w:rsidRPr="00623746">
        <w:rPr>
          <w:szCs w:val="24"/>
        </w:rPr>
        <w:t>delle</w:t>
      </w:r>
      <w:r w:rsidRPr="00623746">
        <w:rPr>
          <w:spacing w:val="-5"/>
          <w:szCs w:val="24"/>
        </w:rPr>
        <w:t xml:space="preserve"> </w:t>
      </w:r>
      <w:r w:rsidRPr="00623746">
        <w:rPr>
          <w:szCs w:val="24"/>
        </w:rPr>
        <w:t>aziende</w:t>
      </w:r>
      <w:r w:rsidRPr="00623746">
        <w:rPr>
          <w:spacing w:val="-2"/>
          <w:szCs w:val="24"/>
        </w:rPr>
        <w:t xml:space="preserve"> </w:t>
      </w:r>
      <w:r w:rsidRPr="00623746">
        <w:rPr>
          <w:szCs w:val="24"/>
        </w:rPr>
        <w:t>del</w:t>
      </w:r>
      <w:r w:rsidRPr="00623746">
        <w:rPr>
          <w:spacing w:val="-4"/>
          <w:szCs w:val="24"/>
        </w:rPr>
        <w:t xml:space="preserve"> </w:t>
      </w:r>
      <w:r w:rsidRPr="00623746">
        <w:rPr>
          <w:szCs w:val="24"/>
        </w:rPr>
        <w:t>settore</w:t>
      </w:r>
      <w:r w:rsidRPr="00623746">
        <w:rPr>
          <w:spacing w:val="-5"/>
          <w:szCs w:val="24"/>
        </w:rPr>
        <w:t xml:space="preserve"> </w:t>
      </w:r>
      <w:r w:rsidRPr="00623746">
        <w:rPr>
          <w:szCs w:val="24"/>
        </w:rPr>
        <w:t>socio</w:t>
      </w:r>
      <w:r w:rsidRPr="00623746">
        <w:rPr>
          <w:spacing w:val="-1"/>
          <w:szCs w:val="24"/>
        </w:rPr>
        <w:t xml:space="preserve"> </w:t>
      </w:r>
      <w:r w:rsidRPr="00623746">
        <w:rPr>
          <w:szCs w:val="24"/>
        </w:rPr>
        <w:t>sanitario</w:t>
      </w:r>
    </w:p>
    <w:p w:rsidR="001D2029" w:rsidRPr="00623746" w:rsidRDefault="001D2029" w:rsidP="001D2029">
      <w:pPr>
        <w:pStyle w:val="Corpotesto"/>
        <w:rPr>
          <w:b/>
          <w:i/>
        </w:rPr>
      </w:pP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La</w:t>
      </w:r>
      <w:r w:rsidRPr="00623746">
        <w:rPr>
          <w:spacing w:val="-3"/>
          <w:sz w:val="24"/>
          <w:szCs w:val="24"/>
        </w:rPr>
        <w:t xml:space="preserve"> </w:t>
      </w:r>
      <w:r w:rsidRPr="00623746">
        <w:rPr>
          <w:sz w:val="24"/>
          <w:szCs w:val="24"/>
        </w:rPr>
        <w:t>gestione</w:t>
      </w:r>
      <w:r w:rsidRPr="00623746">
        <w:rPr>
          <w:spacing w:val="-3"/>
          <w:sz w:val="24"/>
          <w:szCs w:val="24"/>
        </w:rPr>
        <w:t xml:space="preserve"> </w:t>
      </w:r>
      <w:r w:rsidRPr="00623746">
        <w:rPr>
          <w:sz w:val="24"/>
          <w:szCs w:val="24"/>
        </w:rPr>
        <w:t>per</w:t>
      </w:r>
      <w:r w:rsidRPr="00623746">
        <w:rPr>
          <w:spacing w:val="-3"/>
          <w:sz w:val="24"/>
          <w:szCs w:val="24"/>
        </w:rPr>
        <w:t xml:space="preserve"> </w:t>
      </w:r>
      <w:r w:rsidRPr="00623746">
        <w:rPr>
          <w:sz w:val="24"/>
          <w:szCs w:val="24"/>
        </w:rPr>
        <w:t>progetti</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2" w:line="322" w:lineRule="exact"/>
        <w:ind w:hanging="361"/>
        <w:contextualSpacing w:val="0"/>
        <w:rPr>
          <w:sz w:val="24"/>
          <w:szCs w:val="24"/>
        </w:rPr>
      </w:pPr>
      <w:r w:rsidRPr="00623746">
        <w:rPr>
          <w:sz w:val="24"/>
          <w:szCs w:val="24"/>
        </w:rPr>
        <w:t>La</w:t>
      </w:r>
      <w:r w:rsidRPr="00623746">
        <w:rPr>
          <w:spacing w:val="-2"/>
          <w:sz w:val="24"/>
          <w:szCs w:val="24"/>
        </w:rPr>
        <w:t xml:space="preserve"> </w:t>
      </w:r>
      <w:r w:rsidRPr="00623746">
        <w:rPr>
          <w:sz w:val="24"/>
          <w:szCs w:val="24"/>
        </w:rPr>
        <w:t>qualità</w:t>
      </w:r>
      <w:r w:rsidRPr="00623746">
        <w:rPr>
          <w:spacing w:val="-5"/>
          <w:sz w:val="24"/>
          <w:szCs w:val="24"/>
        </w:rPr>
        <w:t xml:space="preserve"> </w:t>
      </w:r>
      <w:r w:rsidRPr="00623746">
        <w:rPr>
          <w:sz w:val="24"/>
          <w:szCs w:val="24"/>
        </w:rPr>
        <w:t>dei</w:t>
      </w:r>
      <w:r w:rsidRPr="00623746">
        <w:rPr>
          <w:spacing w:val="-1"/>
          <w:sz w:val="24"/>
          <w:szCs w:val="24"/>
        </w:rPr>
        <w:t xml:space="preserve"> </w:t>
      </w:r>
      <w:r w:rsidRPr="00623746">
        <w:rPr>
          <w:sz w:val="24"/>
          <w:szCs w:val="24"/>
        </w:rPr>
        <w:t>servizi</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Monitoraggio</w:t>
      </w:r>
      <w:r w:rsidRPr="00623746">
        <w:rPr>
          <w:spacing w:val="-3"/>
          <w:sz w:val="24"/>
          <w:szCs w:val="24"/>
        </w:rPr>
        <w:t xml:space="preserve"> </w:t>
      </w:r>
      <w:r w:rsidRPr="00623746">
        <w:rPr>
          <w:sz w:val="24"/>
          <w:szCs w:val="24"/>
        </w:rPr>
        <w:t>e</w:t>
      </w:r>
      <w:r w:rsidRPr="00623746">
        <w:rPr>
          <w:spacing w:val="-7"/>
          <w:sz w:val="24"/>
          <w:szCs w:val="24"/>
        </w:rPr>
        <w:t xml:space="preserve"> </w:t>
      </w:r>
      <w:r w:rsidRPr="00623746">
        <w:rPr>
          <w:sz w:val="24"/>
          <w:szCs w:val="24"/>
        </w:rPr>
        <w:t>Valutazione</w:t>
      </w:r>
      <w:r w:rsidRPr="00623746">
        <w:rPr>
          <w:spacing w:val="-4"/>
          <w:sz w:val="24"/>
          <w:szCs w:val="24"/>
        </w:rPr>
        <w:t xml:space="preserve"> </w:t>
      </w:r>
      <w:r w:rsidRPr="00623746">
        <w:rPr>
          <w:sz w:val="24"/>
          <w:szCs w:val="24"/>
        </w:rPr>
        <w:t>della</w:t>
      </w:r>
      <w:r w:rsidRPr="00623746">
        <w:rPr>
          <w:spacing w:val="-2"/>
          <w:sz w:val="24"/>
          <w:szCs w:val="24"/>
        </w:rPr>
        <w:t xml:space="preserve"> </w:t>
      </w:r>
      <w:r w:rsidRPr="00623746">
        <w:rPr>
          <w:sz w:val="24"/>
          <w:szCs w:val="24"/>
        </w:rPr>
        <w:t>qualità</w:t>
      </w:r>
    </w:p>
    <w:p w:rsidR="001D2029" w:rsidRPr="00623746" w:rsidRDefault="001D2029" w:rsidP="001D2029">
      <w:pPr>
        <w:pStyle w:val="Paragrafoelenco"/>
        <w:widowControl w:val="0"/>
        <w:numPr>
          <w:ilvl w:val="1"/>
          <w:numId w:val="40"/>
        </w:numPr>
        <w:tabs>
          <w:tab w:val="left" w:pos="833"/>
          <w:tab w:val="left" w:pos="834"/>
        </w:tabs>
        <w:autoSpaceDE w:val="0"/>
        <w:autoSpaceDN w:val="0"/>
        <w:spacing w:line="322" w:lineRule="exact"/>
        <w:ind w:hanging="361"/>
        <w:contextualSpacing w:val="0"/>
        <w:rPr>
          <w:sz w:val="24"/>
          <w:szCs w:val="24"/>
        </w:rPr>
      </w:pPr>
      <w:r w:rsidRPr="00623746">
        <w:rPr>
          <w:sz w:val="24"/>
          <w:szCs w:val="24"/>
        </w:rPr>
        <w:t>L’Istituto</w:t>
      </w:r>
      <w:r w:rsidRPr="00623746">
        <w:rPr>
          <w:spacing w:val="-5"/>
          <w:sz w:val="24"/>
          <w:szCs w:val="24"/>
        </w:rPr>
        <w:t xml:space="preserve"> </w:t>
      </w:r>
      <w:r w:rsidRPr="00623746">
        <w:rPr>
          <w:sz w:val="24"/>
          <w:szCs w:val="24"/>
        </w:rPr>
        <w:t>italiano</w:t>
      </w:r>
      <w:r w:rsidRPr="00623746">
        <w:rPr>
          <w:spacing w:val="-4"/>
          <w:sz w:val="24"/>
          <w:szCs w:val="24"/>
        </w:rPr>
        <w:t xml:space="preserve"> </w:t>
      </w:r>
      <w:r w:rsidRPr="00623746">
        <w:rPr>
          <w:sz w:val="24"/>
          <w:szCs w:val="24"/>
        </w:rPr>
        <w:t>di</w:t>
      </w:r>
      <w:r w:rsidRPr="00623746">
        <w:rPr>
          <w:spacing w:val="-7"/>
          <w:sz w:val="24"/>
          <w:szCs w:val="24"/>
        </w:rPr>
        <w:t xml:space="preserve"> </w:t>
      </w:r>
      <w:r w:rsidRPr="00623746">
        <w:rPr>
          <w:sz w:val="24"/>
          <w:szCs w:val="24"/>
        </w:rPr>
        <w:t>Valutazione</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La</w:t>
      </w:r>
      <w:r w:rsidRPr="00623746">
        <w:rPr>
          <w:spacing w:val="-1"/>
          <w:sz w:val="24"/>
          <w:szCs w:val="24"/>
        </w:rPr>
        <w:t xml:space="preserve"> </w:t>
      </w:r>
      <w:r w:rsidRPr="00623746">
        <w:rPr>
          <w:sz w:val="24"/>
          <w:szCs w:val="24"/>
        </w:rPr>
        <w:t>carta</w:t>
      </w:r>
      <w:r w:rsidRPr="00623746">
        <w:rPr>
          <w:spacing w:val="-4"/>
          <w:sz w:val="24"/>
          <w:szCs w:val="24"/>
        </w:rPr>
        <w:t xml:space="preserve"> </w:t>
      </w:r>
      <w:r w:rsidRPr="00623746">
        <w:rPr>
          <w:sz w:val="24"/>
          <w:szCs w:val="24"/>
        </w:rPr>
        <w:t>dei</w:t>
      </w:r>
      <w:r w:rsidRPr="00623746">
        <w:rPr>
          <w:spacing w:val="-3"/>
          <w:sz w:val="24"/>
          <w:szCs w:val="24"/>
        </w:rPr>
        <w:t xml:space="preserve"> </w:t>
      </w:r>
      <w:r w:rsidRPr="00623746">
        <w:rPr>
          <w:sz w:val="24"/>
          <w:szCs w:val="24"/>
        </w:rPr>
        <w:t>servizi</w:t>
      </w:r>
    </w:p>
    <w:p w:rsidR="001D2029" w:rsidRPr="00623746" w:rsidRDefault="001D2029" w:rsidP="001D2029">
      <w:pPr>
        <w:pStyle w:val="Corpotesto"/>
      </w:pPr>
    </w:p>
    <w:p w:rsidR="001D2029" w:rsidRPr="007C3E0E" w:rsidRDefault="001D2029" w:rsidP="001D2029">
      <w:pPr>
        <w:spacing w:after="240"/>
        <w:rPr>
          <w:sz w:val="24"/>
          <w:szCs w:val="24"/>
        </w:rPr>
      </w:pPr>
    </w:p>
    <w:p w:rsidR="001D2029" w:rsidRPr="007C3E0E" w:rsidRDefault="001D2029" w:rsidP="001D2029">
      <w:pPr>
        <w:jc w:val="center"/>
        <w:rPr>
          <w:b/>
          <w:bCs/>
          <w:color w:val="000000"/>
          <w:sz w:val="24"/>
          <w:szCs w:val="24"/>
        </w:rPr>
      </w:pPr>
      <w:r w:rsidRPr="007C3E0E">
        <w:rPr>
          <w:b/>
          <w:bCs/>
          <w:color w:val="000000"/>
          <w:sz w:val="24"/>
          <w:szCs w:val="24"/>
        </w:rPr>
        <w:t>Programma svolto di educazione civica </w:t>
      </w:r>
    </w:p>
    <w:p w:rsidR="001D2029" w:rsidRDefault="001D2029" w:rsidP="001D2029">
      <w:pPr>
        <w:jc w:val="center"/>
        <w:rPr>
          <w:b/>
          <w:bCs/>
          <w:color w:val="000000"/>
          <w:sz w:val="28"/>
          <w:szCs w:val="28"/>
        </w:rPr>
      </w:pPr>
    </w:p>
    <w:p w:rsidR="001D2029" w:rsidRPr="007C11A5" w:rsidRDefault="001D2029" w:rsidP="001D2029">
      <w:pPr>
        <w:jc w:val="center"/>
        <w:rPr>
          <w:sz w:val="24"/>
          <w:szCs w:val="24"/>
        </w:rPr>
      </w:pPr>
    </w:p>
    <w:p w:rsidR="001D2029" w:rsidRDefault="001D2029" w:rsidP="001D2029">
      <w:pPr>
        <w:spacing w:before="36"/>
        <w:ind w:left="123" w:right="1237" w:hanging="4"/>
        <w:rPr>
          <w:color w:val="000000"/>
          <w:sz w:val="28"/>
          <w:szCs w:val="28"/>
        </w:rPr>
      </w:pPr>
      <w:r w:rsidRPr="005B13FA">
        <w:rPr>
          <w:color w:val="000000"/>
          <w:sz w:val="28"/>
          <w:szCs w:val="28"/>
        </w:rPr>
        <w:t xml:space="preserve">SVILUPPO SOSTENIBILE: Agenda 2030 per lo sviluppo sostenibile. </w:t>
      </w:r>
    </w:p>
    <w:p w:rsidR="001D2029" w:rsidRDefault="001D2029" w:rsidP="001D2029">
      <w:pPr>
        <w:spacing w:before="36"/>
        <w:ind w:left="123" w:right="1237" w:hanging="4"/>
        <w:rPr>
          <w:color w:val="000000"/>
          <w:sz w:val="28"/>
          <w:szCs w:val="28"/>
        </w:rPr>
      </w:pPr>
    </w:p>
    <w:p w:rsidR="001D2029" w:rsidRPr="005B13FA" w:rsidRDefault="001D2029" w:rsidP="001D2029">
      <w:pPr>
        <w:spacing w:before="36"/>
        <w:ind w:left="123" w:right="1237" w:hanging="4"/>
        <w:rPr>
          <w:sz w:val="24"/>
          <w:szCs w:val="24"/>
        </w:rPr>
      </w:pPr>
      <w:r w:rsidRPr="005B13FA">
        <w:rPr>
          <w:color w:val="000000"/>
          <w:sz w:val="28"/>
          <w:szCs w:val="28"/>
        </w:rPr>
        <w:t>Obiettivo 3: garantire buona salute </w:t>
      </w:r>
    </w:p>
    <w:p w:rsidR="001D2029" w:rsidRPr="005B13FA" w:rsidRDefault="001D2029" w:rsidP="001D2029">
      <w:pPr>
        <w:spacing w:before="39"/>
        <w:ind w:left="126"/>
        <w:rPr>
          <w:sz w:val="24"/>
          <w:szCs w:val="24"/>
        </w:rPr>
      </w:pPr>
      <w:r w:rsidRPr="005B13FA">
        <w:rPr>
          <w:color w:val="000000"/>
          <w:sz w:val="28"/>
          <w:szCs w:val="28"/>
        </w:rPr>
        <w:t>Obiettivo 4: Fornire istruzione di qualità </w:t>
      </w:r>
    </w:p>
    <w:p w:rsidR="001D2029" w:rsidRPr="005B13FA" w:rsidRDefault="001D2029" w:rsidP="001D2029">
      <w:pPr>
        <w:spacing w:before="184"/>
        <w:rPr>
          <w:sz w:val="24"/>
          <w:szCs w:val="24"/>
        </w:rPr>
      </w:pPr>
      <w:r>
        <w:rPr>
          <w:color w:val="000000"/>
          <w:sz w:val="28"/>
          <w:szCs w:val="28"/>
        </w:rPr>
        <w:t xml:space="preserve">  </w:t>
      </w:r>
      <w:r w:rsidRPr="005B13FA">
        <w:rPr>
          <w:color w:val="000000"/>
          <w:sz w:val="28"/>
          <w:szCs w:val="28"/>
        </w:rPr>
        <w:t>Obiettivo 5: raggiungere parità di genere </w:t>
      </w:r>
    </w:p>
    <w:p w:rsidR="001D2029" w:rsidRPr="005B13FA" w:rsidRDefault="001D2029" w:rsidP="001D2029">
      <w:pPr>
        <w:spacing w:before="186"/>
        <w:ind w:left="126"/>
        <w:rPr>
          <w:color w:val="000000"/>
          <w:sz w:val="28"/>
          <w:szCs w:val="28"/>
        </w:rPr>
      </w:pPr>
      <w:r w:rsidRPr="005B13FA">
        <w:rPr>
          <w:color w:val="000000"/>
          <w:sz w:val="28"/>
          <w:szCs w:val="28"/>
        </w:rPr>
        <w:t>Obiettivo 16: Promuovere società pacifiche, offrire l’accesso alla giustizia.</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77"/>
        <w:ind w:hanging="361"/>
        <w:contextualSpacing w:val="0"/>
        <w:rPr>
          <w:sz w:val="24"/>
          <w:szCs w:val="24"/>
        </w:rPr>
      </w:pPr>
      <w:r w:rsidRPr="00623746">
        <w:rPr>
          <w:sz w:val="24"/>
          <w:szCs w:val="24"/>
        </w:rPr>
        <w:t>Rapporti</w:t>
      </w:r>
      <w:r w:rsidRPr="00623746">
        <w:rPr>
          <w:spacing w:val="-3"/>
          <w:sz w:val="24"/>
          <w:szCs w:val="24"/>
        </w:rPr>
        <w:t xml:space="preserve"> </w:t>
      </w:r>
      <w:r w:rsidRPr="00623746">
        <w:rPr>
          <w:sz w:val="24"/>
          <w:szCs w:val="24"/>
        </w:rPr>
        <w:t>tra</w:t>
      </w:r>
      <w:r w:rsidRPr="00623746">
        <w:rPr>
          <w:spacing w:val="-5"/>
          <w:sz w:val="24"/>
          <w:szCs w:val="24"/>
        </w:rPr>
        <w:t xml:space="preserve"> </w:t>
      </w:r>
      <w:r w:rsidRPr="00623746">
        <w:rPr>
          <w:sz w:val="24"/>
          <w:szCs w:val="24"/>
        </w:rPr>
        <w:t>struttura</w:t>
      </w:r>
      <w:r w:rsidRPr="00623746">
        <w:rPr>
          <w:spacing w:val="-6"/>
          <w:sz w:val="24"/>
          <w:szCs w:val="24"/>
        </w:rPr>
        <w:t xml:space="preserve"> </w:t>
      </w:r>
      <w:r w:rsidRPr="00623746">
        <w:rPr>
          <w:sz w:val="24"/>
          <w:szCs w:val="24"/>
        </w:rPr>
        <w:t>organizzativa</w:t>
      </w:r>
      <w:r w:rsidRPr="00623746">
        <w:rPr>
          <w:spacing w:val="-3"/>
          <w:sz w:val="24"/>
          <w:szCs w:val="24"/>
        </w:rPr>
        <w:t xml:space="preserve"> </w:t>
      </w:r>
      <w:r w:rsidRPr="00623746">
        <w:rPr>
          <w:sz w:val="24"/>
          <w:szCs w:val="24"/>
        </w:rPr>
        <w:t>e</w:t>
      </w:r>
      <w:r w:rsidRPr="00623746">
        <w:rPr>
          <w:spacing w:val="-1"/>
          <w:sz w:val="24"/>
          <w:szCs w:val="24"/>
        </w:rPr>
        <w:t xml:space="preserve"> </w:t>
      </w:r>
      <w:r w:rsidRPr="00623746">
        <w:rPr>
          <w:sz w:val="24"/>
          <w:szCs w:val="24"/>
        </w:rPr>
        <w:t>pianificazione</w:t>
      </w:r>
      <w:r w:rsidRPr="00623746">
        <w:rPr>
          <w:spacing w:val="-6"/>
          <w:sz w:val="24"/>
          <w:szCs w:val="24"/>
        </w:rPr>
        <w:t xml:space="preserve"> </w:t>
      </w:r>
      <w:r w:rsidRPr="00623746">
        <w:rPr>
          <w:sz w:val="24"/>
          <w:szCs w:val="24"/>
        </w:rPr>
        <w:t>strategica</w:t>
      </w:r>
    </w:p>
    <w:p w:rsidR="001D2029" w:rsidRPr="00623746" w:rsidRDefault="001D2029" w:rsidP="001D2029">
      <w:pPr>
        <w:pStyle w:val="Paragrafoelenco"/>
        <w:widowControl w:val="0"/>
        <w:numPr>
          <w:ilvl w:val="1"/>
          <w:numId w:val="40"/>
        </w:numPr>
        <w:tabs>
          <w:tab w:val="left" w:pos="833"/>
          <w:tab w:val="left" w:pos="834"/>
        </w:tabs>
        <w:autoSpaceDE w:val="0"/>
        <w:autoSpaceDN w:val="0"/>
        <w:spacing w:before="3" w:line="322" w:lineRule="exact"/>
        <w:ind w:hanging="361"/>
        <w:contextualSpacing w:val="0"/>
        <w:rPr>
          <w:sz w:val="24"/>
          <w:szCs w:val="24"/>
        </w:rPr>
      </w:pPr>
      <w:r w:rsidRPr="00623746">
        <w:rPr>
          <w:sz w:val="24"/>
          <w:szCs w:val="24"/>
        </w:rPr>
        <w:t>Il</w:t>
      </w:r>
      <w:r w:rsidRPr="00623746">
        <w:rPr>
          <w:spacing w:val="-1"/>
          <w:sz w:val="24"/>
          <w:szCs w:val="24"/>
        </w:rPr>
        <w:t xml:space="preserve"> </w:t>
      </w:r>
      <w:r w:rsidRPr="00623746">
        <w:rPr>
          <w:sz w:val="24"/>
          <w:szCs w:val="24"/>
        </w:rPr>
        <w:t>trattamento</w:t>
      </w:r>
      <w:r w:rsidRPr="00623746">
        <w:rPr>
          <w:spacing w:val="-5"/>
          <w:sz w:val="24"/>
          <w:szCs w:val="24"/>
        </w:rPr>
        <w:t xml:space="preserve"> </w:t>
      </w:r>
      <w:r w:rsidRPr="00623746">
        <w:rPr>
          <w:sz w:val="24"/>
          <w:szCs w:val="24"/>
        </w:rPr>
        <w:t>dei</w:t>
      </w:r>
      <w:r w:rsidRPr="00623746">
        <w:rPr>
          <w:spacing w:val="-1"/>
          <w:sz w:val="24"/>
          <w:szCs w:val="24"/>
        </w:rPr>
        <w:t xml:space="preserve"> </w:t>
      </w:r>
      <w:r w:rsidRPr="00623746">
        <w:rPr>
          <w:sz w:val="24"/>
          <w:szCs w:val="24"/>
        </w:rPr>
        <w:t>dati</w:t>
      </w:r>
      <w:r w:rsidRPr="00623746">
        <w:rPr>
          <w:spacing w:val="-3"/>
          <w:sz w:val="24"/>
          <w:szCs w:val="24"/>
        </w:rPr>
        <w:t xml:space="preserve"> </w:t>
      </w:r>
      <w:r w:rsidRPr="00623746">
        <w:rPr>
          <w:sz w:val="24"/>
          <w:szCs w:val="24"/>
        </w:rPr>
        <w:t>personali</w:t>
      </w:r>
    </w:p>
    <w:p w:rsidR="001D2029" w:rsidRPr="00623746" w:rsidRDefault="001D2029" w:rsidP="001D2029">
      <w:pPr>
        <w:pStyle w:val="Paragrafoelenco"/>
        <w:widowControl w:val="0"/>
        <w:numPr>
          <w:ilvl w:val="1"/>
          <w:numId w:val="40"/>
        </w:numPr>
        <w:tabs>
          <w:tab w:val="left" w:pos="833"/>
          <w:tab w:val="left" w:pos="834"/>
        </w:tabs>
        <w:autoSpaceDE w:val="0"/>
        <w:autoSpaceDN w:val="0"/>
        <w:ind w:hanging="361"/>
        <w:contextualSpacing w:val="0"/>
        <w:rPr>
          <w:sz w:val="24"/>
          <w:szCs w:val="24"/>
        </w:rPr>
      </w:pPr>
      <w:r w:rsidRPr="00623746">
        <w:rPr>
          <w:sz w:val="24"/>
          <w:szCs w:val="24"/>
        </w:rPr>
        <w:t>Il</w:t>
      </w:r>
      <w:r w:rsidRPr="00623746">
        <w:rPr>
          <w:spacing w:val="-3"/>
          <w:sz w:val="24"/>
          <w:szCs w:val="24"/>
        </w:rPr>
        <w:t xml:space="preserve"> </w:t>
      </w:r>
      <w:r w:rsidRPr="00623746">
        <w:rPr>
          <w:sz w:val="24"/>
          <w:szCs w:val="24"/>
        </w:rPr>
        <w:t>Fascicolo</w:t>
      </w:r>
      <w:r w:rsidRPr="00623746">
        <w:rPr>
          <w:spacing w:val="-3"/>
          <w:sz w:val="24"/>
          <w:szCs w:val="24"/>
        </w:rPr>
        <w:t xml:space="preserve"> </w:t>
      </w:r>
      <w:r w:rsidRPr="00623746">
        <w:rPr>
          <w:sz w:val="24"/>
          <w:szCs w:val="24"/>
        </w:rPr>
        <w:t>Sanitario</w:t>
      </w:r>
      <w:r w:rsidRPr="00623746">
        <w:rPr>
          <w:spacing w:val="-4"/>
          <w:sz w:val="24"/>
          <w:szCs w:val="24"/>
        </w:rPr>
        <w:t xml:space="preserve"> </w:t>
      </w:r>
      <w:r w:rsidRPr="00623746">
        <w:rPr>
          <w:sz w:val="24"/>
          <w:szCs w:val="24"/>
        </w:rPr>
        <w:t>Elettronico</w:t>
      </w:r>
    </w:p>
    <w:p w:rsidR="001D2029" w:rsidRPr="00623746" w:rsidRDefault="001D2029" w:rsidP="001D2029">
      <w:pPr>
        <w:pStyle w:val="Corpotesto"/>
        <w:rPr>
          <w:b/>
          <w:bCs/>
        </w:rPr>
      </w:pPr>
    </w:p>
    <w:p w:rsidR="001D2029" w:rsidRPr="007C11A5" w:rsidRDefault="001D2029" w:rsidP="001D2029">
      <w:pPr>
        <w:spacing w:before="186"/>
        <w:ind w:left="126"/>
        <w:rPr>
          <w:sz w:val="24"/>
          <w:szCs w:val="24"/>
        </w:rPr>
      </w:pPr>
    </w:p>
    <w:p w:rsidR="001D2029" w:rsidRPr="007C11A5" w:rsidRDefault="001D2029" w:rsidP="001D2029">
      <w:pPr>
        <w:ind w:left="117"/>
        <w:rPr>
          <w:sz w:val="24"/>
          <w:szCs w:val="24"/>
        </w:rPr>
      </w:pPr>
      <w:r>
        <w:rPr>
          <w:b/>
          <w:bCs/>
          <w:color w:val="000000"/>
          <w:sz w:val="28"/>
          <w:szCs w:val="28"/>
        </w:rPr>
        <w:t>Nola, 15 m</w:t>
      </w:r>
      <w:r w:rsidRPr="007C11A5">
        <w:rPr>
          <w:b/>
          <w:bCs/>
          <w:color w:val="000000"/>
          <w:sz w:val="28"/>
          <w:szCs w:val="28"/>
        </w:rPr>
        <w:t>aggio 2023</w:t>
      </w:r>
      <w:r>
        <w:rPr>
          <w:b/>
          <w:bCs/>
          <w:color w:val="000000"/>
          <w:sz w:val="28"/>
          <w:szCs w:val="28"/>
        </w:rPr>
        <w:t xml:space="preserve">                                                         </w:t>
      </w:r>
      <w:r w:rsidRPr="007C11A5">
        <w:rPr>
          <w:b/>
          <w:bCs/>
          <w:color w:val="000000"/>
          <w:sz w:val="28"/>
          <w:szCs w:val="28"/>
        </w:rPr>
        <w:t xml:space="preserve"> I</w:t>
      </w:r>
      <w:r>
        <w:rPr>
          <w:b/>
          <w:bCs/>
          <w:color w:val="000000"/>
          <w:sz w:val="28"/>
          <w:szCs w:val="28"/>
        </w:rPr>
        <w:t xml:space="preserve"> </w:t>
      </w:r>
      <w:r w:rsidRPr="007C11A5">
        <w:rPr>
          <w:b/>
          <w:bCs/>
          <w:color w:val="000000"/>
          <w:sz w:val="28"/>
          <w:szCs w:val="28"/>
        </w:rPr>
        <w:t>docent</w:t>
      </w:r>
      <w:r>
        <w:rPr>
          <w:b/>
          <w:bCs/>
          <w:color w:val="000000"/>
          <w:sz w:val="28"/>
          <w:szCs w:val="28"/>
        </w:rPr>
        <w:t>i</w:t>
      </w:r>
    </w:p>
    <w:p w:rsidR="001D2029" w:rsidRDefault="001D2029" w:rsidP="001D2029"/>
    <w:p w:rsidR="008A1A6C" w:rsidRPr="00623746" w:rsidRDefault="008A1A6C" w:rsidP="00CB4927">
      <w:pPr>
        <w:rPr>
          <w:b/>
        </w:rPr>
      </w:pPr>
    </w:p>
    <w:p w:rsidR="00742F94" w:rsidRPr="00623746" w:rsidRDefault="00742F94" w:rsidP="006E4508">
      <w:pPr>
        <w:framePr w:w="9130" w:wrap="auto" w:hAnchor="text" w:x="993"/>
        <w:sectPr w:rsidR="00742F94" w:rsidRPr="00623746" w:rsidSect="00E10A70">
          <w:pgSz w:w="11910" w:h="16840"/>
          <w:pgMar w:top="1417" w:right="1278" w:bottom="1134" w:left="1134" w:header="720" w:footer="720" w:gutter="0"/>
          <w:cols w:space="720"/>
        </w:sectPr>
      </w:pPr>
    </w:p>
    <w:p w:rsidR="00FC5EA3" w:rsidRPr="00623746" w:rsidRDefault="00FC5EA3" w:rsidP="00FC5EA3">
      <w:pPr>
        <w:jc w:val="center"/>
        <w:rPr>
          <w:rFonts w:ascii="Calibri" w:hAnsi="Calibri" w:cs="Calibri"/>
          <w:sz w:val="32"/>
          <w:szCs w:val="32"/>
        </w:rPr>
      </w:pPr>
      <w:r w:rsidRPr="00623746">
        <w:rPr>
          <w:rFonts w:ascii="Calibri" w:hAnsi="Calibri" w:cs="Calibri"/>
          <w:b/>
          <w:bCs/>
          <w:sz w:val="32"/>
          <w:szCs w:val="32"/>
        </w:rPr>
        <w:lastRenderedPageBreak/>
        <w:t>Relazione finale</w:t>
      </w:r>
    </w:p>
    <w:p w:rsidR="00FC5EA3" w:rsidRPr="00623746" w:rsidRDefault="00FC5EA3" w:rsidP="00FC5EA3">
      <w:pPr>
        <w:jc w:val="center"/>
        <w:rPr>
          <w:rFonts w:ascii="Calibri" w:hAnsi="Calibri" w:cs="Calibri"/>
          <w:sz w:val="32"/>
          <w:szCs w:val="32"/>
        </w:rPr>
      </w:pPr>
      <w:r w:rsidRPr="00623746">
        <w:rPr>
          <w:rFonts w:ascii="Calibri" w:hAnsi="Calibri" w:cs="Calibri"/>
          <w:sz w:val="32"/>
          <w:szCs w:val="32"/>
        </w:rPr>
        <w:t>Anno scolastico 2022/2023</w:t>
      </w:r>
    </w:p>
    <w:p w:rsidR="00FC5EA3" w:rsidRPr="00623746" w:rsidRDefault="00FC5EA3" w:rsidP="00FC5EA3">
      <w:pPr>
        <w:rPr>
          <w:rFonts w:ascii="Calibri" w:hAnsi="Calibri" w:cs="Calibri"/>
          <w:sz w:val="28"/>
          <w:szCs w:val="2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402"/>
        <w:gridCol w:w="3260"/>
      </w:tblGrid>
      <w:tr w:rsidR="00623746" w:rsidRPr="00623746" w:rsidTr="0072511A">
        <w:trPr>
          <w:trHeight w:val="454"/>
        </w:trPr>
        <w:tc>
          <w:tcPr>
            <w:tcW w:w="2977" w:type="dxa"/>
          </w:tcPr>
          <w:p w:rsidR="00FC5EA3" w:rsidRPr="00623746" w:rsidRDefault="00FC5EA3" w:rsidP="0072511A">
            <w:pPr>
              <w:jc w:val="center"/>
              <w:rPr>
                <w:rFonts w:ascii="Calibri" w:hAnsi="Calibri" w:cs="Calibri"/>
                <w:b/>
                <w:bCs/>
                <w:sz w:val="26"/>
                <w:szCs w:val="26"/>
              </w:rPr>
            </w:pPr>
            <w:r w:rsidRPr="00623746">
              <w:rPr>
                <w:rFonts w:ascii="Calibri" w:hAnsi="Calibri" w:cs="Calibri"/>
                <w:b/>
                <w:bCs/>
                <w:sz w:val="26"/>
                <w:szCs w:val="26"/>
              </w:rPr>
              <w:t>Classe:</w:t>
            </w:r>
            <w:r w:rsidRPr="00623746">
              <w:rPr>
                <w:rFonts w:ascii="Calibri" w:hAnsi="Calibri" w:cs="Calibri"/>
                <w:sz w:val="26"/>
                <w:szCs w:val="26"/>
              </w:rPr>
              <w:t xml:space="preserve"> V C                    </w:t>
            </w:r>
          </w:p>
        </w:tc>
        <w:tc>
          <w:tcPr>
            <w:tcW w:w="3402" w:type="dxa"/>
          </w:tcPr>
          <w:p w:rsidR="00FC5EA3" w:rsidRPr="00623746" w:rsidRDefault="00FC5EA3" w:rsidP="0072511A">
            <w:pPr>
              <w:jc w:val="center"/>
              <w:rPr>
                <w:rFonts w:ascii="Calibri" w:hAnsi="Calibri" w:cs="Calibri"/>
                <w:b/>
                <w:bCs/>
                <w:sz w:val="26"/>
                <w:szCs w:val="26"/>
              </w:rPr>
            </w:pPr>
            <w:r w:rsidRPr="00623746">
              <w:rPr>
                <w:rFonts w:ascii="Calibri" w:hAnsi="Calibri" w:cs="Calibri"/>
                <w:b/>
                <w:bCs/>
                <w:sz w:val="26"/>
                <w:szCs w:val="26"/>
              </w:rPr>
              <w:t>Indirizzo:</w:t>
            </w:r>
            <w:r w:rsidRPr="00623746">
              <w:rPr>
                <w:rFonts w:ascii="Calibri" w:hAnsi="Calibri" w:cs="Calibri"/>
                <w:sz w:val="26"/>
                <w:szCs w:val="26"/>
              </w:rPr>
              <w:t xml:space="preserve"> IPSSAS               </w:t>
            </w:r>
          </w:p>
        </w:tc>
        <w:tc>
          <w:tcPr>
            <w:tcW w:w="3260" w:type="dxa"/>
          </w:tcPr>
          <w:p w:rsidR="00FC5EA3" w:rsidRPr="00623746" w:rsidRDefault="00FC5EA3" w:rsidP="0072511A">
            <w:pPr>
              <w:jc w:val="center"/>
              <w:rPr>
                <w:rFonts w:ascii="Calibri" w:hAnsi="Calibri" w:cs="Calibri"/>
                <w:b/>
                <w:bCs/>
                <w:sz w:val="26"/>
                <w:szCs w:val="26"/>
              </w:rPr>
            </w:pPr>
            <w:r w:rsidRPr="00623746">
              <w:rPr>
                <w:rFonts w:ascii="Calibri" w:hAnsi="Calibri" w:cs="Calibri"/>
                <w:b/>
                <w:bCs/>
                <w:sz w:val="26"/>
                <w:szCs w:val="26"/>
              </w:rPr>
              <w:t>Disciplina:</w:t>
            </w:r>
            <w:r w:rsidRPr="00623746">
              <w:rPr>
                <w:rFonts w:ascii="Calibri" w:hAnsi="Calibri" w:cs="Calibri"/>
                <w:sz w:val="26"/>
                <w:szCs w:val="26"/>
              </w:rPr>
              <w:t xml:space="preserve"> Igiene e cultura medico-sanitaria</w:t>
            </w:r>
          </w:p>
        </w:tc>
      </w:tr>
      <w:tr w:rsidR="00FC5EA3" w:rsidRPr="00623746" w:rsidTr="0072511A">
        <w:trPr>
          <w:trHeight w:val="409"/>
        </w:trPr>
        <w:tc>
          <w:tcPr>
            <w:tcW w:w="9639" w:type="dxa"/>
            <w:gridSpan w:val="3"/>
          </w:tcPr>
          <w:p w:rsidR="00FC5EA3" w:rsidRPr="00623746" w:rsidRDefault="00FC5EA3" w:rsidP="0072511A">
            <w:pPr>
              <w:jc w:val="center"/>
              <w:rPr>
                <w:rFonts w:ascii="Calibri" w:hAnsi="Calibri" w:cs="Calibri"/>
                <w:b/>
                <w:bCs/>
                <w:sz w:val="26"/>
                <w:szCs w:val="26"/>
              </w:rPr>
            </w:pPr>
            <w:r w:rsidRPr="00623746">
              <w:rPr>
                <w:rFonts w:ascii="Calibri" w:hAnsi="Calibri" w:cs="Calibri"/>
                <w:b/>
                <w:bCs/>
                <w:sz w:val="26"/>
                <w:szCs w:val="26"/>
              </w:rPr>
              <w:t>Docente:</w:t>
            </w:r>
            <w:r w:rsidRPr="00623746">
              <w:rPr>
                <w:rFonts w:ascii="Calibri" w:hAnsi="Calibri" w:cs="Calibri"/>
                <w:sz w:val="26"/>
                <w:szCs w:val="26"/>
              </w:rPr>
              <w:t xml:space="preserve"> Rosa Mazzeo</w:t>
            </w:r>
          </w:p>
        </w:tc>
      </w:tr>
    </w:tbl>
    <w:p w:rsidR="00FC5EA3" w:rsidRPr="00623746" w:rsidRDefault="00FC5EA3" w:rsidP="00FC5EA3">
      <w:pPr>
        <w:ind w:right="-1"/>
        <w:rPr>
          <w:rFonts w:ascii="Calibri" w:hAnsi="Calibri" w:cs="Calibri"/>
          <w:sz w:val="28"/>
          <w:szCs w:val="28"/>
        </w:rPr>
      </w:pPr>
    </w:p>
    <w:tbl>
      <w:tblPr>
        <w:tblW w:w="96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55"/>
      </w:tblGrid>
      <w:tr w:rsidR="00623746" w:rsidRPr="00623746" w:rsidTr="0072511A">
        <w:trPr>
          <w:trHeight w:val="196"/>
        </w:trPr>
        <w:tc>
          <w:tcPr>
            <w:tcW w:w="9655" w:type="dxa"/>
          </w:tcPr>
          <w:p w:rsidR="00FC5EA3" w:rsidRPr="00623746" w:rsidRDefault="00FC5EA3" w:rsidP="0072511A">
            <w:pPr>
              <w:jc w:val="center"/>
              <w:rPr>
                <w:rFonts w:ascii="Calibri" w:hAnsi="Calibri" w:cs="Calibri"/>
                <w:b/>
                <w:bCs/>
                <w:sz w:val="26"/>
                <w:szCs w:val="26"/>
              </w:rPr>
            </w:pPr>
            <w:r w:rsidRPr="00623746">
              <w:rPr>
                <w:rFonts w:ascii="Calibri" w:hAnsi="Calibri" w:cs="Calibri"/>
                <w:b/>
                <w:bCs/>
                <w:sz w:val="26"/>
                <w:szCs w:val="26"/>
              </w:rPr>
              <w:t>PROFILO DELLA CLASSE</w:t>
            </w:r>
          </w:p>
        </w:tc>
      </w:tr>
      <w:tr w:rsidR="00FC5EA3" w:rsidRPr="00623746" w:rsidTr="0072511A">
        <w:trPr>
          <w:trHeight w:val="3704"/>
        </w:trPr>
        <w:tc>
          <w:tcPr>
            <w:tcW w:w="9655" w:type="dxa"/>
          </w:tcPr>
          <w:p w:rsidR="00FC5EA3" w:rsidRPr="00623746" w:rsidRDefault="00FC5EA3" w:rsidP="0072511A">
            <w:pPr>
              <w:ind w:left="-53"/>
              <w:jc w:val="both"/>
              <w:rPr>
                <w:rFonts w:ascii="Calibri" w:hAnsi="Calibri" w:cs="Calibri"/>
                <w:sz w:val="26"/>
                <w:szCs w:val="26"/>
              </w:rPr>
            </w:pPr>
            <w:r w:rsidRPr="00623746">
              <w:rPr>
                <w:rFonts w:ascii="Calibri" w:hAnsi="Calibri" w:cs="Calibri"/>
                <w:sz w:val="26"/>
                <w:szCs w:val="26"/>
              </w:rPr>
              <w:t>La classe V C, costituita da 26 alunni, risulta eterogenea per quanto concerne le abilità e le conoscenze</w:t>
            </w:r>
            <w:r w:rsidRPr="00623746">
              <w:t xml:space="preserve">. </w:t>
            </w:r>
          </w:p>
          <w:p w:rsidR="00FC5EA3" w:rsidRPr="00623746" w:rsidRDefault="00FC5EA3" w:rsidP="0072511A">
            <w:pPr>
              <w:jc w:val="both"/>
              <w:rPr>
                <w:rFonts w:ascii="Calibri" w:hAnsi="Calibri" w:cs="Calibri"/>
                <w:sz w:val="26"/>
                <w:szCs w:val="26"/>
              </w:rPr>
            </w:pPr>
            <w:r w:rsidRPr="00623746">
              <w:rPr>
                <w:rFonts w:ascii="Calibri" w:hAnsi="Calibri" w:cs="Calibri"/>
                <w:sz w:val="26"/>
                <w:szCs w:val="26"/>
              </w:rPr>
              <w:t xml:space="preserve">Dal punto di vista didattico, la maggior parte degli alunni ha mostrato interesse e coinvolgimento durante le lezioni, evidenziando una risposta soddisfacente alle sollecitazioni e indicazioni didattiche e formative. </w:t>
            </w:r>
          </w:p>
          <w:p w:rsidR="00FC5EA3" w:rsidRPr="00623746" w:rsidRDefault="00FC5EA3" w:rsidP="0072511A">
            <w:pPr>
              <w:ind w:left="-53"/>
              <w:jc w:val="both"/>
              <w:rPr>
                <w:rFonts w:ascii="Calibri" w:hAnsi="Calibri" w:cs="Calibri"/>
                <w:sz w:val="26"/>
                <w:szCs w:val="26"/>
              </w:rPr>
            </w:pPr>
            <w:r w:rsidRPr="00623746">
              <w:rPr>
                <w:rFonts w:ascii="Calibri" w:hAnsi="Calibri" w:cs="Calibri"/>
                <w:sz w:val="26"/>
                <w:szCs w:val="26"/>
              </w:rPr>
              <w:t>Dal punto di vista comportamentale, gli alunni hanno tenuto un comportamento corretto nei confronti dei compagni e dell’insegnante, presentando un buon grado di socializzazione.</w:t>
            </w:r>
          </w:p>
          <w:p w:rsidR="00FC5EA3" w:rsidRPr="00623746" w:rsidRDefault="00FC5EA3" w:rsidP="0072511A">
            <w:pPr>
              <w:ind w:left="-53"/>
              <w:jc w:val="both"/>
              <w:rPr>
                <w:rFonts w:ascii="Calibri" w:hAnsi="Calibri" w:cs="Calibri"/>
                <w:sz w:val="26"/>
                <w:szCs w:val="26"/>
              </w:rPr>
            </w:pPr>
            <w:r w:rsidRPr="00623746">
              <w:rPr>
                <w:rFonts w:ascii="Calibri" w:hAnsi="Calibri" w:cs="Calibri"/>
                <w:sz w:val="26"/>
                <w:szCs w:val="26"/>
              </w:rPr>
              <w:t>La programmazione didattica si è svolta in modo regolare e affine a quanto previsto all’inizio dell’anno scolastico.</w:t>
            </w:r>
          </w:p>
        </w:tc>
      </w:tr>
    </w:tbl>
    <w:p w:rsidR="00FC5EA3" w:rsidRPr="00623746" w:rsidRDefault="00FC5EA3" w:rsidP="00FC5EA3">
      <w:pPr>
        <w:tabs>
          <w:tab w:val="center" w:pos="4819"/>
          <w:tab w:val="right" w:pos="9638"/>
        </w:tabs>
        <w:spacing w:line="228" w:lineRule="auto"/>
        <w:ind w:right="280"/>
        <w:jc w:val="both"/>
        <w:rPr>
          <w:rFonts w:ascii="Calibri" w:hAnsi="Calibri" w:cs="Calibri"/>
          <w:b/>
          <w:bCs/>
          <w:sz w:val="26"/>
          <w:szCs w:val="26"/>
        </w:rPr>
      </w:pPr>
    </w:p>
    <w:p w:rsidR="00FC5EA3" w:rsidRPr="00623746" w:rsidRDefault="00FC5EA3" w:rsidP="00FC5EA3">
      <w:pPr>
        <w:tabs>
          <w:tab w:val="center" w:pos="4819"/>
          <w:tab w:val="right" w:pos="9638"/>
        </w:tabs>
        <w:spacing w:line="228" w:lineRule="auto"/>
        <w:ind w:right="280"/>
        <w:jc w:val="both"/>
        <w:rPr>
          <w:rFonts w:ascii="Calibri" w:hAnsi="Calibri" w:cs="Calibri"/>
          <w:b/>
          <w:bCs/>
          <w:sz w:val="26"/>
          <w:szCs w:val="26"/>
        </w:rPr>
      </w:pPr>
      <w:r w:rsidRPr="00623746">
        <w:rPr>
          <w:rFonts w:ascii="Calibri" w:hAnsi="Calibri" w:cs="Calibri"/>
          <w:b/>
          <w:bCs/>
          <w:sz w:val="26"/>
          <w:szCs w:val="26"/>
        </w:rPr>
        <w:t>Competenze e obiettivi didattici raggiunti:</w:t>
      </w:r>
    </w:p>
    <w:p w:rsidR="00FC5EA3" w:rsidRPr="00623746" w:rsidRDefault="00FC5EA3" w:rsidP="00FC5EA3">
      <w:pPr>
        <w:rPr>
          <w:rFonts w:ascii="Calibri" w:hAnsi="Calibri" w:cs="Calibri"/>
          <w:sz w:val="26"/>
          <w:szCs w:val="26"/>
        </w:rPr>
      </w:pPr>
    </w:p>
    <w:p w:rsidR="00FC5EA3" w:rsidRPr="00623746" w:rsidRDefault="00FC5EA3" w:rsidP="00FC5EA3">
      <w:pPr>
        <w:pStyle w:val="Default"/>
        <w:numPr>
          <w:ilvl w:val="0"/>
          <w:numId w:val="34"/>
        </w:numPr>
        <w:spacing w:after="29"/>
        <w:ind w:left="720" w:hanging="360"/>
        <w:rPr>
          <w:rFonts w:ascii="Calibri" w:eastAsia="Times New Roman" w:hAnsi="Calibri" w:cs="Calibri"/>
          <w:color w:val="auto"/>
          <w:sz w:val="26"/>
          <w:szCs w:val="26"/>
          <w:lang w:eastAsia="it-IT"/>
        </w:rPr>
      </w:pPr>
      <w:r w:rsidRPr="00623746">
        <w:rPr>
          <w:rFonts w:ascii="Calibri" w:eastAsia="Times New Roman" w:hAnsi="Calibri" w:cs="Calibri"/>
          <w:color w:val="auto"/>
          <w:sz w:val="26"/>
          <w:szCs w:val="26"/>
          <w:lang w:eastAsia="it-IT"/>
        </w:rPr>
        <w:t xml:space="preserve">redigere relazioni tecniche e documentare le attività individuali e di gruppo relative a situazioni professionali; </w:t>
      </w:r>
    </w:p>
    <w:p w:rsidR="00FC5EA3" w:rsidRPr="00623746" w:rsidRDefault="00FC5EA3" w:rsidP="00FC5EA3">
      <w:pPr>
        <w:pStyle w:val="Default"/>
        <w:numPr>
          <w:ilvl w:val="0"/>
          <w:numId w:val="34"/>
        </w:numPr>
        <w:spacing w:after="29"/>
        <w:ind w:left="720" w:hanging="360"/>
        <w:rPr>
          <w:rFonts w:ascii="Calibri" w:eastAsia="Times New Roman" w:hAnsi="Calibri" w:cs="Calibri"/>
          <w:color w:val="auto"/>
          <w:sz w:val="26"/>
          <w:szCs w:val="26"/>
          <w:lang w:eastAsia="it-IT"/>
        </w:rPr>
      </w:pPr>
      <w:r w:rsidRPr="00623746">
        <w:rPr>
          <w:rFonts w:ascii="Calibri" w:eastAsia="Times New Roman" w:hAnsi="Calibri" w:cs="Calibri"/>
          <w:color w:val="auto"/>
          <w:sz w:val="26"/>
          <w:szCs w:val="26"/>
          <w:lang w:eastAsia="it-IT"/>
        </w:rPr>
        <w:t xml:space="preserve">utilizzare metodologie e strumenti operativi per collaborare a rilevare i bisogni sociosanitari del territorio e concorrere a predisporre ed attuare progetti individuali, di gruppo e di comunità; </w:t>
      </w:r>
    </w:p>
    <w:p w:rsidR="00FC5EA3" w:rsidRPr="00623746" w:rsidRDefault="00FC5EA3" w:rsidP="00FC5EA3">
      <w:pPr>
        <w:pStyle w:val="Default"/>
        <w:numPr>
          <w:ilvl w:val="0"/>
          <w:numId w:val="34"/>
        </w:numPr>
        <w:spacing w:after="29"/>
        <w:ind w:left="720" w:hanging="360"/>
        <w:rPr>
          <w:rFonts w:ascii="Calibri" w:eastAsia="Times New Roman" w:hAnsi="Calibri" w:cs="Calibri"/>
          <w:color w:val="auto"/>
          <w:sz w:val="26"/>
          <w:szCs w:val="26"/>
          <w:lang w:eastAsia="it-IT"/>
        </w:rPr>
      </w:pPr>
      <w:r w:rsidRPr="00623746">
        <w:rPr>
          <w:rFonts w:ascii="Calibri" w:eastAsia="Times New Roman" w:hAnsi="Calibri" w:cs="Calibri"/>
          <w:color w:val="auto"/>
          <w:sz w:val="26"/>
          <w:szCs w:val="26"/>
          <w:lang w:eastAsia="it-IT"/>
        </w:rPr>
        <w:t xml:space="preserve">contribuire a promuovere stili di vita rispettosi delle norme igieniche, della corretta alimentazione e della sicurezza, a tutela del diritto alla salute e del benessere delle persone; </w:t>
      </w:r>
    </w:p>
    <w:p w:rsidR="00FC5EA3" w:rsidRPr="00623746" w:rsidRDefault="00FC5EA3" w:rsidP="00FC5EA3">
      <w:pPr>
        <w:pStyle w:val="Default"/>
        <w:numPr>
          <w:ilvl w:val="0"/>
          <w:numId w:val="34"/>
        </w:numPr>
        <w:spacing w:after="29"/>
        <w:ind w:left="720" w:hanging="360"/>
        <w:rPr>
          <w:rFonts w:ascii="Calibri" w:eastAsia="Times New Roman" w:hAnsi="Calibri" w:cs="Calibri"/>
          <w:color w:val="auto"/>
          <w:sz w:val="26"/>
          <w:szCs w:val="26"/>
          <w:lang w:eastAsia="it-IT"/>
        </w:rPr>
      </w:pPr>
      <w:r w:rsidRPr="00623746">
        <w:rPr>
          <w:rFonts w:ascii="Calibri" w:eastAsia="Times New Roman" w:hAnsi="Calibri" w:cs="Calibri"/>
          <w:color w:val="auto"/>
          <w:sz w:val="26"/>
          <w:szCs w:val="26"/>
          <w:lang w:eastAsia="it-IT"/>
        </w:rPr>
        <w:t xml:space="preserve">facilitare la comunicazione tra persone e gruppi, anche di culture e contesti diversi, attraverso linguaggi e sistemi di relazione adeguati; </w:t>
      </w:r>
    </w:p>
    <w:p w:rsidR="00FC5EA3" w:rsidRPr="00623746" w:rsidRDefault="00FC5EA3" w:rsidP="00FC5EA3">
      <w:pPr>
        <w:pStyle w:val="Default"/>
        <w:numPr>
          <w:ilvl w:val="0"/>
          <w:numId w:val="34"/>
        </w:numPr>
        <w:spacing w:after="29"/>
        <w:ind w:left="720" w:hanging="360"/>
        <w:rPr>
          <w:rFonts w:ascii="Calibri" w:eastAsia="Times New Roman" w:hAnsi="Calibri" w:cs="Calibri"/>
          <w:color w:val="auto"/>
          <w:sz w:val="26"/>
          <w:szCs w:val="26"/>
          <w:lang w:eastAsia="it-IT"/>
        </w:rPr>
      </w:pPr>
      <w:r w:rsidRPr="00623746">
        <w:rPr>
          <w:rFonts w:ascii="Calibri" w:eastAsia="Times New Roman" w:hAnsi="Calibri" w:cs="Calibri"/>
          <w:color w:val="auto"/>
          <w:sz w:val="26"/>
          <w:szCs w:val="26"/>
          <w:lang w:eastAsia="it-IT"/>
        </w:rPr>
        <w:t xml:space="preserve">utilizzare strumenti informativi per la registrazione di quanto rilevato sul campo; </w:t>
      </w:r>
    </w:p>
    <w:p w:rsidR="00FC5EA3" w:rsidRPr="00623746" w:rsidRDefault="00FC5EA3" w:rsidP="00FC5EA3">
      <w:pPr>
        <w:tabs>
          <w:tab w:val="center" w:pos="4819"/>
          <w:tab w:val="right" w:pos="9638"/>
        </w:tabs>
        <w:spacing w:line="228" w:lineRule="auto"/>
        <w:ind w:left="709" w:right="280"/>
        <w:jc w:val="both"/>
        <w:rPr>
          <w:rFonts w:ascii="Calibri" w:hAnsi="Calibri" w:cs="Calibri"/>
          <w:sz w:val="26"/>
          <w:szCs w:val="26"/>
        </w:rPr>
      </w:pPr>
      <w:r w:rsidRPr="00623746">
        <w:rPr>
          <w:rFonts w:ascii="Calibri" w:hAnsi="Calibri" w:cs="Calibri"/>
          <w:sz w:val="26"/>
          <w:szCs w:val="26"/>
        </w:rPr>
        <w:t xml:space="preserve">raccogliere, archiviare e trasmettere dati relativi alle attività professionali svolte ai fini del monitoraggio e della valutazione degli interventi e dei servizi. </w:t>
      </w:r>
    </w:p>
    <w:p w:rsidR="00FC5EA3" w:rsidRPr="00623746" w:rsidRDefault="00FC5EA3" w:rsidP="00FC5EA3">
      <w:pPr>
        <w:tabs>
          <w:tab w:val="center" w:pos="4819"/>
          <w:tab w:val="right" w:pos="9638"/>
        </w:tabs>
        <w:spacing w:line="228" w:lineRule="auto"/>
        <w:ind w:right="280"/>
        <w:jc w:val="both"/>
        <w:rPr>
          <w:rFonts w:ascii="Calibri" w:hAnsi="Calibri" w:cs="Calibri"/>
          <w:sz w:val="22"/>
          <w:szCs w:val="22"/>
        </w:rPr>
      </w:pPr>
    </w:p>
    <w:p w:rsidR="00FC5EA3" w:rsidRPr="00623746" w:rsidRDefault="00FC5EA3" w:rsidP="001C0627">
      <w:pPr>
        <w:tabs>
          <w:tab w:val="center" w:pos="4819"/>
          <w:tab w:val="right" w:pos="9638"/>
        </w:tabs>
        <w:spacing w:line="228" w:lineRule="auto"/>
        <w:ind w:left="284" w:right="280"/>
        <w:jc w:val="both"/>
        <w:rPr>
          <w:rFonts w:ascii="Calibri" w:hAnsi="Calibri" w:cs="Calibri"/>
          <w:b/>
          <w:bCs/>
          <w:sz w:val="26"/>
          <w:szCs w:val="26"/>
        </w:rPr>
      </w:pPr>
      <w:r w:rsidRPr="00623746">
        <w:rPr>
          <w:rFonts w:ascii="Calibri" w:hAnsi="Calibri" w:cs="Calibri"/>
          <w:b/>
          <w:bCs/>
          <w:sz w:val="26"/>
          <w:szCs w:val="26"/>
        </w:rPr>
        <w:t>Metodologie e strumenti didattici:</w:t>
      </w:r>
    </w:p>
    <w:p w:rsidR="00FC5EA3" w:rsidRPr="00623746" w:rsidRDefault="00FC5EA3" w:rsidP="001C0627">
      <w:pPr>
        <w:tabs>
          <w:tab w:val="center" w:pos="4819"/>
          <w:tab w:val="right" w:pos="9638"/>
        </w:tabs>
        <w:spacing w:line="228" w:lineRule="auto"/>
        <w:ind w:left="284" w:right="280"/>
        <w:jc w:val="both"/>
        <w:rPr>
          <w:rFonts w:ascii="Calibri" w:hAnsi="Calibri" w:cs="Calibri"/>
          <w:b/>
          <w:bCs/>
          <w:sz w:val="26"/>
          <w:szCs w:val="26"/>
        </w:rPr>
      </w:pPr>
      <w:r w:rsidRPr="00623746">
        <w:rPr>
          <w:rFonts w:ascii="Calibri" w:hAnsi="Calibri" w:cs="Calibri"/>
          <w:sz w:val="26"/>
          <w:szCs w:val="26"/>
        </w:rPr>
        <w:t xml:space="preserve">Le scelte metodologiche privilegiate sono state: lezioni frontali, lezioni dialogate, al fine di mantenere l’attenzione e stimolare il dialogo educativo, brainstorming, </w:t>
      </w:r>
      <w:proofErr w:type="spellStart"/>
      <w:r w:rsidRPr="00623746">
        <w:rPr>
          <w:rFonts w:ascii="Calibri" w:hAnsi="Calibri" w:cs="Calibri"/>
          <w:sz w:val="26"/>
          <w:szCs w:val="26"/>
        </w:rPr>
        <w:t>problem</w:t>
      </w:r>
      <w:proofErr w:type="spellEnd"/>
      <w:r w:rsidRPr="00623746">
        <w:rPr>
          <w:rFonts w:ascii="Calibri" w:hAnsi="Calibri" w:cs="Calibri"/>
          <w:sz w:val="26"/>
          <w:szCs w:val="26"/>
        </w:rPr>
        <w:t xml:space="preserve"> </w:t>
      </w:r>
      <w:proofErr w:type="spellStart"/>
      <w:r w:rsidRPr="00623746">
        <w:rPr>
          <w:rFonts w:ascii="Calibri" w:hAnsi="Calibri" w:cs="Calibri"/>
          <w:sz w:val="26"/>
          <w:szCs w:val="26"/>
        </w:rPr>
        <w:t>solving</w:t>
      </w:r>
      <w:proofErr w:type="spellEnd"/>
      <w:r w:rsidRPr="00623746">
        <w:rPr>
          <w:rFonts w:ascii="Calibri" w:hAnsi="Calibri" w:cs="Calibri"/>
          <w:sz w:val="26"/>
          <w:szCs w:val="26"/>
        </w:rPr>
        <w:t xml:space="preserve"> e cooperative </w:t>
      </w:r>
      <w:proofErr w:type="spellStart"/>
      <w:r w:rsidRPr="00623746">
        <w:rPr>
          <w:rFonts w:ascii="Calibri" w:hAnsi="Calibri" w:cs="Calibri"/>
          <w:sz w:val="26"/>
          <w:szCs w:val="26"/>
        </w:rPr>
        <w:t>learning</w:t>
      </w:r>
      <w:proofErr w:type="spellEnd"/>
      <w:r w:rsidRPr="00623746">
        <w:rPr>
          <w:rFonts w:ascii="Calibri" w:hAnsi="Calibri" w:cs="Calibri"/>
          <w:sz w:val="26"/>
          <w:szCs w:val="26"/>
        </w:rPr>
        <w:t xml:space="preserve"> per incoraggiare gli studenti al lavoro di gruppo e al raggiungimento di un obiettivo comune. </w:t>
      </w:r>
    </w:p>
    <w:p w:rsidR="00FC5EA3" w:rsidRPr="00623746" w:rsidRDefault="00FC5EA3" w:rsidP="001C0627">
      <w:pPr>
        <w:tabs>
          <w:tab w:val="center" w:pos="4819"/>
          <w:tab w:val="right" w:pos="9638"/>
        </w:tabs>
        <w:ind w:left="284" w:right="280"/>
        <w:jc w:val="both"/>
        <w:rPr>
          <w:rFonts w:ascii="Calibri" w:hAnsi="Calibri" w:cs="Calibri"/>
          <w:sz w:val="26"/>
          <w:szCs w:val="26"/>
        </w:rPr>
      </w:pPr>
      <w:r w:rsidRPr="00623746">
        <w:rPr>
          <w:rFonts w:ascii="Calibri" w:hAnsi="Calibri" w:cs="Calibri"/>
          <w:sz w:val="26"/>
          <w:szCs w:val="26"/>
        </w:rPr>
        <w:t xml:space="preserve">Come ausilio alle lezioni, sono stati utilizzati materiali multimediali attraverso la LIM, mappe concettuali riepilogative, oltre al materiale di consultazione. </w:t>
      </w:r>
    </w:p>
    <w:p w:rsidR="00FC5EA3" w:rsidRPr="00623746" w:rsidRDefault="00FC5EA3" w:rsidP="001C0627">
      <w:pPr>
        <w:tabs>
          <w:tab w:val="center" w:pos="4819"/>
          <w:tab w:val="right" w:pos="9638"/>
        </w:tabs>
        <w:ind w:left="284" w:right="280"/>
        <w:jc w:val="both"/>
        <w:rPr>
          <w:rFonts w:ascii="Calibri" w:hAnsi="Calibri" w:cs="Calibri"/>
          <w:sz w:val="26"/>
          <w:szCs w:val="26"/>
        </w:rPr>
      </w:pPr>
    </w:p>
    <w:p w:rsidR="00FC5EA3" w:rsidRPr="00623746" w:rsidRDefault="00FC5EA3" w:rsidP="001C0627">
      <w:pPr>
        <w:tabs>
          <w:tab w:val="center" w:pos="4819"/>
          <w:tab w:val="right" w:pos="9638"/>
        </w:tabs>
        <w:ind w:left="284" w:right="280"/>
        <w:jc w:val="both"/>
        <w:rPr>
          <w:rFonts w:ascii="Calibri" w:hAnsi="Calibri" w:cs="Calibri"/>
          <w:b/>
          <w:bCs/>
          <w:sz w:val="26"/>
          <w:szCs w:val="26"/>
        </w:rPr>
      </w:pPr>
      <w:r w:rsidRPr="00623746">
        <w:rPr>
          <w:rFonts w:ascii="Calibri" w:hAnsi="Calibri" w:cs="Calibri"/>
          <w:b/>
          <w:bCs/>
          <w:sz w:val="26"/>
          <w:szCs w:val="26"/>
        </w:rPr>
        <w:t xml:space="preserve">Strumenti per le verifiche: </w:t>
      </w:r>
    </w:p>
    <w:p w:rsidR="00FC5EA3" w:rsidRPr="00623746" w:rsidRDefault="00FC5EA3" w:rsidP="001C0627">
      <w:pPr>
        <w:tabs>
          <w:tab w:val="center" w:pos="4819"/>
          <w:tab w:val="right" w:pos="9638"/>
        </w:tabs>
        <w:ind w:left="284" w:right="818"/>
        <w:jc w:val="both"/>
        <w:rPr>
          <w:rFonts w:ascii="Calibri" w:hAnsi="Calibri" w:cs="Calibri"/>
          <w:sz w:val="26"/>
          <w:szCs w:val="26"/>
        </w:rPr>
      </w:pPr>
      <w:r w:rsidRPr="00623746">
        <w:rPr>
          <w:rFonts w:ascii="Calibri" w:hAnsi="Calibri" w:cs="Calibri"/>
          <w:sz w:val="26"/>
          <w:szCs w:val="26"/>
        </w:rPr>
        <w:lastRenderedPageBreak/>
        <w:t xml:space="preserve">Le valutazioni sono state ottenute attraverso verifiche sia scritte e orali, programmate in base agli obiettivi, tenendo conto dei ritmi di apprendimento degli alunni e prediligendo prove strutturate e semi-strutturate. </w:t>
      </w:r>
    </w:p>
    <w:p w:rsidR="00FC5EA3" w:rsidRPr="00623746" w:rsidRDefault="00FC5EA3" w:rsidP="001C0627">
      <w:pPr>
        <w:tabs>
          <w:tab w:val="center" w:pos="4819"/>
          <w:tab w:val="right" w:pos="9638"/>
        </w:tabs>
        <w:ind w:left="284" w:right="280"/>
        <w:jc w:val="both"/>
        <w:rPr>
          <w:rFonts w:ascii="Calibri" w:hAnsi="Calibri" w:cs="Calibri"/>
          <w:sz w:val="26"/>
          <w:szCs w:val="26"/>
        </w:rPr>
      </w:pPr>
      <w:r w:rsidRPr="00623746">
        <w:rPr>
          <w:rFonts w:ascii="Calibri" w:hAnsi="Calibri" w:cs="Calibri"/>
          <w:sz w:val="26"/>
          <w:szCs w:val="26"/>
        </w:rPr>
        <w:t>Per i criteri di valutazione, sono stati considerati, come deliberato dal collegio dei docenti, sia le conoscenze specifiche acquisite da ciascun allievo, sia l’interesse e partecipazione alla vita scolastica mostrati durante le lezioni.</w:t>
      </w:r>
    </w:p>
    <w:p w:rsidR="00FC5EA3" w:rsidRPr="00623746" w:rsidRDefault="00FC5EA3" w:rsidP="001C0627">
      <w:pPr>
        <w:tabs>
          <w:tab w:val="center" w:pos="4819"/>
          <w:tab w:val="right" w:pos="9638"/>
        </w:tabs>
        <w:ind w:left="284" w:right="280"/>
        <w:jc w:val="both"/>
        <w:rPr>
          <w:rFonts w:ascii="Calibri" w:hAnsi="Calibri" w:cs="Calibri"/>
          <w:sz w:val="26"/>
          <w:szCs w:val="26"/>
        </w:rPr>
      </w:pPr>
    </w:p>
    <w:p w:rsidR="00FC5EA3" w:rsidRPr="00623746" w:rsidRDefault="00FC5EA3" w:rsidP="001C0627">
      <w:pPr>
        <w:widowControl w:val="0"/>
        <w:numPr>
          <w:ilvl w:val="0"/>
          <w:numId w:val="35"/>
        </w:numPr>
        <w:suppressAutoHyphens/>
        <w:ind w:left="284"/>
        <w:rPr>
          <w:rFonts w:ascii="Calibri" w:hAnsi="Calibri" w:cs="Calibri"/>
          <w:sz w:val="22"/>
          <w:szCs w:val="22"/>
        </w:rPr>
      </w:pPr>
      <w:r w:rsidRPr="00623746">
        <w:rPr>
          <w:rFonts w:ascii="Calibri" w:hAnsi="Calibri" w:cs="Calibri"/>
          <w:sz w:val="26"/>
          <w:szCs w:val="26"/>
        </w:rPr>
        <w:t>Si allega alla presente relazione, il programma svolto dalla classe fino alla fine dell’anno scolastico:</w:t>
      </w:r>
    </w:p>
    <w:p w:rsidR="00FC5EA3" w:rsidRPr="00623746" w:rsidRDefault="00FC5EA3" w:rsidP="00FC5EA3">
      <w:pPr>
        <w:ind w:left="426"/>
        <w:rPr>
          <w:rFonts w:ascii="Calibri" w:hAnsi="Calibri" w:cs="Calibri"/>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1876"/>
        <w:gridCol w:w="2409"/>
        <w:gridCol w:w="1985"/>
        <w:gridCol w:w="1276"/>
      </w:tblGrid>
      <w:tr w:rsidR="00623746" w:rsidRPr="00623746" w:rsidTr="007B2A91">
        <w:trPr>
          <w:trHeight w:val="93"/>
        </w:trPr>
        <w:tc>
          <w:tcPr>
            <w:tcW w:w="2377" w:type="dxa"/>
          </w:tcPr>
          <w:p w:rsidR="00FC5EA3" w:rsidRPr="00623746" w:rsidRDefault="00FC5EA3" w:rsidP="001C0627">
            <w:pPr>
              <w:pStyle w:val="Default"/>
              <w:ind w:left="454" w:hanging="454"/>
              <w:rPr>
                <w:rFonts w:ascii="Calibri" w:hAnsi="Calibri" w:cs="Calibri"/>
                <w:color w:val="auto"/>
                <w:sz w:val="20"/>
                <w:szCs w:val="20"/>
              </w:rPr>
            </w:pPr>
            <w:r w:rsidRPr="00623746">
              <w:rPr>
                <w:rFonts w:ascii="Calibri" w:hAnsi="Calibri" w:cs="Calibri"/>
                <w:b/>
                <w:bCs/>
                <w:color w:val="auto"/>
                <w:sz w:val="20"/>
                <w:szCs w:val="20"/>
              </w:rPr>
              <w:t xml:space="preserve">Unità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Conoscenze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Abilità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Obiettivi minimi </w:t>
            </w:r>
          </w:p>
        </w:tc>
        <w:tc>
          <w:tcPr>
            <w:tcW w:w="1276"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Tempi</w:t>
            </w:r>
          </w:p>
        </w:tc>
      </w:tr>
      <w:tr w:rsidR="00623746" w:rsidRPr="00623746" w:rsidTr="007B2A91">
        <w:trPr>
          <w:trHeight w:val="1013"/>
        </w:trPr>
        <w:tc>
          <w:tcPr>
            <w:tcW w:w="2377"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Bisogni socio-sanitari dell’utenza e della comunità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Il concetto di bisogno. Analisi dei bisogni socio-sanitari. Rapporto tra bisogni, domanda e offerta di servizi.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Distinguere e classificare i bisogni. Distinguere bisogni e domanda. Impostare un’analisi quantitativa dei bisogni. Saper individuare in diversi contesti e comunità i bisogni socio-sanitari e le risposte necessarie in termini di offerta di servizi.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Concetto di bisogno. Analisi dei bisogni.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Primo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898"/>
        </w:trPr>
        <w:tc>
          <w:tcPr>
            <w:tcW w:w="2377"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Organizzazione dei servizi socio-sanitari e delle reti informali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Organizzazione del Sistema Sanitario Nazionale (SSN). Strutture e servizi socio-sanitari, reti formali e reti informali.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Indicare i principi su cui si basa il SSN. Descrivere i principali servizi forniti dalle ASL. Spiegare come si accede alle prestazioni sanitarie. Orientarsi all’interno delle strutture e dei servizi socio-sanitari.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Organizzazione del Sistema Sanitario Nazionale (SSN). Spiegare come si accede alle prestazioni sanitarie.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Primo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898"/>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 xml:space="preserve">Rilevazione dei bisogni, delle patologie e delle risorse dell’utenza e del territorio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L’Istat. Le fonti dei dati. Il Nuovo sistema informativo sanitario.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Descrivere i compiti principali dell’Istat. Indicare le principali fonti dei dati. Indicare gli obiettivi generali dell’NSIS. Classificare gli studi epidemiologici</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L’Istat e l’NSIS.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Primo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1934"/>
        </w:trPr>
        <w:tc>
          <w:tcPr>
            <w:tcW w:w="2377"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b/>
                <w:bCs/>
                <w:color w:val="auto"/>
                <w:sz w:val="20"/>
                <w:szCs w:val="20"/>
              </w:rPr>
              <w:t xml:space="preserve">Progetti di intervento per minori, anziani, soggetti con disabilità e disagio psichico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Fasi di un progetto. Concetto di disabilità. Definizione di Paralisi Cerebrale Infantile (PCI). Definizione di Alzheimer.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Elencare le fasi di un progetto. Definire e classificare le paralisi cerebrali infantili. Distinguere i bisogni di un bambino con PCI. Impostare un’analisi quantitativa dei bisogni del bambino con disabilità. Riconoscere la sintomatologia dell’Alzheimer. Applicare i test MMSE, ADL e IADL per la valutazione della demenza. Riconoscere i bisogni della persona con demenza e della sua famiglia. Indicare il percorso dei servizi per la presa in carico dei soggetti con demenza.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Fasi di un progetto. Concetto di disabilità.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Primo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555"/>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lastRenderedPageBreak/>
              <w:t xml:space="preserve">Qualifiche e competenze delle figure operanti nei servizi sociosanitari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Ruoli e competenze delle diverse figure professionali in ambito socio-sanitario.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Riconoscere e distinguere i ruoli, le mansioni, le competenze delle diverse figure professionali che operano all’interno delle strutture e dei servizi socio-sanitari.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Conoscere i ruoli e le competenze delle principali figure professionali in ambito socio-sanitario.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Primo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555"/>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Principi ed elementi metodologici del lavoro sociale e sanitario</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La relazione di aiuto. Il sistema curante. Competenze tecniche e relazionali. Il colloquio e l’intelligenza emotiva. Il metodo di lavoro per obiettivi.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Comprendere la relazione di aiuto. Descrivere il contesto comunicativo della relazione di aiuto.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Relazione di aiuto, comunicazione.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Secondo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555"/>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 xml:space="preserve">Educazione alla salute e strategie di prevenzione </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Concetto di educazione. Le fasi di un progetto di educazione alla salute. Comportamenti sani. Aspetti del comportamento alimentare. I danni del fumo, dell’alcool e delle sostanze psicotrope. </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Distinguere tra finalità e obiettivi. Elencare i diversi livelli delle finalità nell’educazione alla salute. Descrivere operativamente gli obiettivi di un progetto. Indicare contenuti, mezzi e sussidi utilizzabili. Programmare una verifica dei risultati ottenuti. Distinguere valutazione in itinere e valutazione finale. </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 xml:space="preserve">Conoscere l’obiettivo e le fasi principali di un progetto di educazione alla salute. </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Secondo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555"/>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Procedure di assistenza infermieristica e misure di primo soccorso</w:t>
            </w:r>
          </w:p>
        </w:tc>
        <w:tc>
          <w:tcPr>
            <w:tcW w:w="1876"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Primo soccorso, assistenza di base e somministrazione di farmaci. Metodi e manovre di rianimazione. Protezione, assistenza e soccorso nelle lesioni e negli incidenti domestici. Emergenza nel soggetto diabetico e nel soggetto epilettico.</w:t>
            </w:r>
          </w:p>
        </w:tc>
        <w:tc>
          <w:tcPr>
            <w:tcW w:w="2409"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Conoscere le linee guida di assistenza di base, le posizioni di sicurezza e di rianimazione di urgenza, la respirazione artificiale, massaggio cardiaco esterno e come trattare lo stato di shock. Riuscire a prevenire e/o trattare le lesioni che derivano da incidenti domestici quali escoriazioni, emorragie, contusioni, distorsioni, fratture, ustioni, avvelenamenti. Saper affrontare soggetti ipoglicemici o epilettici.</w:t>
            </w:r>
          </w:p>
        </w:tc>
        <w:tc>
          <w:tcPr>
            <w:tcW w:w="1985" w:type="dxa"/>
          </w:tcPr>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20"/>
                <w:szCs w:val="20"/>
              </w:rPr>
              <w:t>Saper descrivere gli interventi di immediato soccorso e individuare le misure di primo soccorso.</w:t>
            </w: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Secondo</w:t>
            </w:r>
          </w:p>
          <w:p w:rsidR="00FC5EA3" w:rsidRPr="00623746" w:rsidRDefault="00FC5EA3" w:rsidP="0072511A">
            <w:pPr>
              <w:pStyle w:val="Default"/>
              <w:rPr>
                <w:rFonts w:ascii="Calibri" w:hAnsi="Calibri" w:cs="Calibri"/>
                <w:color w:val="auto"/>
                <w:sz w:val="20"/>
                <w:szCs w:val="20"/>
              </w:rPr>
            </w:pPr>
            <w:r w:rsidRPr="00623746">
              <w:rPr>
                <w:rFonts w:ascii="Calibri" w:hAnsi="Calibri" w:cs="Calibri"/>
                <w:color w:val="auto"/>
                <w:sz w:val="17"/>
                <w:szCs w:val="17"/>
              </w:rPr>
              <w:t>quadrimestre</w:t>
            </w:r>
          </w:p>
        </w:tc>
      </w:tr>
      <w:tr w:rsidR="00623746" w:rsidRPr="00623746" w:rsidTr="007B2A91">
        <w:trPr>
          <w:trHeight w:val="555"/>
        </w:trPr>
        <w:tc>
          <w:tcPr>
            <w:tcW w:w="2377" w:type="dxa"/>
          </w:tcPr>
          <w:p w:rsidR="00FC5EA3" w:rsidRPr="00623746" w:rsidRDefault="00FC5EA3" w:rsidP="0072511A">
            <w:pPr>
              <w:pStyle w:val="Default"/>
              <w:rPr>
                <w:rFonts w:ascii="Calibri" w:hAnsi="Calibri" w:cs="Calibri"/>
                <w:b/>
                <w:bCs/>
                <w:color w:val="auto"/>
                <w:sz w:val="20"/>
                <w:szCs w:val="20"/>
              </w:rPr>
            </w:pPr>
            <w:r w:rsidRPr="00623746">
              <w:rPr>
                <w:rFonts w:ascii="Calibri" w:hAnsi="Calibri" w:cs="Calibri"/>
                <w:b/>
                <w:bCs/>
                <w:color w:val="auto"/>
                <w:sz w:val="20"/>
                <w:szCs w:val="20"/>
              </w:rPr>
              <w:t>Migrazioni e sfide interculturali</w:t>
            </w:r>
          </w:p>
        </w:tc>
        <w:tc>
          <w:tcPr>
            <w:tcW w:w="1876" w:type="dxa"/>
          </w:tcPr>
          <w:p w:rsidR="00FC5EA3" w:rsidRPr="00623746" w:rsidRDefault="00FC5EA3" w:rsidP="0072511A">
            <w:pPr>
              <w:rPr>
                <w:rFonts w:ascii="Calibri" w:eastAsia="Calibri" w:hAnsi="Calibri" w:cs="Calibri"/>
                <w:lang w:eastAsia="en-US"/>
              </w:rPr>
            </w:pPr>
            <w:r w:rsidRPr="00623746">
              <w:rPr>
                <w:rFonts w:ascii="Calibri" w:eastAsia="Calibri" w:hAnsi="Calibri" w:cs="Calibri"/>
                <w:lang w:eastAsia="en-US"/>
              </w:rPr>
              <w:t xml:space="preserve">Malattie di importazione, di acquisizione e di adattamento. Educazione multiculturale e integrazione scolastica del bambino migrante.  Rapporto e atteggiamento sociale nei confronti </w:t>
            </w:r>
            <w:r w:rsidRPr="00623746">
              <w:rPr>
                <w:rFonts w:ascii="Calibri" w:eastAsia="Calibri" w:hAnsi="Calibri" w:cs="Calibri"/>
                <w:lang w:eastAsia="en-US"/>
              </w:rPr>
              <w:lastRenderedPageBreak/>
              <w:t>dei cittadini immigrati</w:t>
            </w:r>
          </w:p>
          <w:p w:rsidR="00FC5EA3" w:rsidRPr="00623746" w:rsidRDefault="00FC5EA3" w:rsidP="0072511A">
            <w:pPr>
              <w:pStyle w:val="Default"/>
              <w:rPr>
                <w:rFonts w:ascii="Calibri" w:hAnsi="Calibri" w:cs="Calibri"/>
                <w:color w:val="auto"/>
                <w:sz w:val="20"/>
                <w:szCs w:val="20"/>
              </w:rPr>
            </w:pPr>
          </w:p>
        </w:tc>
        <w:tc>
          <w:tcPr>
            <w:tcW w:w="2409" w:type="dxa"/>
          </w:tcPr>
          <w:p w:rsidR="00FC5EA3" w:rsidRPr="00623746" w:rsidRDefault="00FC5EA3" w:rsidP="0072511A">
            <w:pPr>
              <w:rPr>
                <w:rFonts w:ascii="Calibri" w:hAnsi="Calibri" w:cs="Calibri"/>
              </w:rPr>
            </w:pPr>
            <w:r w:rsidRPr="00623746">
              <w:rPr>
                <w:rFonts w:ascii="Calibri" w:eastAsia="Calibri" w:hAnsi="Calibri" w:cs="Calibri"/>
                <w:lang w:eastAsia="en-US"/>
              </w:rPr>
              <w:lastRenderedPageBreak/>
              <w:t xml:space="preserve">Individuare in modo corretto le possibili cause delle malattie di acquisizione e di adattamento.  Avere consapevolezza delle problematiche inerenti alla promozione della salute nelle differenti comunità di immigrati e riconoscerne i principali bisogni sociosanitari. </w:t>
            </w:r>
          </w:p>
        </w:tc>
        <w:tc>
          <w:tcPr>
            <w:tcW w:w="1985" w:type="dxa"/>
          </w:tcPr>
          <w:p w:rsidR="00FC5EA3" w:rsidRPr="00623746" w:rsidRDefault="00FC5EA3" w:rsidP="0072511A">
            <w:pPr>
              <w:rPr>
                <w:rFonts w:ascii="Calibri" w:eastAsia="Calibri" w:hAnsi="Calibri" w:cs="Calibri"/>
                <w:lang w:eastAsia="en-US"/>
              </w:rPr>
            </w:pPr>
            <w:r w:rsidRPr="00623746">
              <w:rPr>
                <w:rFonts w:ascii="Calibri" w:eastAsia="Calibri" w:hAnsi="Calibri" w:cs="Calibri"/>
                <w:lang w:eastAsia="en-US"/>
              </w:rPr>
              <w:t xml:space="preserve">Contribuire a facilitare le modalità di comunicazione tra persone e gruppi in contesti differenti. </w:t>
            </w:r>
          </w:p>
          <w:p w:rsidR="00FC5EA3" w:rsidRPr="00623746" w:rsidRDefault="00FC5EA3" w:rsidP="0072511A">
            <w:pPr>
              <w:pStyle w:val="Default"/>
              <w:rPr>
                <w:rFonts w:ascii="Calibri" w:hAnsi="Calibri" w:cs="Calibri"/>
                <w:color w:val="auto"/>
                <w:sz w:val="20"/>
                <w:szCs w:val="20"/>
              </w:rPr>
            </w:pPr>
          </w:p>
        </w:tc>
        <w:tc>
          <w:tcPr>
            <w:tcW w:w="1276" w:type="dxa"/>
          </w:tcPr>
          <w:p w:rsidR="00FC5EA3" w:rsidRPr="00623746" w:rsidRDefault="00FC5EA3" w:rsidP="0072511A">
            <w:pPr>
              <w:pStyle w:val="Default"/>
              <w:rPr>
                <w:rFonts w:ascii="Calibri" w:hAnsi="Calibri" w:cs="Calibri"/>
                <w:color w:val="auto"/>
                <w:sz w:val="17"/>
                <w:szCs w:val="17"/>
              </w:rPr>
            </w:pPr>
            <w:r w:rsidRPr="00623746">
              <w:rPr>
                <w:rFonts w:ascii="Calibri" w:hAnsi="Calibri" w:cs="Calibri"/>
                <w:color w:val="auto"/>
                <w:sz w:val="17"/>
                <w:szCs w:val="17"/>
              </w:rPr>
              <w:t>Secondo</w:t>
            </w:r>
          </w:p>
          <w:p w:rsidR="00FC5EA3" w:rsidRPr="00623746" w:rsidRDefault="00FC5EA3" w:rsidP="0072511A">
            <w:pPr>
              <w:rPr>
                <w:rFonts w:ascii="Calibri" w:eastAsia="Calibri" w:hAnsi="Calibri" w:cs="Calibri"/>
                <w:lang w:eastAsia="en-US"/>
              </w:rPr>
            </w:pPr>
            <w:r w:rsidRPr="00623746">
              <w:rPr>
                <w:rFonts w:ascii="Calibri" w:hAnsi="Calibri" w:cs="Calibri"/>
                <w:sz w:val="17"/>
                <w:szCs w:val="17"/>
              </w:rPr>
              <w:t>quadrimestre</w:t>
            </w:r>
          </w:p>
        </w:tc>
      </w:tr>
    </w:tbl>
    <w:p w:rsidR="00FC5EA3" w:rsidRPr="00623746" w:rsidRDefault="00FC5EA3" w:rsidP="00FC5EA3">
      <w:pPr>
        <w:tabs>
          <w:tab w:val="center" w:pos="4819"/>
          <w:tab w:val="right" w:pos="9638"/>
        </w:tabs>
        <w:ind w:right="280"/>
        <w:jc w:val="both"/>
        <w:rPr>
          <w:rFonts w:ascii="Calibri" w:hAnsi="Calibri" w:cs="Calibri"/>
        </w:rPr>
      </w:pPr>
    </w:p>
    <w:p w:rsidR="00FC5EA3" w:rsidRPr="00623746" w:rsidRDefault="00FC5EA3" w:rsidP="00FC5EA3">
      <w:pPr>
        <w:tabs>
          <w:tab w:val="left" w:pos="8291"/>
        </w:tabs>
        <w:rPr>
          <w:rFonts w:ascii="Calibri" w:hAnsi="Calibri" w:cs="Calibri"/>
        </w:rPr>
      </w:pPr>
    </w:p>
    <w:p w:rsidR="00FC5EA3" w:rsidRPr="00623746" w:rsidRDefault="00FC5EA3" w:rsidP="00FC5EA3">
      <w:pPr>
        <w:tabs>
          <w:tab w:val="left" w:pos="8291"/>
        </w:tabs>
        <w:rPr>
          <w:rFonts w:ascii="Calibri" w:hAnsi="Calibri" w:cs="Calibri"/>
        </w:rPr>
      </w:pPr>
    </w:p>
    <w:p w:rsidR="00FC5EA3" w:rsidRPr="00623746" w:rsidRDefault="00FC5EA3" w:rsidP="00FC5EA3">
      <w:pPr>
        <w:tabs>
          <w:tab w:val="left" w:pos="8291"/>
        </w:tabs>
        <w:rPr>
          <w:rFonts w:ascii="Calibri" w:hAnsi="Calibri" w:cs="Calibri"/>
        </w:rPr>
      </w:pPr>
    </w:p>
    <w:p w:rsidR="00FC5EA3" w:rsidRPr="00623746" w:rsidRDefault="00FC5EA3" w:rsidP="00FC5EA3">
      <w:pPr>
        <w:tabs>
          <w:tab w:val="center" w:pos="4819"/>
          <w:tab w:val="right" w:pos="9638"/>
        </w:tabs>
        <w:ind w:right="280"/>
      </w:pPr>
      <w:r w:rsidRPr="00623746">
        <w:t>Gli argomenti di Ed. Civica trattati nel corso dell’anno scolastico fanno riferimento agli Obiettivi dell’Agenda 2030, come stabilito dal Consiglio di Classe. Di seguito sono riportati gli argomenti trattati.</w:t>
      </w:r>
    </w:p>
    <w:p w:rsidR="00FC5EA3" w:rsidRPr="00623746" w:rsidRDefault="00FC5EA3" w:rsidP="00FC5EA3">
      <w:pPr>
        <w:tabs>
          <w:tab w:val="center" w:pos="4819"/>
          <w:tab w:val="right" w:pos="9638"/>
        </w:tabs>
        <w:ind w:right="2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842"/>
        <w:gridCol w:w="1985"/>
        <w:gridCol w:w="2204"/>
      </w:tblGrid>
      <w:tr w:rsidR="00623746" w:rsidRPr="00623746" w:rsidTr="007B2A91">
        <w:tc>
          <w:tcPr>
            <w:tcW w:w="2122" w:type="dxa"/>
            <w:shd w:val="clear" w:color="auto" w:fill="auto"/>
          </w:tcPr>
          <w:p w:rsidR="00FC5EA3" w:rsidRPr="00623746" w:rsidRDefault="00FC5EA3" w:rsidP="0072511A">
            <w:pPr>
              <w:tabs>
                <w:tab w:val="center" w:pos="4819"/>
                <w:tab w:val="right" w:pos="9638"/>
              </w:tabs>
              <w:ind w:right="280"/>
            </w:pPr>
            <w:r w:rsidRPr="00623746">
              <w:t>Obiettivi</w:t>
            </w:r>
          </w:p>
        </w:tc>
        <w:tc>
          <w:tcPr>
            <w:tcW w:w="1701" w:type="dxa"/>
            <w:shd w:val="clear" w:color="auto" w:fill="auto"/>
          </w:tcPr>
          <w:p w:rsidR="00FC5EA3" w:rsidRPr="00623746" w:rsidRDefault="00FC5EA3" w:rsidP="0072511A">
            <w:pPr>
              <w:tabs>
                <w:tab w:val="center" w:pos="4819"/>
                <w:tab w:val="right" w:pos="9638"/>
              </w:tabs>
              <w:ind w:right="280"/>
            </w:pPr>
            <w:r w:rsidRPr="00623746">
              <w:t>Metodologie</w:t>
            </w:r>
          </w:p>
        </w:tc>
        <w:tc>
          <w:tcPr>
            <w:tcW w:w="1842" w:type="dxa"/>
            <w:shd w:val="clear" w:color="auto" w:fill="auto"/>
          </w:tcPr>
          <w:p w:rsidR="00FC5EA3" w:rsidRPr="00623746" w:rsidRDefault="00FC5EA3" w:rsidP="0072511A">
            <w:pPr>
              <w:tabs>
                <w:tab w:val="center" w:pos="4819"/>
                <w:tab w:val="right" w:pos="9638"/>
              </w:tabs>
              <w:ind w:right="280"/>
            </w:pPr>
            <w:r w:rsidRPr="00623746">
              <w:t>Strumenti</w:t>
            </w:r>
          </w:p>
        </w:tc>
        <w:tc>
          <w:tcPr>
            <w:tcW w:w="1985" w:type="dxa"/>
            <w:shd w:val="clear" w:color="auto" w:fill="auto"/>
          </w:tcPr>
          <w:p w:rsidR="00FC5EA3" w:rsidRPr="00623746" w:rsidRDefault="00FC5EA3" w:rsidP="0072511A">
            <w:pPr>
              <w:tabs>
                <w:tab w:val="center" w:pos="4819"/>
                <w:tab w:val="right" w:pos="9638"/>
              </w:tabs>
              <w:ind w:right="280"/>
            </w:pPr>
            <w:r w:rsidRPr="00623746">
              <w:t>Verifiche</w:t>
            </w:r>
          </w:p>
        </w:tc>
        <w:tc>
          <w:tcPr>
            <w:tcW w:w="2204" w:type="dxa"/>
            <w:shd w:val="clear" w:color="auto" w:fill="auto"/>
          </w:tcPr>
          <w:p w:rsidR="00FC5EA3" w:rsidRPr="00623746" w:rsidRDefault="00FC5EA3" w:rsidP="0072511A">
            <w:pPr>
              <w:tabs>
                <w:tab w:val="center" w:pos="4819"/>
                <w:tab w:val="right" w:pos="9638"/>
              </w:tabs>
              <w:ind w:right="280"/>
            </w:pPr>
            <w:r w:rsidRPr="00623746">
              <w:t>Tempi</w:t>
            </w:r>
          </w:p>
        </w:tc>
      </w:tr>
      <w:tr w:rsidR="00623746" w:rsidRPr="00623746" w:rsidTr="007B2A91">
        <w:tc>
          <w:tcPr>
            <w:tcW w:w="2122" w:type="dxa"/>
            <w:shd w:val="clear" w:color="auto" w:fill="auto"/>
          </w:tcPr>
          <w:p w:rsidR="00FC5EA3" w:rsidRPr="00623746" w:rsidRDefault="00FC5EA3" w:rsidP="0072511A">
            <w:pPr>
              <w:spacing w:after="160" w:line="259" w:lineRule="auto"/>
              <w:rPr>
                <w:rFonts w:ascii="Calibri" w:eastAsia="Calibri" w:hAnsi="Calibri" w:cs="Calibri"/>
                <w:lang w:eastAsia="en-US"/>
              </w:rPr>
            </w:pPr>
            <w:r w:rsidRPr="00623746">
              <w:rPr>
                <w:rFonts w:ascii="Calibri" w:eastAsia="Calibri" w:hAnsi="Calibri" w:cs="Calibri"/>
                <w:lang w:eastAsia="en-US"/>
              </w:rPr>
              <w:t>Linee guida dell’OMS per un’esperienza positiva di gravidanza</w:t>
            </w:r>
          </w:p>
          <w:p w:rsidR="00FC5EA3" w:rsidRPr="00623746" w:rsidRDefault="00FC5EA3" w:rsidP="0072511A">
            <w:pPr>
              <w:tabs>
                <w:tab w:val="center" w:pos="4819"/>
                <w:tab w:val="right" w:pos="9638"/>
              </w:tabs>
              <w:ind w:right="280"/>
              <w:rPr>
                <w:rFonts w:ascii="Calibri" w:hAnsi="Calibri" w:cs="Calibri"/>
              </w:rPr>
            </w:pPr>
          </w:p>
        </w:tc>
        <w:tc>
          <w:tcPr>
            <w:tcW w:w="1701"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-Group </w:t>
            </w:r>
            <w:proofErr w:type="spellStart"/>
            <w:r w:rsidRPr="00623746">
              <w:rPr>
                <w:rFonts w:ascii="Calibri" w:hAnsi="Calibri" w:cs="Calibri"/>
              </w:rPr>
              <w:t>investigation</w:t>
            </w:r>
            <w:proofErr w:type="spellEnd"/>
          </w:p>
        </w:tc>
        <w:tc>
          <w:tcPr>
            <w:tcW w:w="1842"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Video; </w:t>
            </w:r>
            <w:proofErr w:type="spellStart"/>
            <w:r w:rsidRPr="00623746">
              <w:rPr>
                <w:rFonts w:ascii="Calibri" w:hAnsi="Calibri" w:cs="Calibri"/>
              </w:rPr>
              <w:t>Power</w:t>
            </w:r>
            <w:proofErr w:type="spellEnd"/>
            <w:r w:rsidRPr="00623746">
              <w:rPr>
                <w:rFonts w:ascii="Calibri" w:hAnsi="Calibri" w:cs="Calibri"/>
              </w:rPr>
              <w:t xml:space="preserve"> </w:t>
            </w:r>
            <w:proofErr w:type="spellStart"/>
            <w:r w:rsidRPr="00623746">
              <w:rPr>
                <w:rFonts w:ascii="Calibri" w:hAnsi="Calibri" w:cs="Calibri"/>
              </w:rPr>
              <w:t>point</w:t>
            </w:r>
            <w:proofErr w:type="spellEnd"/>
            <w:r w:rsidRPr="00623746">
              <w:rPr>
                <w:rFonts w:ascii="Calibri" w:hAnsi="Calibri" w:cs="Calibri"/>
              </w:rPr>
              <w:t>; lettura di articoli scientifici attinenti</w:t>
            </w:r>
          </w:p>
        </w:tc>
        <w:tc>
          <w:tcPr>
            <w:tcW w:w="1985"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Orali</w:t>
            </w:r>
          </w:p>
        </w:tc>
        <w:tc>
          <w:tcPr>
            <w:tcW w:w="2204"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1° quadrimestre</w:t>
            </w:r>
          </w:p>
          <w:p w:rsidR="00FC5EA3" w:rsidRPr="00623746" w:rsidRDefault="00FC5EA3" w:rsidP="0072511A">
            <w:pPr>
              <w:tabs>
                <w:tab w:val="center" w:pos="4819"/>
                <w:tab w:val="right" w:pos="9638"/>
              </w:tabs>
              <w:ind w:right="280"/>
              <w:rPr>
                <w:rFonts w:ascii="Calibri" w:hAnsi="Calibri" w:cs="Calibri"/>
              </w:rPr>
            </w:pPr>
          </w:p>
        </w:tc>
      </w:tr>
      <w:tr w:rsidR="00623746" w:rsidRPr="00623746" w:rsidTr="007B2A91">
        <w:tc>
          <w:tcPr>
            <w:tcW w:w="2122" w:type="dxa"/>
            <w:shd w:val="clear" w:color="auto" w:fill="auto"/>
          </w:tcPr>
          <w:p w:rsidR="00FC5EA3" w:rsidRPr="00623746" w:rsidRDefault="00FC5EA3" w:rsidP="0072511A">
            <w:pPr>
              <w:spacing w:after="160" w:line="259" w:lineRule="auto"/>
              <w:rPr>
                <w:rFonts w:ascii="Calibri" w:eastAsia="Calibri" w:hAnsi="Calibri" w:cs="Calibri"/>
                <w:lang w:eastAsia="en-US"/>
              </w:rPr>
            </w:pPr>
            <w:r w:rsidRPr="00623746">
              <w:rPr>
                <w:rFonts w:ascii="Calibri" w:eastAsia="Calibri" w:hAnsi="Calibri" w:cs="Calibri"/>
                <w:lang w:eastAsia="en-US"/>
              </w:rPr>
              <w:t>Sostenibilità ambientale e diritto alla salute e al benessere della persona</w:t>
            </w:r>
          </w:p>
        </w:tc>
        <w:tc>
          <w:tcPr>
            <w:tcW w:w="1701"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-Web </w:t>
            </w:r>
            <w:proofErr w:type="spellStart"/>
            <w:r w:rsidRPr="00623746">
              <w:rPr>
                <w:rFonts w:ascii="Calibri" w:hAnsi="Calibri" w:cs="Calibri"/>
              </w:rPr>
              <w:t>quest</w:t>
            </w:r>
            <w:proofErr w:type="spellEnd"/>
          </w:p>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w:t>
            </w:r>
            <w:proofErr w:type="spellStart"/>
            <w:r w:rsidRPr="00623746">
              <w:rPr>
                <w:rFonts w:ascii="Calibri" w:hAnsi="Calibri" w:cs="Calibri"/>
              </w:rPr>
              <w:t>Debate</w:t>
            </w:r>
            <w:proofErr w:type="spellEnd"/>
          </w:p>
        </w:tc>
        <w:tc>
          <w:tcPr>
            <w:tcW w:w="1842"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Video; </w:t>
            </w:r>
            <w:proofErr w:type="spellStart"/>
            <w:r w:rsidRPr="00623746">
              <w:rPr>
                <w:rFonts w:ascii="Calibri" w:hAnsi="Calibri" w:cs="Calibri"/>
              </w:rPr>
              <w:t>Power</w:t>
            </w:r>
            <w:proofErr w:type="spellEnd"/>
            <w:r w:rsidRPr="00623746">
              <w:rPr>
                <w:rFonts w:ascii="Calibri" w:hAnsi="Calibri" w:cs="Calibri"/>
              </w:rPr>
              <w:t xml:space="preserve"> </w:t>
            </w:r>
            <w:proofErr w:type="spellStart"/>
            <w:r w:rsidRPr="00623746">
              <w:rPr>
                <w:rFonts w:ascii="Calibri" w:hAnsi="Calibri" w:cs="Calibri"/>
              </w:rPr>
              <w:t>point</w:t>
            </w:r>
            <w:proofErr w:type="spellEnd"/>
            <w:r w:rsidRPr="00623746">
              <w:rPr>
                <w:rFonts w:ascii="Calibri" w:hAnsi="Calibri" w:cs="Calibri"/>
              </w:rPr>
              <w:t>; lettura di articoli scientifici attinenti</w:t>
            </w:r>
          </w:p>
        </w:tc>
        <w:tc>
          <w:tcPr>
            <w:tcW w:w="1985"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Orali</w:t>
            </w:r>
          </w:p>
          <w:p w:rsidR="00FC5EA3" w:rsidRPr="00623746" w:rsidRDefault="00FC5EA3" w:rsidP="0072511A">
            <w:pPr>
              <w:tabs>
                <w:tab w:val="center" w:pos="4819"/>
                <w:tab w:val="right" w:pos="9638"/>
              </w:tabs>
              <w:ind w:right="280"/>
              <w:rPr>
                <w:rFonts w:ascii="Calibri" w:hAnsi="Calibri" w:cs="Calibri"/>
              </w:rPr>
            </w:pPr>
          </w:p>
        </w:tc>
        <w:tc>
          <w:tcPr>
            <w:tcW w:w="2204"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1° quadrimestre</w:t>
            </w:r>
          </w:p>
        </w:tc>
      </w:tr>
      <w:tr w:rsidR="00623746" w:rsidRPr="00623746" w:rsidTr="007B2A91">
        <w:tc>
          <w:tcPr>
            <w:tcW w:w="2122" w:type="dxa"/>
            <w:shd w:val="clear" w:color="auto" w:fill="auto"/>
          </w:tcPr>
          <w:p w:rsidR="00FC5EA3" w:rsidRPr="00623746" w:rsidRDefault="00FC5EA3" w:rsidP="0072511A">
            <w:pPr>
              <w:spacing w:after="160" w:line="259" w:lineRule="auto"/>
              <w:rPr>
                <w:rFonts w:ascii="Calibri" w:eastAsia="Calibri" w:hAnsi="Calibri" w:cs="Calibri"/>
                <w:lang w:eastAsia="en-US"/>
              </w:rPr>
            </w:pPr>
            <w:r w:rsidRPr="00623746">
              <w:rPr>
                <w:rFonts w:ascii="Calibri" w:eastAsia="Calibri" w:hAnsi="Calibri" w:cs="Calibri"/>
                <w:lang w:eastAsia="en-US"/>
              </w:rPr>
              <w:t>Promozione della salute mentale</w:t>
            </w:r>
          </w:p>
          <w:p w:rsidR="00FC5EA3" w:rsidRPr="00623746" w:rsidRDefault="00FC5EA3" w:rsidP="0072511A">
            <w:pPr>
              <w:tabs>
                <w:tab w:val="center" w:pos="4819"/>
                <w:tab w:val="right" w:pos="9638"/>
              </w:tabs>
              <w:ind w:right="280"/>
              <w:rPr>
                <w:rFonts w:ascii="Calibri" w:hAnsi="Calibri" w:cs="Calibri"/>
              </w:rPr>
            </w:pPr>
          </w:p>
        </w:tc>
        <w:tc>
          <w:tcPr>
            <w:tcW w:w="1701"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-Group </w:t>
            </w:r>
            <w:proofErr w:type="spellStart"/>
            <w:r w:rsidRPr="00623746">
              <w:rPr>
                <w:rFonts w:ascii="Calibri" w:hAnsi="Calibri" w:cs="Calibri"/>
              </w:rPr>
              <w:t>investigation</w:t>
            </w:r>
            <w:proofErr w:type="spellEnd"/>
          </w:p>
        </w:tc>
        <w:tc>
          <w:tcPr>
            <w:tcW w:w="1842"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Video; </w:t>
            </w:r>
            <w:proofErr w:type="spellStart"/>
            <w:r w:rsidRPr="00623746">
              <w:rPr>
                <w:rFonts w:ascii="Calibri" w:hAnsi="Calibri" w:cs="Calibri"/>
              </w:rPr>
              <w:t>Power</w:t>
            </w:r>
            <w:proofErr w:type="spellEnd"/>
            <w:r w:rsidRPr="00623746">
              <w:rPr>
                <w:rFonts w:ascii="Calibri" w:hAnsi="Calibri" w:cs="Calibri"/>
              </w:rPr>
              <w:t xml:space="preserve"> </w:t>
            </w:r>
            <w:proofErr w:type="spellStart"/>
            <w:r w:rsidRPr="00623746">
              <w:rPr>
                <w:rFonts w:ascii="Calibri" w:hAnsi="Calibri" w:cs="Calibri"/>
              </w:rPr>
              <w:t>point</w:t>
            </w:r>
            <w:proofErr w:type="spellEnd"/>
            <w:r w:rsidRPr="00623746">
              <w:rPr>
                <w:rFonts w:ascii="Calibri" w:hAnsi="Calibri" w:cs="Calibri"/>
              </w:rPr>
              <w:t>; lettura di articoli scientifici attinenti</w:t>
            </w:r>
          </w:p>
        </w:tc>
        <w:tc>
          <w:tcPr>
            <w:tcW w:w="1985"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Orali</w:t>
            </w:r>
          </w:p>
        </w:tc>
        <w:tc>
          <w:tcPr>
            <w:tcW w:w="2204"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2° quadrimestre</w:t>
            </w:r>
          </w:p>
        </w:tc>
      </w:tr>
      <w:tr w:rsidR="00FC5EA3" w:rsidRPr="00623746" w:rsidTr="007B2A91">
        <w:tc>
          <w:tcPr>
            <w:tcW w:w="2122" w:type="dxa"/>
            <w:shd w:val="clear" w:color="auto" w:fill="auto"/>
          </w:tcPr>
          <w:p w:rsidR="00FC5EA3" w:rsidRPr="00623746" w:rsidRDefault="00FC5EA3" w:rsidP="0072511A">
            <w:pPr>
              <w:spacing w:after="160" w:line="259" w:lineRule="auto"/>
              <w:rPr>
                <w:rFonts w:ascii="Calibri" w:eastAsia="Calibri" w:hAnsi="Calibri" w:cs="Calibri"/>
                <w:shd w:val="clear" w:color="auto" w:fill="FEFEFE"/>
                <w:lang w:eastAsia="en-US"/>
              </w:rPr>
            </w:pPr>
            <w:r w:rsidRPr="00623746">
              <w:rPr>
                <w:rFonts w:ascii="Calibri" w:eastAsia="Calibri" w:hAnsi="Calibri" w:cs="Calibri"/>
                <w:shd w:val="clear" w:color="auto" w:fill="FEFEFE"/>
                <w:lang w:eastAsia="en-US"/>
              </w:rPr>
              <w:t>Viaggi internazionali e salute</w:t>
            </w:r>
          </w:p>
          <w:p w:rsidR="00FC5EA3" w:rsidRPr="00623746" w:rsidRDefault="00FC5EA3" w:rsidP="0072511A">
            <w:pPr>
              <w:spacing w:after="160" w:line="259" w:lineRule="auto"/>
              <w:rPr>
                <w:rFonts w:ascii="Calibri" w:eastAsia="Calibri" w:hAnsi="Calibri" w:cs="Calibri"/>
                <w:lang w:eastAsia="en-US"/>
              </w:rPr>
            </w:pPr>
          </w:p>
        </w:tc>
        <w:tc>
          <w:tcPr>
            <w:tcW w:w="1701"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-Web </w:t>
            </w:r>
            <w:proofErr w:type="spellStart"/>
            <w:r w:rsidRPr="00623746">
              <w:rPr>
                <w:rFonts w:ascii="Calibri" w:hAnsi="Calibri" w:cs="Calibri"/>
              </w:rPr>
              <w:t>quest</w:t>
            </w:r>
            <w:proofErr w:type="spellEnd"/>
          </w:p>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w:t>
            </w:r>
            <w:proofErr w:type="spellStart"/>
            <w:r w:rsidRPr="00623746">
              <w:rPr>
                <w:rFonts w:ascii="Calibri" w:hAnsi="Calibri" w:cs="Calibri"/>
              </w:rPr>
              <w:t>Debate</w:t>
            </w:r>
            <w:proofErr w:type="spellEnd"/>
          </w:p>
        </w:tc>
        <w:tc>
          <w:tcPr>
            <w:tcW w:w="1842"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 xml:space="preserve">Video; </w:t>
            </w:r>
            <w:proofErr w:type="spellStart"/>
            <w:r w:rsidRPr="00623746">
              <w:rPr>
                <w:rFonts w:ascii="Calibri" w:hAnsi="Calibri" w:cs="Calibri"/>
              </w:rPr>
              <w:t>Power</w:t>
            </w:r>
            <w:proofErr w:type="spellEnd"/>
            <w:r w:rsidRPr="00623746">
              <w:rPr>
                <w:rFonts w:ascii="Calibri" w:hAnsi="Calibri" w:cs="Calibri"/>
              </w:rPr>
              <w:t xml:space="preserve"> </w:t>
            </w:r>
            <w:proofErr w:type="spellStart"/>
            <w:r w:rsidRPr="00623746">
              <w:rPr>
                <w:rFonts w:ascii="Calibri" w:hAnsi="Calibri" w:cs="Calibri"/>
              </w:rPr>
              <w:t>point</w:t>
            </w:r>
            <w:proofErr w:type="spellEnd"/>
            <w:r w:rsidRPr="00623746">
              <w:rPr>
                <w:rFonts w:ascii="Calibri" w:hAnsi="Calibri" w:cs="Calibri"/>
              </w:rPr>
              <w:t>; lettura di articoli scientifici attinenti</w:t>
            </w:r>
          </w:p>
        </w:tc>
        <w:tc>
          <w:tcPr>
            <w:tcW w:w="1985"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Orali</w:t>
            </w:r>
          </w:p>
        </w:tc>
        <w:tc>
          <w:tcPr>
            <w:tcW w:w="2204" w:type="dxa"/>
            <w:shd w:val="clear" w:color="auto" w:fill="auto"/>
          </w:tcPr>
          <w:p w:rsidR="00FC5EA3" w:rsidRPr="00623746" w:rsidRDefault="00FC5EA3" w:rsidP="0072511A">
            <w:pPr>
              <w:tabs>
                <w:tab w:val="center" w:pos="4819"/>
                <w:tab w:val="right" w:pos="9638"/>
              </w:tabs>
              <w:ind w:right="280"/>
              <w:rPr>
                <w:rFonts w:ascii="Calibri" w:hAnsi="Calibri" w:cs="Calibri"/>
              </w:rPr>
            </w:pPr>
            <w:r w:rsidRPr="00623746">
              <w:rPr>
                <w:rFonts w:ascii="Calibri" w:hAnsi="Calibri" w:cs="Calibri"/>
              </w:rPr>
              <w:t>2° quadrimestre</w:t>
            </w:r>
          </w:p>
        </w:tc>
      </w:tr>
    </w:tbl>
    <w:p w:rsidR="00FC5EA3" w:rsidRPr="00623746" w:rsidRDefault="00FC5EA3" w:rsidP="00FC5EA3">
      <w:pPr>
        <w:tabs>
          <w:tab w:val="left" w:pos="8291"/>
        </w:tabs>
        <w:rPr>
          <w:rFonts w:ascii="Calibri" w:hAnsi="Calibri" w:cs="Calibri"/>
        </w:rPr>
      </w:pPr>
    </w:p>
    <w:p w:rsidR="00FC5EA3" w:rsidRPr="00623746" w:rsidRDefault="00FC5EA3" w:rsidP="00FC5EA3">
      <w:pPr>
        <w:tabs>
          <w:tab w:val="left" w:pos="8291"/>
        </w:tabs>
        <w:rPr>
          <w:rFonts w:ascii="Calibri" w:hAnsi="Calibri" w:cs="Calibri"/>
        </w:rPr>
      </w:pPr>
      <w:r w:rsidRPr="00623746">
        <w:rPr>
          <w:rFonts w:ascii="Calibri" w:hAnsi="Calibri" w:cs="Calibri"/>
        </w:rPr>
        <w:t xml:space="preserve">   </w:t>
      </w:r>
    </w:p>
    <w:p w:rsidR="00FC5EA3" w:rsidRPr="00623746" w:rsidRDefault="00FC5EA3" w:rsidP="00FC5EA3">
      <w:pPr>
        <w:tabs>
          <w:tab w:val="left" w:pos="8291"/>
        </w:tabs>
        <w:rPr>
          <w:rFonts w:ascii="Calibri" w:hAnsi="Calibri" w:cs="Calibri"/>
        </w:rPr>
      </w:pPr>
    </w:p>
    <w:p w:rsidR="00FC5EA3" w:rsidRPr="00623746" w:rsidRDefault="00FC5EA3" w:rsidP="00FC5EA3">
      <w:pPr>
        <w:tabs>
          <w:tab w:val="left" w:pos="8291"/>
        </w:tabs>
        <w:rPr>
          <w:rFonts w:ascii="Calibri" w:hAnsi="Calibri" w:cs="Calibri"/>
        </w:rPr>
      </w:pPr>
    </w:p>
    <w:p w:rsidR="00FC5EA3" w:rsidRPr="00623746" w:rsidRDefault="00FC5EA3" w:rsidP="00FC5EA3">
      <w:pPr>
        <w:tabs>
          <w:tab w:val="left" w:pos="8291"/>
        </w:tabs>
        <w:rPr>
          <w:rFonts w:ascii="Calibri" w:hAnsi="Calibri" w:cs="Calibri"/>
        </w:rPr>
      </w:pPr>
    </w:p>
    <w:p w:rsidR="00FC5EA3" w:rsidRPr="00623746" w:rsidRDefault="00FC5EA3" w:rsidP="00FC63CA">
      <w:pPr>
        <w:tabs>
          <w:tab w:val="left" w:pos="8291"/>
        </w:tabs>
        <w:rPr>
          <w:rFonts w:ascii="Calibri" w:hAnsi="Calibri" w:cs="Calibri"/>
          <w:sz w:val="26"/>
          <w:szCs w:val="26"/>
        </w:rPr>
      </w:pPr>
      <w:r w:rsidRPr="00623746">
        <w:rPr>
          <w:rFonts w:ascii="Calibri" w:hAnsi="Calibri" w:cs="Calibri"/>
        </w:rPr>
        <w:t xml:space="preserve">    Nola, lì </w:t>
      </w:r>
      <w:r w:rsidR="00A043E8" w:rsidRPr="00623746">
        <w:rPr>
          <w:rFonts w:ascii="Calibri" w:hAnsi="Calibri" w:cs="Calibri"/>
        </w:rPr>
        <w:t>15/05/2023</w:t>
      </w:r>
      <w:r w:rsidRPr="00623746">
        <w:rPr>
          <w:rFonts w:ascii="Calibri" w:hAnsi="Calibri" w:cs="Calibri"/>
        </w:rPr>
        <w:t xml:space="preserve">                                                                                                       </w:t>
      </w:r>
      <w:r w:rsidR="00FC63CA">
        <w:rPr>
          <w:rFonts w:ascii="Calibri" w:hAnsi="Calibri" w:cs="Calibri"/>
        </w:rPr>
        <w:t xml:space="preserve">                        </w:t>
      </w:r>
      <w:r w:rsidRPr="00623746">
        <w:rPr>
          <w:rFonts w:ascii="Calibri" w:hAnsi="Calibri" w:cs="Calibri"/>
        </w:rPr>
        <w:t xml:space="preserve">  </w:t>
      </w:r>
      <w:r w:rsidRPr="00623746">
        <w:rPr>
          <w:rFonts w:ascii="Calibri" w:hAnsi="Calibri" w:cs="Calibri"/>
          <w:sz w:val="26"/>
          <w:szCs w:val="26"/>
        </w:rPr>
        <w:t>La docente</w:t>
      </w:r>
    </w:p>
    <w:p w:rsidR="00E10A70" w:rsidRPr="00623746" w:rsidRDefault="00FC5EA3" w:rsidP="00FC5EA3">
      <w:pPr>
        <w:rPr>
          <w:b/>
          <w:sz w:val="28"/>
          <w:szCs w:val="28"/>
        </w:rPr>
      </w:pPr>
      <w:r w:rsidRPr="00623746">
        <w:rPr>
          <w:rFonts w:ascii="Calibri" w:hAnsi="Calibri" w:cs="Calibri"/>
          <w:sz w:val="26"/>
          <w:szCs w:val="26"/>
        </w:rPr>
        <w:t xml:space="preserve">                                                                                                                              Prof. Rosa Mazzeo</w:t>
      </w:r>
      <w:r w:rsidRPr="00623746">
        <w:rPr>
          <w:rFonts w:ascii="Calibri" w:hAnsi="Calibri" w:cs="Calibri"/>
        </w:rPr>
        <w:t xml:space="preserve">                                                          </w:t>
      </w: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E10A70" w:rsidRPr="00623746" w:rsidRDefault="00E10A70" w:rsidP="006E4508">
      <w:pPr>
        <w:rPr>
          <w:b/>
          <w:sz w:val="56"/>
        </w:rPr>
      </w:pPr>
    </w:p>
    <w:p w:rsidR="00FC5EA3" w:rsidRPr="00623746" w:rsidRDefault="00FC5EA3" w:rsidP="00FC5EA3">
      <w:pPr>
        <w:spacing w:before="291"/>
        <w:ind w:left="1266" w:right="1686"/>
        <w:jc w:val="center"/>
        <w:rPr>
          <w:b/>
          <w:sz w:val="32"/>
        </w:rPr>
      </w:pPr>
      <w:r w:rsidRPr="00623746">
        <w:rPr>
          <w:b/>
          <w:sz w:val="32"/>
        </w:rPr>
        <w:t>Relazione</w:t>
      </w:r>
      <w:r w:rsidRPr="00623746">
        <w:rPr>
          <w:b/>
          <w:spacing w:val="-4"/>
          <w:sz w:val="32"/>
        </w:rPr>
        <w:t xml:space="preserve"> </w:t>
      </w:r>
      <w:r w:rsidRPr="00623746">
        <w:rPr>
          <w:b/>
          <w:sz w:val="32"/>
        </w:rPr>
        <w:t>finale</w:t>
      </w:r>
    </w:p>
    <w:p w:rsidR="00FC5EA3" w:rsidRPr="00623746" w:rsidRDefault="00FC5EA3" w:rsidP="00FC5EA3">
      <w:pPr>
        <w:spacing w:before="3"/>
        <w:ind w:left="1266" w:right="1675"/>
        <w:jc w:val="center"/>
        <w:rPr>
          <w:sz w:val="32"/>
        </w:rPr>
      </w:pPr>
      <w:r w:rsidRPr="00623746">
        <w:rPr>
          <w:sz w:val="32"/>
        </w:rPr>
        <w:t>Anno</w:t>
      </w:r>
      <w:r w:rsidRPr="00623746">
        <w:rPr>
          <w:spacing w:val="-5"/>
          <w:sz w:val="32"/>
        </w:rPr>
        <w:t xml:space="preserve"> </w:t>
      </w:r>
      <w:r w:rsidRPr="00623746">
        <w:rPr>
          <w:sz w:val="32"/>
        </w:rPr>
        <w:t>scolastico</w:t>
      </w:r>
      <w:r w:rsidRPr="00623746">
        <w:rPr>
          <w:spacing w:val="-5"/>
          <w:sz w:val="32"/>
        </w:rPr>
        <w:t xml:space="preserve"> </w:t>
      </w:r>
      <w:r w:rsidRPr="00623746">
        <w:rPr>
          <w:sz w:val="32"/>
        </w:rPr>
        <w:t>2022/2023</w:t>
      </w:r>
    </w:p>
    <w:p w:rsidR="00FC5EA3" w:rsidRPr="00623746" w:rsidRDefault="00FC5EA3" w:rsidP="00FC5EA3">
      <w:pPr>
        <w:pStyle w:val="Corpotesto"/>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5"/>
        <w:gridCol w:w="3261"/>
      </w:tblGrid>
      <w:tr w:rsidR="00623746" w:rsidRPr="00623746" w:rsidTr="00FC5EA3">
        <w:trPr>
          <w:trHeight w:val="455"/>
        </w:trPr>
        <w:tc>
          <w:tcPr>
            <w:tcW w:w="2977" w:type="dxa"/>
            <w:tcBorders>
              <w:top w:val="single" w:sz="4" w:space="0" w:color="000000"/>
              <w:left w:val="single" w:sz="4" w:space="0" w:color="000000"/>
              <w:bottom w:val="single" w:sz="4" w:space="0" w:color="000000"/>
              <w:right w:val="single" w:sz="4" w:space="0" w:color="000000"/>
            </w:tcBorders>
            <w:hideMark/>
          </w:tcPr>
          <w:p w:rsidR="00FC5EA3" w:rsidRPr="00623746" w:rsidRDefault="00FC5EA3">
            <w:pPr>
              <w:pStyle w:val="TableParagraph"/>
              <w:spacing w:line="314" w:lineRule="exact"/>
              <w:ind w:left="912"/>
              <w:rPr>
                <w:sz w:val="26"/>
              </w:rPr>
            </w:pPr>
            <w:proofErr w:type="spellStart"/>
            <w:r w:rsidRPr="00623746">
              <w:rPr>
                <w:b/>
                <w:sz w:val="26"/>
              </w:rPr>
              <w:t>Classe</w:t>
            </w:r>
            <w:proofErr w:type="spellEnd"/>
            <w:r w:rsidRPr="00623746">
              <w:rPr>
                <w:b/>
                <w:sz w:val="26"/>
              </w:rPr>
              <w:t>:</w:t>
            </w:r>
            <w:r w:rsidRPr="00623746">
              <w:rPr>
                <w:b/>
                <w:spacing w:val="-1"/>
                <w:sz w:val="26"/>
              </w:rPr>
              <w:t xml:space="preserve"> </w:t>
            </w:r>
            <w:r w:rsidRPr="00623746">
              <w:rPr>
                <w:sz w:val="26"/>
              </w:rPr>
              <w:t>V</w:t>
            </w:r>
            <w:r w:rsidRPr="00623746">
              <w:rPr>
                <w:spacing w:val="-1"/>
                <w:sz w:val="26"/>
              </w:rPr>
              <w:t xml:space="preserve"> </w:t>
            </w:r>
            <w:r w:rsidRPr="00623746">
              <w:rPr>
                <w:sz w:val="26"/>
              </w:rPr>
              <w:t>C</w:t>
            </w:r>
          </w:p>
        </w:tc>
        <w:tc>
          <w:tcPr>
            <w:tcW w:w="3405" w:type="dxa"/>
            <w:tcBorders>
              <w:top w:val="single" w:sz="4" w:space="0" w:color="000000"/>
              <w:left w:val="single" w:sz="4" w:space="0" w:color="000000"/>
              <w:bottom w:val="single" w:sz="4" w:space="0" w:color="000000"/>
              <w:right w:val="single" w:sz="4" w:space="0" w:color="000000"/>
            </w:tcBorders>
            <w:hideMark/>
          </w:tcPr>
          <w:p w:rsidR="00FC5EA3" w:rsidRPr="00623746" w:rsidRDefault="00FC5EA3">
            <w:pPr>
              <w:pStyle w:val="TableParagraph"/>
              <w:spacing w:line="314" w:lineRule="exact"/>
              <w:ind w:left="830"/>
              <w:rPr>
                <w:sz w:val="26"/>
              </w:rPr>
            </w:pPr>
            <w:proofErr w:type="spellStart"/>
            <w:r w:rsidRPr="00623746">
              <w:rPr>
                <w:b/>
                <w:sz w:val="26"/>
              </w:rPr>
              <w:t>Indirizzo</w:t>
            </w:r>
            <w:proofErr w:type="spellEnd"/>
            <w:r w:rsidRPr="00623746">
              <w:rPr>
                <w:b/>
                <w:sz w:val="26"/>
              </w:rPr>
              <w:t>:</w:t>
            </w:r>
            <w:r w:rsidRPr="00623746">
              <w:rPr>
                <w:b/>
                <w:spacing w:val="-5"/>
                <w:sz w:val="26"/>
              </w:rPr>
              <w:t xml:space="preserve"> </w:t>
            </w:r>
            <w:r w:rsidRPr="00623746">
              <w:rPr>
                <w:sz w:val="26"/>
              </w:rPr>
              <w:t>IPSSAS</w:t>
            </w:r>
          </w:p>
        </w:tc>
        <w:tc>
          <w:tcPr>
            <w:tcW w:w="3261" w:type="dxa"/>
            <w:tcBorders>
              <w:top w:val="single" w:sz="4" w:space="0" w:color="000000"/>
              <w:left w:val="single" w:sz="4" w:space="0" w:color="000000"/>
              <w:bottom w:val="single" w:sz="4" w:space="0" w:color="000000"/>
              <w:right w:val="single" w:sz="4" w:space="0" w:color="000000"/>
            </w:tcBorders>
            <w:hideMark/>
          </w:tcPr>
          <w:p w:rsidR="00FC5EA3" w:rsidRPr="00623746" w:rsidRDefault="00FC5EA3">
            <w:pPr>
              <w:pStyle w:val="TableParagraph"/>
              <w:spacing w:line="314" w:lineRule="exact"/>
              <w:ind w:left="407"/>
              <w:rPr>
                <w:sz w:val="26"/>
              </w:rPr>
            </w:pPr>
            <w:proofErr w:type="spellStart"/>
            <w:r w:rsidRPr="00623746">
              <w:rPr>
                <w:b/>
                <w:sz w:val="26"/>
              </w:rPr>
              <w:t>Disciplina</w:t>
            </w:r>
            <w:proofErr w:type="spellEnd"/>
            <w:r w:rsidRPr="00623746">
              <w:rPr>
                <w:b/>
                <w:sz w:val="26"/>
              </w:rPr>
              <w:t>:</w:t>
            </w:r>
            <w:r w:rsidRPr="00623746">
              <w:rPr>
                <w:b/>
                <w:spacing w:val="-10"/>
                <w:sz w:val="26"/>
              </w:rPr>
              <w:t xml:space="preserve"> </w:t>
            </w:r>
            <w:proofErr w:type="spellStart"/>
            <w:r w:rsidRPr="00623746">
              <w:rPr>
                <w:sz w:val="26"/>
              </w:rPr>
              <w:t>Matematica</w:t>
            </w:r>
            <w:proofErr w:type="spellEnd"/>
          </w:p>
        </w:tc>
      </w:tr>
      <w:tr w:rsidR="00FC5EA3" w:rsidRPr="00623746" w:rsidTr="00FC5EA3">
        <w:trPr>
          <w:trHeight w:val="407"/>
        </w:trPr>
        <w:tc>
          <w:tcPr>
            <w:tcW w:w="9643" w:type="dxa"/>
            <w:gridSpan w:val="3"/>
            <w:tcBorders>
              <w:top w:val="single" w:sz="4" w:space="0" w:color="000000"/>
              <w:left w:val="single" w:sz="4" w:space="0" w:color="000000"/>
              <w:bottom w:val="single" w:sz="4" w:space="0" w:color="000000"/>
              <w:right w:val="single" w:sz="4" w:space="0" w:color="000000"/>
            </w:tcBorders>
            <w:hideMark/>
          </w:tcPr>
          <w:p w:rsidR="00FC5EA3" w:rsidRPr="00623746" w:rsidRDefault="00FC5EA3">
            <w:pPr>
              <w:pStyle w:val="TableParagraph"/>
              <w:spacing w:line="314" w:lineRule="exact"/>
              <w:ind w:left="3363" w:right="3363"/>
              <w:jc w:val="center"/>
              <w:rPr>
                <w:sz w:val="26"/>
              </w:rPr>
            </w:pPr>
            <w:proofErr w:type="spellStart"/>
            <w:r w:rsidRPr="00623746">
              <w:rPr>
                <w:b/>
                <w:sz w:val="26"/>
              </w:rPr>
              <w:t>Docente</w:t>
            </w:r>
            <w:proofErr w:type="spellEnd"/>
            <w:r w:rsidRPr="00623746">
              <w:rPr>
                <w:b/>
                <w:sz w:val="26"/>
              </w:rPr>
              <w:t>:</w:t>
            </w:r>
            <w:r w:rsidRPr="00623746">
              <w:rPr>
                <w:b/>
                <w:spacing w:val="-10"/>
                <w:sz w:val="26"/>
              </w:rPr>
              <w:t xml:space="preserve"> </w:t>
            </w:r>
            <w:r w:rsidRPr="00623746">
              <w:rPr>
                <w:sz w:val="26"/>
              </w:rPr>
              <w:t>Valeria</w:t>
            </w:r>
            <w:r w:rsidRPr="00623746">
              <w:rPr>
                <w:spacing w:val="-10"/>
                <w:sz w:val="26"/>
              </w:rPr>
              <w:t xml:space="preserve"> </w:t>
            </w:r>
            <w:proofErr w:type="spellStart"/>
            <w:r w:rsidRPr="00623746">
              <w:rPr>
                <w:sz w:val="26"/>
              </w:rPr>
              <w:t>Onnembo</w:t>
            </w:r>
            <w:proofErr w:type="spellEnd"/>
          </w:p>
        </w:tc>
      </w:tr>
    </w:tbl>
    <w:p w:rsidR="00FC5EA3" w:rsidRPr="00623746" w:rsidRDefault="00FC5EA3" w:rsidP="00FC5EA3">
      <w:pPr>
        <w:pStyle w:val="Corpotesto"/>
        <w:spacing w:before="3" w:after="1"/>
        <w:rPr>
          <w:rFonts w:ascii="Calibri" w:eastAsia="Calibri" w:hAnsi="Calibri" w:cs="Calibri"/>
          <w:szCs w:val="24"/>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9"/>
      </w:tblGrid>
      <w:tr w:rsidR="00623746" w:rsidRPr="00623746" w:rsidTr="00FC5EA3">
        <w:trPr>
          <w:trHeight w:val="316"/>
        </w:trPr>
        <w:tc>
          <w:tcPr>
            <w:tcW w:w="9969" w:type="dxa"/>
            <w:tcBorders>
              <w:top w:val="single" w:sz="4" w:space="0" w:color="000000"/>
              <w:left w:val="single" w:sz="4" w:space="0" w:color="000000"/>
              <w:bottom w:val="single" w:sz="4" w:space="0" w:color="000000"/>
              <w:right w:val="single" w:sz="4" w:space="0" w:color="000000"/>
            </w:tcBorders>
            <w:hideMark/>
          </w:tcPr>
          <w:p w:rsidR="00FC5EA3" w:rsidRPr="00623746" w:rsidRDefault="00FC5EA3">
            <w:pPr>
              <w:pStyle w:val="TableParagraph"/>
              <w:spacing w:line="296" w:lineRule="exact"/>
              <w:ind w:left="3713" w:right="3711"/>
              <w:jc w:val="center"/>
              <w:rPr>
                <w:b/>
                <w:sz w:val="26"/>
              </w:rPr>
            </w:pPr>
            <w:r w:rsidRPr="00623746">
              <w:rPr>
                <w:b/>
                <w:sz w:val="26"/>
              </w:rPr>
              <w:t>PROFILO</w:t>
            </w:r>
            <w:r w:rsidRPr="00623746">
              <w:rPr>
                <w:b/>
                <w:spacing w:val="-2"/>
                <w:sz w:val="26"/>
              </w:rPr>
              <w:t xml:space="preserve"> </w:t>
            </w:r>
            <w:r w:rsidRPr="00623746">
              <w:rPr>
                <w:b/>
                <w:sz w:val="26"/>
              </w:rPr>
              <w:t>DELLA</w:t>
            </w:r>
            <w:r w:rsidRPr="00623746">
              <w:rPr>
                <w:b/>
                <w:spacing w:val="-3"/>
                <w:sz w:val="26"/>
              </w:rPr>
              <w:t xml:space="preserve"> </w:t>
            </w:r>
            <w:r w:rsidRPr="00623746">
              <w:rPr>
                <w:b/>
                <w:sz w:val="26"/>
              </w:rPr>
              <w:t>CLASSE</w:t>
            </w:r>
          </w:p>
        </w:tc>
      </w:tr>
      <w:tr w:rsidR="00FC5EA3" w:rsidRPr="00623746" w:rsidTr="00FC5EA3">
        <w:trPr>
          <w:trHeight w:val="2357"/>
        </w:trPr>
        <w:tc>
          <w:tcPr>
            <w:tcW w:w="9969" w:type="dxa"/>
            <w:tcBorders>
              <w:top w:val="single" w:sz="4" w:space="0" w:color="000000"/>
              <w:left w:val="single" w:sz="4" w:space="0" w:color="000000"/>
              <w:bottom w:val="single" w:sz="4" w:space="0" w:color="000000"/>
              <w:right w:val="single" w:sz="4" w:space="0" w:color="000000"/>
            </w:tcBorders>
            <w:hideMark/>
          </w:tcPr>
          <w:p w:rsidR="00FC5EA3" w:rsidRPr="0072511A" w:rsidRDefault="00FC5EA3">
            <w:pPr>
              <w:pStyle w:val="TableParagraph"/>
              <w:spacing w:before="1"/>
              <w:ind w:left="14"/>
              <w:rPr>
                <w:sz w:val="24"/>
                <w:lang w:val="it-IT"/>
              </w:rPr>
            </w:pPr>
            <w:r w:rsidRPr="0072511A">
              <w:rPr>
                <w:sz w:val="24"/>
                <w:lang w:val="it-IT"/>
              </w:rPr>
              <w:t>La</w:t>
            </w:r>
            <w:r w:rsidRPr="0072511A">
              <w:rPr>
                <w:spacing w:val="-4"/>
                <w:sz w:val="24"/>
                <w:lang w:val="it-IT"/>
              </w:rPr>
              <w:t xml:space="preserve"> </w:t>
            </w:r>
            <w:r w:rsidRPr="0072511A">
              <w:rPr>
                <w:sz w:val="24"/>
                <w:lang w:val="it-IT"/>
              </w:rPr>
              <w:t>classe</w:t>
            </w:r>
            <w:r w:rsidRPr="0072511A">
              <w:rPr>
                <w:spacing w:val="-1"/>
                <w:sz w:val="24"/>
                <w:lang w:val="it-IT"/>
              </w:rPr>
              <w:t xml:space="preserve"> </w:t>
            </w:r>
            <w:r w:rsidRPr="0072511A">
              <w:rPr>
                <w:sz w:val="24"/>
                <w:lang w:val="it-IT"/>
              </w:rPr>
              <w:t>V</w:t>
            </w:r>
            <w:r w:rsidRPr="0072511A">
              <w:rPr>
                <w:spacing w:val="-6"/>
                <w:sz w:val="24"/>
                <w:lang w:val="it-IT"/>
              </w:rPr>
              <w:t xml:space="preserve"> </w:t>
            </w:r>
            <w:proofErr w:type="gramStart"/>
            <w:r w:rsidRPr="0072511A">
              <w:rPr>
                <w:sz w:val="24"/>
                <w:lang w:val="it-IT"/>
              </w:rPr>
              <w:t>C</w:t>
            </w:r>
            <w:r w:rsidRPr="0072511A">
              <w:rPr>
                <w:spacing w:val="-1"/>
                <w:sz w:val="24"/>
                <w:lang w:val="it-IT"/>
              </w:rPr>
              <w:t xml:space="preserve"> </w:t>
            </w:r>
            <w:r w:rsidRPr="0072511A">
              <w:rPr>
                <w:sz w:val="24"/>
                <w:lang w:val="it-IT"/>
              </w:rPr>
              <w:t>è</w:t>
            </w:r>
            <w:proofErr w:type="gramEnd"/>
            <w:r w:rsidRPr="0072511A">
              <w:rPr>
                <w:spacing w:val="-2"/>
                <w:sz w:val="24"/>
                <w:lang w:val="it-IT"/>
              </w:rPr>
              <w:t xml:space="preserve"> </w:t>
            </w:r>
            <w:r w:rsidRPr="0072511A">
              <w:rPr>
                <w:sz w:val="24"/>
                <w:lang w:val="it-IT"/>
              </w:rPr>
              <w:t>costituita</w:t>
            </w:r>
            <w:r w:rsidRPr="0072511A">
              <w:rPr>
                <w:spacing w:val="-4"/>
                <w:sz w:val="24"/>
                <w:lang w:val="it-IT"/>
              </w:rPr>
              <w:t xml:space="preserve"> </w:t>
            </w:r>
            <w:r w:rsidRPr="0072511A">
              <w:rPr>
                <w:sz w:val="24"/>
                <w:lang w:val="it-IT"/>
              </w:rPr>
              <w:t>da</w:t>
            </w:r>
            <w:r w:rsidRPr="0072511A">
              <w:rPr>
                <w:spacing w:val="4"/>
                <w:sz w:val="24"/>
                <w:lang w:val="it-IT"/>
              </w:rPr>
              <w:t xml:space="preserve"> </w:t>
            </w:r>
            <w:r w:rsidRPr="0072511A">
              <w:rPr>
                <w:sz w:val="24"/>
                <w:lang w:val="it-IT"/>
              </w:rPr>
              <w:t>2</w:t>
            </w:r>
            <w:r w:rsidR="00D62D70" w:rsidRPr="0072511A">
              <w:rPr>
                <w:sz w:val="24"/>
                <w:lang w:val="it-IT"/>
              </w:rPr>
              <w:t>6</w:t>
            </w:r>
            <w:r w:rsidRPr="0072511A">
              <w:rPr>
                <w:spacing w:val="-5"/>
                <w:sz w:val="24"/>
                <w:lang w:val="it-IT"/>
              </w:rPr>
              <w:t xml:space="preserve"> </w:t>
            </w:r>
            <w:r w:rsidRPr="0072511A">
              <w:rPr>
                <w:sz w:val="24"/>
                <w:lang w:val="it-IT"/>
              </w:rPr>
              <w:t>alunni.</w:t>
            </w:r>
          </w:p>
          <w:p w:rsidR="00FC5EA3" w:rsidRPr="0072511A" w:rsidRDefault="00FC5EA3">
            <w:pPr>
              <w:pStyle w:val="TableParagraph"/>
              <w:ind w:left="14"/>
              <w:rPr>
                <w:sz w:val="24"/>
                <w:lang w:val="it-IT"/>
              </w:rPr>
            </w:pPr>
            <w:r w:rsidRPr="0072511A">
              <w:rPr>
                <w:sz w:val="24"/>
                <w:lang w:val="it-IT"/>
              </w:rPr>
              <w:t>Il</w:t>
            </w:r>
            <w:r w:rsidRPr="0072511A">
              <w:rPr>
                <w:spacing w:val="-6"/>
                <w:sz w:val="24"/>
                <w:lang w:val="it-IT"/>
              </w:rPr>
              <w:t xml:space="preserve"> </w:t>
            </w:r>
            <w:r w:rsidRPr="0072511A">
              <w:rPr>
                <w:sz w:val="24"/>
                <w:lang w:val="it-IT"/>
              </w:rPr>
              <w:t>gruppo classe</w:t>
            </w:r>
            <w:r w:rsidRPr="0072511A">
              <w:rPr>
                <w:spacing w:val="-3"/>
                <w:sz w:val="24"/>
                <w:lang w:val="it-IT"/>
              </w:rPr>
              <w:t xml:space="preserve"> </w:t>
            </w:r>
            <w:r w:rsidRPr="0072511A">
              <w:rPr>
                <w:sz w:val="24"/>
                <w:lang w:val="it-IT"/>
              </w:rPr>
              <w:t>si</w:t>
            </w:r>
            <w:r w:rsidRPr="0072511A">
              <w:rPr>
                <w:spacing w:val="-5"/>
                <w:sz w:val="24"/>
                <w:lang w:val="it-IT"/>
              </w:rPr>
              <w:t xml:space="preserve"> </w:t>
            </w:r>
            <w:r w:rsidRPr="0072511A">
              <w:rPr>
                <w:sz w:val="24"/>
                <w:lang w:val="it-IT"/>
              </w:rPr>
              <w:t>presenta</w:t>
            </w:r>
            <w:r w:rsidRPr="0072511A">
              <w:rPr>
                <w:spacing w:val="-1"/>
                <w:sz w:val="24"/>
                <w:lang w:val="it-IT"/>
              </w:rPr>
              <w:t xml:space="preserve"> </w:t>
            </w:r>
            <w:r w:rsidRPr="0072511A">
              <w:rPr>
                <w:sz w:val="24"/>
                <w:lang w:val="it-IT"/>
              </w:rPr>
              <w:t>vivace,</w:t>
            </w:r>
            <w:r w:rsidRPr="0072511A">
              <w:rPr>
                <w:spacing w:val="-5"/>
                <w:sz w:val="24"/>
                <w:lang w:val="it-IT"/>
              </w:rPr>
              <w:t xml:space="preserve"> </w:t>
            </w:r>
            <w:r w:rsidRPr="0072511A">
              <w:rPr>
                <w:sz w:val="24"/>
                <w:lang w:val="it-IT"/>
              </w:rPr>
              <w:t>ma</w:t>
            </w:r>
            <w:r w:rsidRPr="0072511A">
              <w:rPr>
                <w:spacing w:val="-2"/>
                <w:sz w:val="24"/>
                <w:lang w:val="it-IT"/>
              </w:rPr>
              <w:t xml:space="preserve"> </w:t>
            </w:r>
            <w:r w:rsidRPr="0072511A">
              <w:rPr>
                <w:sz w:val="24"/>
                <w:lang w:val="it-IT"/>
              </w:rPr>
              <w:t>rispettoso</w:t>
            </w:r>
            <w:r w:rsidRPr="0072511A">
              <w:rPr>
                <w:spacing w:val="-5"/>
                <w:sz w:val="24"/>
                <w:lang w:val="it-IT"/>
              </w:rPr>
              <w:t xml:space="preserve"> </w:t>
            </w:r>
            <w:r w:rsidRPr="0072511A">
              <w:rPr>
                <w:sz w:val="24"/>
                <w:lang w:val="it-IT"/>
              </w:rPr>
              <w:t>verso</w:t>
            </w:r>
            <w:r w:rsidRPr="0072511A">
              <w:rPr>
                <w:spacing w:val="-6"/>
                <w:sz w:val="24"/>
                <w:lang w:val="it-IT"/>
              </w:rPr>
              <w:t xml:space="preserve"> </w:t>
            </w:r>
            <w:r w:rsidRPr="0072511A">
              <w:rPr>
                <w:sz w:val="24"/>
                <w:lang w:val="it-IT"/>
              </w:rPr>
              <w:t>l’insegnante</w:t>
            </w:r>
            <w:r w:rsidRPr="0072511A">
              <w:rPr>
                <w:spacing w:val="1"/>
                <w:sz w:val="24"/>
                <w:lang w:val="it-IT"/>
              </w:rPr>
              <w:t xml:space="preserve"> </w:t>
            </w:r>
            <w:r w:rsidRPr="0072511A">
              <w:rPr>
                <w:sz w:val="24"/>
                <w:lang w:val="it-IT"/>
              </w:rPr>
              <w:t>e</w:t>
            </w:r>
            <w:r w:rsidRPr="0072511A">
              <w:rPr>
                <w:spacing w:val="-3"/>
                <w:sz w:val="24"/>
                <w:lang w:val="it-IT"/>
              </w:rPr>
              <w:t xml:space="preserve"> </w:t>
            </w:r>
            <w:r w:rsidRPr="0072511A">
              <w:rPr>
                <w:sz w:val="24"/>
                <w:lang w:val="it-IT"/>
              </w:rPr>
              <w:t>i</w:t>
            </w:r>
            <w:r w:rsidRPr="0072511A">
              <w:rPr>
                <w:spacing w:val="-1"/>
                <w:sz w:val="24"/>
                <w:lang w:val="it-IT"/>
              </w:rPr>
              <w:t xml:space="preserve"> </w:t>
            </w:r>
            <w:r w:rsidRPr="0072511A">
              <w:rPr>
                <w:sz w:val="24"/>
                <w:lang w:val="it-IT"/>
              </w:rPr>
              <w:t>compagni.</w:t>
            </w:r>
          </w:p>
          <w:p w:rsidR="00FC5EA3" w:rsidRPr="0072511A" w:rsidRDefault="00FC5EA3">
            <w:pPr>
              <w:pStyle w:val="TableParagraph"/>
              <w:spacing w:before="1"/>
              <w:ind w:left="14"/>
              <w:rPr>
                <w:sz w:val="24"/>
                <w:lang w:val="it-IT"/>
              </w:rPr>
            </w:pPr>
            <w:r w:rsidRPr="0072511A">
              <w:rPr>
                <w:sz w:val="24"/>
                <w:lang w:val="it-IT"/>
              </w:rPr>
              <w:t>Gli</w:t>
            </w:r>
            <w:r w:rsidRPr="0072511A">
              <w:rPr>
                <w:spacing w:val="-9"/>
                <w:sz w:val="24"/>
                <w:lang w:val="it-IT"/>
              </w:rPr>
              <w:t xml:space="preserve"> </w:t>
            </w:r>
            <w:r w:rsidRPr="0072511A">
              <w:rPr>
                <w:sz w:val="24"/>
                <w:lang w:val="it-IT"/>
              </w:rPr>
              <w:t>alunni</w:t>
            </w:r>
            <w:r w:rsidRPr="0072511A">
              <w:rPr>
                <w:spacing w:val="-4"/>
                <w:sz w:val="24"/>
                <w:lang w:val="it-IT"/>
              </w:rPr>
              <w:t xml:space="preserve"> </w:t>
            </w:r>
            <w:r w:rsidRPr="0072511A">
              <w:rPr>
                <w:sz w:val="24"/>
                <w:lang w:val="it-IT"/>
              </w:rPr>
              <w:t>hanno</w:t>
            </w:r>
            <w:r w:rsidRPr="0072511A">
              <w:rPr>
                <w:spacing w:val="-8"/>
                <w:sz w:val="24"/>
                <w:lang w:val="it-IT"/>
              </w:rPr>
              <w:t xml:space="preserve"> </w:t>
            </w:r>
            <w:r w:rsidRPr="0072511A">
              <w:rPr>
                <w:sz w:val="24"/>
                <w:lang w:val="it-IT"/>
              </w:rPr>
              <w:t>mostrato</w:t>
            </w:r>
            <w:r w:rsidRPr="0072511A">
              <w:rPr>
                <w:spacing w:val="-6"/>
                <w:sz w:val="24"/>
                <w:lang w:val="it-IT"/>
              </w:rPr>
              <w:t xml:space="preserve"> </w:t>
            </w:r>
            <w:r w:rsidRPr="0072511A">
              <w:rPr>
                <w:sz w:val="24"/>
                <w:lang w:val="it-IT"/>
              </w:rPr>
              <w:t>interesse</w:t>
            </w:r>
            <w:r w:rsidRPr="0072511A">
              <w:rPr>
                <w:spacing w:val="-4"/>
                <w:sz w:val="24"/>
                <w:lang w:val="it-IT"/>
              </w:rPr>
              <w:t xml:space="preserve"> </w:t>
            </w:r>
            <w:r w:rsidRPr="0072511A">
              <w:rPr>
                <w:sz w:val="24"/>
                <w:lang w:val="it-IT"/>
              </w:rPr>
              <w:t>verso</w:t>
            </w:r>
            <w:r w:rsidRPr="0072511A">
              <w:rPr>
                <w:spacing w:val="-8"/>
                <w:sz w:val="24"/>
                <w:lang w:val="it-IT"/>
              </w:rPr>
              <w:t xml:space="preserve"> </w:t>
            </w:r>
            <w:r w:rsidRPr="0072511A">
              <w:rPr>
                <w:sz w:val="24"/>
                <w:lang w:val="it-IT"/>
              </w:rPr>
              <w:t>gli</w:t>
            </w:r>
            <w:r w:rsidRPr="0072511A">
              <w:rPr>
                <w:spacing w:val="-9"/>
                <w:sz w:val="24"/>
                <w:lang w:val="it-IT"/>
              </w:rPr>
              <w:t xml:space="preserve"> </w:t>
            </w:r>
            <w:r w:rsidRPr="0072511A">
              <w:rPr>
                <w:sz w:val="24"/>
                <w:lang w:val="it-IT"/>
              </w:rPr>
              <w:t>argomenti</w:t>
            </w:r>
            <w:r w:rsidRPr="0072511A">
              <w:rPr>
                <w:spacing w:val="-6"/>
                <w:sz w:val="24"/>
                <w:lang w:val="it-IT"/>
              </w:rPr>
              <w:t xml:space="preserve"> </w:t>
            </w:r>
            <w:r w:rsidRPr="0072511A">
              <w:rPr>
                <w:sz w:val="24"/>
                <w:lang w:val="it-IT"/>
              </w:rPr>
              <w:t>trattati</w:t>
            </w:r>
            <w:r w:rsidRPr="0072511A">
              <w:rPr>
                <w:spacing w:val="-7"/>
                <w:sz w:val="24"/>
                <w:lang w:val="it-IT"/>
              </w:rPr>
              <w:t xml:space="preserve"> </w:t>
            </w:r>
            <w:r w:rsidRPr="0072511A">
              <w:rPr>
                <w:sz w:val="24"/>
                <w:lang w:val="it-IT"/>
              </w:rPr>
              <w:t>e</w:t>
            </w:r>
            <w:r w:rsidRPr="0072511A">
              <w:rPr>
                <w:spacing w:val="-6"/>
                <w:sz w:val="24"/>
                <w:lang w:val="it-IT"/>
              </w:rPr>
              <w:t xml:space="preserve"> </w:t>
            </w:r>
            <w:r w:rsidRPr="0072511A">
              <w:rPr>
                <w:sz w:val="24"/>
                <w:lang w:val="it-IT"/>
              </w:rPr>
              <w:t>impegno</w:t>
            </w:r>
            <w:r w:rsidRPr="0072511A">
              <w:rPr>
                <w:spacing w:val="-8"/>
                <w:sz w:val="24"/>
                <w:lang w:val="it-IT"/>
              </w:rPr>
              <w:t xml:space="preserve"> </w:t>
            </w:r>
            <w:r w:rsidRPr="0072511A">
              <w:rPr>
                <w:sz w:val="24"/>
                <w:lang w:val="it-IT"/>
              </w:rPr>
              <w:t>nello</w:t>
            </w:r>
            <w:r w:rsidRPr="0072511A">
              <w:rPr>
                <w:spacing w:val="-8"/>
                <w:sz w:val="24"/>
                <w:lang w:val="it-IT"/>
              </w:rPr>
              <w:t xml:space="preserve"> </w:t>
            </w:r>
            <w:r w:rsidRPr="0072511A">
              <w:rPr>
                <w:sz w:val="24"/>
                <w:lang w:val="it-IT"/>
              </w:rPr>
              <w:t>studio.</w:t>
            </w:r>
          </w:p>
          <w:p w:rsidR="00FC5EA3" w:rsidRPr="0072511A" w:rsidRDefault="00FC5EA3">
            <w:pPr>
              <w:pStyle w:val="TableParagraph"/>
              <w:ind w:left="14"/>
              <w:rPr>
                <w:sz w:val="24"/>
                <w:lang w:val="it-IT"/>
              </w:rPr>
            </w:pPr>
            <w:r w:rsidRPr="0072511A">
              <w:rPr>
                <w:sz w:val="24"/>
                <w:lang w:val="it-IT"/>
              </w:rPr>
              <w:t>Il programma è stato svolto in modo regolare e affine a quanto previsto all’inizio dell’anno scolastico,</w:t>
            </w:r>
            <w:r w:rsidRPr="0072511A">
              <w:rPr>
                <w:spacing w:val="-52"/>
                <w:sz w:val="24"/>
                <w:lang w:val="it-IT"/>
              </w:rPr>
              <w:t xml:space="preserve"> </w:t>
            </w:r>
            <w:r w:rsidRPr="0072511A">
              <w:rPr>
                <w:sz w:val="24"/>
                <w:lang w:val="it-IT"/>
              </w:rPr>
              <w:t>gli</w:t>
            </w:r>
            <w:r w:rsidRPr="0072511A">
              <w:rPr>
                <w:spacing w:val="-5"/>
                <w:sz w:val="24"/>
                <w:lang w:val="it-IT"/>
              </w:rPr>
              <w:t xml:space="preserve"> </w:t>
            </w:r>
            <w:r w:rsidRPr="0072511A">
              <w:rPr>
                <w:sz w:val="24"/>
                <w:lang w:val="it-IT"/>
              </w:rPr>
              <w:t>argomenti</w:t>
            </w:r>
            <w:r w:rsidRPr="0072511A">
              <w:rPr>
                <w:spacing w:val="-4"/>
                <w:sz w:val="24"/>
                <w:lang w:val="it-IT"/>
              </w:rPr>
              <w:t xml:space="preserve"> </w:t>
            </w:r>
            <w:r w:rsidRPr="0072511A">
              <w:rPr>
                <w:sz w:val="24"/>
                <w:lang w:val="it-IT"/>
              </w:rPr>
              <w:t>sono</w:t>
            </w:r>
            <w:r w:rsidRPr="0072511A">
              <w:rPr>
                <w:spacing w:val="-5"/>
                <w:sz w:val="24"/>
                <w:lang w:val="it-IT"/>
              </w:rPr>
              <w:t xml:space="preserve"> </w:t>
            </w:r>
            <w:r w:rsidRPr="0072511A">
              <w:rPr>
                <w:sz w:val="24"/>
                <w:lang w:val="it-IT"/>
              </w:rPr>
              <w:t>stati</w:t>
            </w:r>
            <w:r w:rsidRPr="0072511A">
              <w:rPr>
                <w:spacing w:val="-4"/>
                <w:sz w:val="24"/>
                <w:lang w:val="it-IT"/>
              </w:rPr>
              <w:t xml:space="preserve"> </w:t>
            </w:r>
            <w:r w:rsidRPr="0072511A">
              <w:rPr>
                <w:sz w:val="24"/>
                <w:lang w:val="it-IT"/>
              </w:rPr>
              <w:t>approfonditi</w:t>
            </w:r>
            <w:r w:rsidRPr="0072511A">
              <w:rPr>
                <w:spacing w:val="-1"/>
                <w:sz w:val="24"/>
                <w:lang w:val="it-IT"/>
              </w:rPr>
              <w:t xml:space="preserve"> </w:t>
            </w:r>
            <w:r w:rsidRPr="0072511A">
              <w:rPr>
                <w:sz w:val="24"/>
                <w:lang w:val="it-IT"/>
              </w:rPr>
              <w:t>e</w:t>
            </w:r>
            <w:r w:rsidRPr="0072511A">
              <w:rPr>
                <w:spacing w:val="-1"/>
                <w:sz w:val="24"/>
                <w:lang w:val="it-IT"/>
              </w:rPr>
              <w:t xml:space="preserve"> </w:t>
            </w:r>
            <w:r w:rsidRPr="0072511A">
              <w:rPr>
                <w:sz w:val="24"/>
                <w:lang w:val="it-IT"/>
              </w:rPr>
              <w:t>in</w:t>
            </w:r>
            <w:r w:rsidRPr="0072511A">
              <w:rPr>
                <w:spacing w:val="-4"/>
                <w:sz w:val="24"/>
                <w:lang w:val="it-IT"/>
              </w:rPr>
              <w:t xml:space="preserve"> </w:t>
            </w:r>
            <w:r w:rsidRPr="0072511A">
              <w:rPr>
                <w:sz w:val="24"/>
                <w:lang w:val="it-IT"/>
              </w:rPr>
              <w:t>gran</w:t>
            </w:r>
            <w:r w:rsidRPr="0072511A">
              <w:rPr>
                <w:spacing w:val="1"/>
                <w:sz w:val="24"/>
                <w:lang w:val="it-IT"/>
              </w:rPr>
              <w:t xml:space="preserve"> </w:t>
            </w:r>
            <w:r w:rsidRPr="0072511A">
              <w:rPr>
                <w:sz w:val="24"/>
                <w:lang w:val="it-IT"/>
              </w:rPr>
              <w:t>parte</w:t>
            </w:r>
            <w:r w:rsidRPr="0072511A">
              <w:rPr>
                <w:spacing w:val="-1"/>
                <w:sz w:val="24"/>
                <w:lang w:val="it-IT"/>
              </w:rPr>
              <w:t xml:space="preserve"> </w:t>
            </w:r>
            <w:r w:rsidRPr="0072511A">
              <w:rPr>
                <w:sz w:val="24"/>
                <w:lang w:val="it-IT"/>
              </w:rPr>
              <w:t>assimilati.</w:t>
            </w:r>
          </w:p>
          <w:p w:rsidR="00FC5EA3" w:rsidRPr="0072511A" w:rsidRDefault="00FC5EA3">
            <w:pPr>
              <w:pStyle w:val="TableParagraph"/>
              <w:ind w:left="66"/>
              <w:rPr>
                <w:sz w:val="24"/>
                <w:lang w:val="it-IT"/>
              </w:rPr>
            </w:pPr>
            <w:r w:rsidRPr="0072511A">
              <w:rPr>
                <w:sz w:val="24"/>
                <w:lang w:val="it-IT"/>
              </w:rPr>
              <w:t>La</w:t>
            </w:r>
            <w:r w:rsidRPr="0072511A">
              <w:rPr>
                <w:spacing w:val="-8"/>
                <w:sz w:val="24"/>
                <w:lang w:val="it-IT"/>
              </w:rPr>
              <w:t xml:space="preserve"> </w:t>
            </w:r>
            <w:r w:rsidRPr="0072511A">
              <w:rPr>
                <w:sz w:val="24"/>
                <w:lang w:val="it-IT"/>
              </w:rPr>
              <w:t>valutazione</w:t>
            </w:r>
            <w:r w:rsidRPr="0072511A">
              <w:rPr>
                <w:spacing w:val="-5"/>
                <w:sz w:val="24"/>
                <w:lang w:val="it-IT"/>
              </w:rPr>
              <w:t xml:space="preserve"> </w:t>
            </w:r>
            <w:r w:rsidRPr="0072511A">
              <w:rPr>
                <w:sz w:val="24"/>
                <w:lang w:val="it-IT"/>
              </w:rPr>
              <w:t>ha</w:t>
            </w:r>
            <w:r w:rsidRPr="0072511A">
              <w:rPr>
                <w:spacing w:val="-2"/>
                <w:sz w:val="24"/>
                <w:lang w:val="it-IT"/>
              </w:rPr>
              <w:t xml:space="preserve"> </w:t>
            </w:r>
            <w:r w:rsidRPr="0072511A">
              <w:rPr>
                <w:sz w:val="24"/>
                <w:lang w:val="it-IT"/>
              </w:rPr>
              <w:t>tenuto</w:t>
            </w:r>
            <w:r w:rsidRPr="0072511A">
              <w:rPr>
                <w:spacing w:val="-9"/>
                <w:sz w:val="24"/>
                <w:lang w:val="it-IT"/>
              </w:rPr>
              <w:t xml:space="preserve"> </w:t>
            </w:r>
            <w:r w:rsidRPr="0072511A">
              <w:rPr>
                <w:sz w:val="24"/>
                <w:lang w:val="it-IT"/>
              </w:rPr>
              <w:t>conto</w:t>
            </w:r>
            <w:r w:rsidRPr="0072511A">
              <w:rPr>
                <w:spacing w:val="-9"/>
                <w:sz w:val="24"/>
                <w:lang w:val="it-IT"/>
              </w:rPr>
              <w:t xml:space="preserve"> </w:t>
            </w:r>
            <w:r w:rsidRPr="0072511A">
              <w:rPr>
                <w:sz w:val="24"/>
                <w:lang w:val="it-IT"/>
              </w:rPr>
              <w:t>del</w:t>
            </w:r>
            <w:r w:rsidRPr="0072511A">
              <w:rPr>
                <w:spacing w:val="-4"/>
                <w:sz w:val="24"/>
                <w:lang w:val="it-IT"/>
              </w:rPr>
              <w:t xml:space="preserve"> </w:t>
            </w:r>
            <w:r w:rsidRPr="0072511A">
              <w:rPr>
                <w:sz w:val="24"/>
                <w:lang w:val="it-IT"/>
              </w:rPr>
              <w:t>profitto,</w:t>
            </w:r>
            <w:r w:rsidRPr="0072511A">
              <w:rPr>
                <w:spacing w:val="-9"/>
                <w:sz w:val="24"/>
                <w:lang w:val="it-IT"/>
              </w:rPr>
              <w:t xml:space="preserve"> </w:t>
            </w:r>
            <w:r w:rsidRPr="0072511A">
              <w:rPr>
                <w:sz w:val="24"/>
                <w:lang w:val="it-IT"/>
              </w:rPr>
              <w:t>dell’impegno,</w:t>
            </w:r>
            <w:r w:rsidRPr="0072511A">
              <w:rPr>
                <w:spacing w:val="-9"/>
                <w:sz w:val="24"/>
                <w:lang w:val="it-IT"/>
              </w:rPr>
              <w:t xml:space="preserve"> </w:t>
            </w:r>
            <w:r w:rsidRPr="0072511A">
              <w:rPr>
                <w:sz w:val="24"/>
                <w:lang w:val="it-IT"/>
              </w:rPr>
              <w:t>della</w:t>
            </w:r>
            <w:r w:rsidRPr="0072511A">
              <w:rPr>
                <w:spacing w:val="-3"/>
                <w:sz w:val="24"/>
                <w:lang w:val="it-IT"/>
              </w:rPr>
              <w:t xml:space="preserve"> </w:t>
            </w:r>
            <w:r w:rsidRPr="0072511A">
              <w:rPr>
                <w:sz w:val="24"/>
                <w:lang w:val="it-IT"/>
              </w:rPr>
              <w:t>partecipazione</w:t>
            </w:r>
            <w:r w:rsidRPr="0072511A">
              <w:rPr>
                <w:spacing w:val="-6"/>
                <w:sz w:val="24"/>
                <w:lang w:val="it-IT"/>
              </w:rPr>
              <w:t xml:space="preserve"> </w:t>
            </w:r>
            <w:r w:rsidRPr="0072511A">
              <w:rPr>
                <w:sz w:val="24"/>
                <w:lang w:val="it-IT"/>
              </w:rPr>
              <w:t>al</w:t>
            </w:r>
            <w:r w:rsidRPr="0072511A">
              <w:rPr>
                <w:spacing w:val="-5"/>
                <w:sz w:val="24"/>
                <w:lang w:val="it-IT"/>
              </w:rPr>
              <w:t xml:space="preserve"> </w:t>
            </w:r>
            <w:r w:rsidRPr="0072511A">
              <w:rPr>
                <w:sz w:val="24"/>
                <w:lang w:val="it-IT"/>
              </w:rPr>
              <w:t>dialogo</w:t>
            </w:r>
            <w:r w:rsidRPr="0072511A">
              <w:rPr>
                <w:spacing w:val="-9"/>
                <w:sz w:val="24"/>
                <w:lang w:val="it-IT"/>
              </w:rPr>
              <w:t xml:space="preserve"> </w:t>
            </w:r>
            <w:r w:rsidRPr="0072511A">
              <w:rPr>
                <w:sz w:val="24"/>
                <w:lang w:val="it-IT"/>
              </w:rPr>
              <w:t>educativo</w:t>
            </w:r>
            <w:r w:rsidRPr="0072511A">
              <w:rPr>
                <w:spacing w:val="-13"/>
                <w:sz w:val="24"/>
                <w:lang w:val="it-IT"/>
              </w:rPr>
              <w:t xml:space="preserve"> </w:t>
            </w:r>
            <w:r w:rsidRPr="0072511A">
              <w:rPr>
                <w:sz w:val="24"/>
                <w:lang w:val="it-IT"/>
              </w:rPr>
              <w:t>e</w:t>
            </w:r>
            <w:r w:rsidRPr="0072511A">
              <w:rPr>
                <w:spacing w:val="-51"/>
                <w:sz w:val="24"/>
                <w:lang w:val="it-IT"/>
              </w:rPr>
              <w:t xml:space="preserve"> </w:t>
            </w:r>
            <w:r w:rsidRPr="0072511A">
              <w:rPr>
                <w:sz w:val="24"/>
                <w:lang w:val="it-IT"/>
              </w:rPr>
              <w:t>dei</w:t>
            </w:r>
            <w:r w:rsidRPr="0072511A">
              <w:rPr>
                <w:spacing w:val="-5"/>
                <w:sz w:val="24"/>
                <w:lang w:val="it-IT"/>
              </w:rPr>
              <w:t xml:space="preserve"> </w:t>
            </w:r>
            <w:r w:rsidRPr="0072511A">
              <w:rPr>
                <w:sz w:val="24"/>
                <w:lang w:val="it-IT"/>
              </w:rPr>
              <w:t>progressi rispetto</w:t>
            </w:r>
            <w:r w:rsidRPr="0072511A">
              <w:rPr>
                <w:spacing w:val="-5"/>
                <w:sz w:val="24"/>
                <w:lang w:val="it-IT"/>
              </w:rPr>
              <w:t xml:space="preserve"> </w:t>
            </w:r>
            <w:r w:rsidRPr="0072511A">
              <w:rPr>
                <w:sz w:val="24"/>
                <w:lang w:val="it-IT"/>
              </w:rPr>
              <w:t>al</w:t>
            </w:r>
            <w:r w:rsidRPr="0072511A">
              <w:rPr>
                <w:spacing w:val="3"/>
                <w:sz w:val="24"/>
                <w:lang w:val="it-IT"/>
              </w:rPr>
              <w:t xml:space="preserve"> </w:t>
            </w:r>
            <w:r w:rsidRPr="0072511A">
              <w:rPr>
                <w:sz w:val="24"/>
                <w:lang w:val="it-IT"/>
              </w:rPr>
              <w:t>livello</w:t>
            </w:r>
            <w:r w:rsidRPr="0072511A">
              <w:rPr>
                <w:spacing w:val="1"/>
                <w:sz w:val="24"/>
                <w:lang w:val="it-IT"/>
              </w:rPr>
              <w:t xml:space="preserve"> </w:t>
            </w:r>
            <w:r w:rsidRPr="0072511A">
              <w:rPr>
                <w:sz w:val="24"/>
                <w:lang w:val="it-IT"/>
              </w:rPr>
              <w:t>di</w:t>
            </w:r>
            <w:r w:rsidRPr="0072511A">
              <w:rPr>
                <w:spacing w:val="-1"/>
                <w:sz w:val="24"/>
                <w:lang w:val="it-IT"/>
              </w:rPr>
              <w:t xml:space="preserve"> </w:t>
            </w:r>
            <w:r w:rsidRPr="0072511A">
              <w:rPr>
                <w:sz w:val="24"/>
                <w:lang w:val="it-IT"/>
              </w:rPr>
              <w:t>partenza.</w:t>
            </w:r>
          </w:p>
        </w:tc>
      </w:tr>
    </w:tbl>
    <w:p w:rsidR="00FC5EA3" w:rsidRPr="00623746" w:rsidRDefault="00FC5EA3" w:rsidP="00FC5EA3">
      <w:pPr>
        <w:pStyle w:val="Corpotesto"/>
        <w:spacing w:before="7"/>
        <w:rPr>
          <w:rFonts w:ascii="Calibri" w:eastAsia="Calibri" w:hAnsi="Calibri" w:cs="Calibri"/>
          <w:sz w:val="42"/>
          <w:szCs w:val="24"/>
        </w:rPr>
      </w:pPr>
    </w:p>
    <w:p w:rsidR="00FC5EA3" w:rsidRPr="00623746" w:rsidRDefault="00FC5EA3" w:rsidP="00FC5EA3">
      <w:pPr>
        <w:pStyle w:val="Corpotesto"/>
        <w:spacing w:line="252" w:lineRule="auto"/>
        <w:ind w:left="113" w:right="778"/>
        <w:rPr>
          <w:sz w:val="24"/>
        </w:rPr>
      </w:pPr>
      <w:r w:rsidRPr="00623746">
        <w:rPr>
          <w:b/>
        </w:rPr>
        <w:t>Conoscenze:</w:t>
      </w:r>
      <w:r w:rsidRPr="00623746">
        <w:rPr>
          <w:b/>
          <w:spacing w:val="1"/>
        </w:rPr>
        <w:t xml:space="preserve"> </w:t>
      </w:r>
      <w:r w:rsidRPr="00623746">
        <w:t>Le</w:t>
      </w:r>
      <w:r w:rsidRPr="00623746">
        <w:rPr>
          <w:spacing w:val="1"/>
        </w:rPr>
        <w:t xml:space="preserve"> </w:t>
      </w:r>
      <w:r w:rsidRPr="00623746">
        <w:t>conoscenze</w:t>
      </w:r>
      <w:r w:rsidRPr="00623746">
        <w:rPr>
          <w:spacing w:val="1"/>
        </w:rPr>
        <w:t xml:space="preserve"> </w:t>
      </w:r>
      <w:r w:rsidRPr="00623746">
        <w:t>dei contenuti trattati in termini</w:t>
      </w:r>
      <w:r w:rsidRPr="00623746">
        <w:rPr>
          <w:spacing w:val="1"/>
        </w:rPr>
        <w:t xml:space="preserve"> </w:t>
      </w:r>
      <w:r w:rsidRPr="00623746">
        <w:t>di</w:t>
      </w:r>
      <w:r w:rsidRPr="00623746">
        <w:rPr>
          <w:spacing w:val="1"/>
        </w:rPr>
        <w:t xml:space="preserve"> </w:t>
      </w:r>
      <w:r w:rsidRPr="00623746">
        <w:t>definizioni,</w:t>
      </w:r>
      <w:r w:rsidRPr="00623746">
        <w:rPr>
          <w:spacing w:val="1"/>
        </w:rPr>
        <w:t xml:space="preserve"> </w:t>
      </w:r>
      <w:r w:rsidRPr="00623746">
        <w:t>teoremi e</w:t>
      </w:r>
      <w:r w:rsidRPr="00623746">
        <w:rPr>
          <w:spacing w:val="1"/>
        </w:rPr>
        <w:t xml:space="preserve"> </w:t>
      </w:r>
      <w:r w:rsidRPr="00623746">
        <w:t>concetti si</w:t>
      </w:r>
      <w:r w:rsidRPr="00623746">
        <w:rPr>
          <w:spacing w:val="-52"/>
        </w:rPr>
        <w:t xml:space="preserve"> </w:t>
      </w:r>
      <w:r w:rsidRPr="00623746">
        <w:t>attestano</w:t>
      </w:r>
      <w:r w:rsidRPr="00623746">
        <w:rPr>
          <w:spacing w:val="-3"/>
        </w:rPr>
        <w:t xml:space="preserve"> </w:t>
      </w:r>
      <w:r w:rsidRPr="00623746">
        <w:t>a</w:t>
      </w:r>
      <w:r w:rsidRPr="00623746">
        <w:rPr>
          <w:spacing w:val="-2"/>
        </w:rPr>
        <w:t xml:space="preserve"> </w:t>
      </w:r>
      <w:r w:rsidRPr="00623746">
        <w:t>buoni</w:t>
      </w:r>
      <w:r w:rsidRPr="00623746">
        <w:rPr>
          <w:spacing w:val="1"/>
        </w:rPr>
        <w:t xml:space="preserve"> </w:t>
      </w:r>
      <w:r w:rsidRPr="00623746">
        <w:t>livelli.</w:t>
      </w:r>
    </w:p>
    <w:p w:rsidR="00FC5EA3" w:rsidRPr="00623746" w:rsidRDefault="00FC5EA3" w:rsidP="00FC5EA3">
      <w:pPr>
        <w:pStyle w:val="Corpotesto"/>
        <w:spacing w:before="7"/>
        <w:rPr>
          <w:sz w:val="32"/>
        </w:rPr>
      </w:pPr>
    </w:p>
    <w:p w:rsidR="00FC5EA3" w:rsidRPr="00623746" w:rsidRDefault="00FC5EA3" w:rsidP="00FC5EA3">
      <w:pPr>
        <w:pStyle w:val="Corpotesto"/>
        <w:spacing w:before="1"/>
        <w:ind w:left="113" w:right="536"/>
        <w:jc w:val="both"/>
        <w:rPr>
          <w:sz w:val="24"/>
        </w:rPr>
      </w:pPr>
      <w:r w:rsidRPr="00623746">
        <w:rPr>
          <w:b/>
        </w:rPr>
        <w:t xml:space="preserve">Competenze: </w:t>
      </w:r>
      <w:r w:rsidRPr="00623746">
        <w:t>La classe ha raggiunto le competenze necessarie per esprimersi in modo corretto e</w:t>
      </w:r>
      <w:r w:rsidRPr="00623746">
        <w:rPr>
          <w:spacing w:val="1"/>
        </w:rPr>
        <w:t xml:space="preserve"> </w:t>
      </w:r>
      <w:r w:rsidRPr="00623746">
        <w:t>chiaro</w:t>
      </w:r>
      <w:r w:rsidRPr="00623746">
        <w:rPr>
          <w:spacing w:val="-11"/>
        </w:rPr>
        <w:t xml:space="preserve"> </w:t>
      </w:r>
      <w:r w:rsidRPr="00623746">
        <w:t>con</w:t>
      </w:r>
      <w:r w:rsidRPr="00623746">
        <w:rPr>
          <w:spacing w:val="-6"/>
        </w:rPr>
        <w:t xml:space="preserve"> </w:t>
      </w:r>
      <w:r w:rsidRPr="00623746">
        <w:t>l’utilizzo</w:t>
      </w:r>
      <w:r w:rsidRPr="00623746">
        <w:rPr>
          <w:spacing w:val="-11"/>
        </w:rPr>
        <w:t xml:space="preserve"> </w:t>
      </w:r>
      <w:r w:rsidRPr="00623746">
        <w:t>del</w:t>
      </w:r>
      <w:r w:rsidRPr="00623746">
        <w:rPr>
          <w:spacing w:val="-5"/>
        </w:rPr>
        <w:t xml:space="preserve"> </w:t>
      </w:r>
      <w:r w:rsidRPr="00623746">
        <w:t>linguaggio</w:t>
      </w:r>
      <w:r w:rsidRPr="00623746">
        <w:rPr>
          <w:spacing w:val="-9"/>
        </w:rPr>
        <w:t xml:space="preserve"> </w:t>
      </w:r>
      <w:r w:rsidRPr="00623746">
        <w:t>specifico</w:t>
      </w:r>
      <w:r w:rsidRPr="00623746">
        <w:rPr>
          <w:spacing w:val="-7"/>
        </w:rPr>
        <w:t xml:space="preserve"> </w:t>
      </w:r>
      <w:r w:rsidRPr="00623746">
        <w:t>della</w:t>
      </w:r>
      <w:r w:rsidRPr="00623746">
        <w:rPr>
          <w:spacing w:val="-10"/>
        </w:rPr>
        <w:t xml:space="preserve"> </w:t>
      </w:r>
      <w:r w:rsidRPr="00623746">
        <w:t>disciplina</w:t>
      </w:r>
      <w:r w:rsidRPr="00623746">
        <w:rPr>
          <w:spacing w:val="-2"/>
        </w:rPr>
        <w:t xml:space="preserve"> </w:t>
      </w:r>
      <w:r w:rsidRPr="00623746">
        <w:t>e</w:t>
      </w:r>
      <w:r w:rsidRPr="00623746">
        <w:rPr>
          <w:spacing w:val="-8"/>
        </w:rPr>
        <w:t xml:space="preserve"> </w:t>
      </w:r>
      <w:r w:rsidRPr="00623746">
        <w:t>per</w:t>
      </w:r>
      <w:r w:rsidRPr="00623746">
        <w:rPr>
          <w:spacing w:val="-7"/>
        </w:rPr>
        <w:t xml:space="preserve"> </w:t>
      </w:r>
      <w:r w:rsidRPr="00623746">
        <w:t>comprendere</w:t>
      </w:r>
      <w:r w:rsidRPr="00623746">
        <w:rPr>
          <w:spacing w:val="-8"/>
        </w:rPr>
        <w:t xml:space="preserve"> </w:t>
      </w:r>
      <w:r w:rsidRPr="00623746">
        <w:t>e</w:t>
      </w:r>
      <w:r w:rsidRPr="00623746">
        <w:rPr>
          <w:spacing w:val="-5"/>
        </w:rPr>
        <w:t xml:space="preserve"> </w:t>
      </w:r>
      <w:r w:rsidRPr="00623746">
        <w:t>risolvere</w:t>
      </w:r>
      <w:r w:rsidRPr="00623746">
        <w:rPr>
          <w:spacing w:val="-7"/>
        </w:rPr>
        <w:t xml:space="preserve"> </w:t>
      </w:r>
      <w:r w:rsidRPr="00623746">
        <w:t>quesiti</w:t>
      </w:r>
      <w:r w:rsidRPr="00623746">
        <w:rPr>
          <w:spacing w:val="-11"/>
        </w:rPr>
        <w:t xml:space="preserve"> </w:t>
      </w:r>
      <w:r w:rsidRPr="00623746">
        <w:t>ed</w:t>
      </w:r>
      <w:r w:rsidRPr="00623746">
        <w:rPr>
          <w:spacing w:val="1"/>
        </w:rPr>
        <w:t xml:space="preserve"> </w:t>
      </w:r>
      <w:r w:rsidRPr="00623746">
        <w:t>esercizi.</w:t>
      </w:r>
    </w:p>
    <w:p w:rsidR="00FC5EA3" w:rsidRPr="00623746" w:rsidRDefault="00FC5EA3" w:rsidP="00FC5EA3">
      <w:pPr>
        <w:pStyle w:val="Corpotesto"/>
        <w:spacing w:before="12"/>
        <w:rPr>
          <w:sz w:val="32"/>
        </w:rPr>
      </w:pPr>
    </w:p>
    <w:p w:rsidR="00FC5EA3" w:rsidRPr="00623746" w:rsidRDefault="00FC5EA3" w:rsidP="00FC5EA3">
      <w:pPr>
        <w:pStyle w:val="Corpotesto"/>
        <w:ind w:left="113" w:right="541"/>
        <w:jc w:val="both"/>
        <w:rPr>
          <w:sz w:val="24"/>
        </w:rPr>
      </w:pPr>
      <w:r w:rsidRPr="00623746">
        <w:rPr>
          <w:b/>
        </w:rPr>
        <w:t xml:space="preserve">Abilità: </w:t>
      </w:r>
      <w:r w:rsidRPr="00623746">
        <w:t>La classe ha acquisito le regole, i metodi e le procedure ed è in grado di applicarle ed</w:t>
      </w:r>
      <w:r w:rsidRPr="00623746">
        <w:rPr>
          <w:spacing w:val="1"/>
        </w:rPr>
        <w:t xml:space="preserve"> </w:t>
      </w:r>
      <w:r w:rsidRPr="00623746">
        <w:t>utilizzarle</w:t>
      </w:r>
      <w:r w:rsidRPr="00623746">
        <w:rPr>
          <w:spacing w:val="-1"/>
        </w:rPr>
        <w:t xml:space="preserve"> </w:t>
      </w:r>
      <w:r w:rsidRPr="00623746">
        <w:t>per</w:t>
      </w:r>
      <w:r w:rsidRPr="00623746">
        <w:rPr>
          <w:spacing w:val="-4"/>
        </w:rPr>
        <w:t xml:space="preserve"> </w:t>
      </w:r>
      <w:r w:rsidRPr="00623746">
        <w:t>l’analisi</w:t>
      </w:r>
      <w:r w:rsidRPr="00623746">
        <w:rPr>
          <w:spacing w:val="-4"/>
        </w:rPr>
        <w:t xml:space="preserve"> </w:t>
      </w:r>
      <w:r w:rsidRPr="00623746">
        <w:t>di problemi.</w:t>
      </w:r>
    </w:p>
    <w:p w:rsidR="00FC5EA3" w:rsidRPr="00623746" w:rsidRDefault="00FC5EA3" w:rsidP="00FC5EA3">
      <w:pPr>
        <w:pStyle w:val="Corpotesto"/>
        <w:rPr>
          <w:sz w:val="35"/>
        </w:rPr>
      </w:pPr>
    </w:p>
    <w:p w:rsidR="00FC5EA3" w:rsidRPr="00623746" w:rsidRDefault="00FC5EA3" w:rsidP="001163B3">
      <w:pPr>
        <w:pStyle w:val="Titolo1"/>
        <w:spacing w:line="286" w:lineRule="exact"/>
        <w:ind w:left="6237" w:hanging="6095"/>
      </w:pPr>
      <w:r w:rsidRPr="00623746">
        <w:t>Metodologie</w:t>
      </w:r>
      <w:r w:rsidRPr="00623746">
        <w:rPr>
          <w:spacing w:val="-8"/>
        </w:rPr>
        <w:t xml:space="preserve"> </w:t>
      </w:r>
      <w:r w:rsidRPr="00623746">
        <w:t>e</w:t>
      </w:r>
      <w:r w:rsidRPr="00623746">
        <w:rPr>
          <w:spacing w:val="-8"/>
        </w:rPr>
        <w:t xml:space="preserve"> </w:t>
      </w:r>
      <w:r w:rsidRPr="00623746">
        <w:t>strumenti</w:t>
      </w:r>
      <w:r w:rsidRPr="00623746">
        <w:rPr>
          <w:spacing w:val="-8"/>
        </w:rPr>
        <w:t xml:space="preserve"> </w:t>
      </w:r>
      <w:r w:rsidRPr="00623746">
        <w:t>didattici:</w:t>
      </w:r>
    </w:p>
    <w:p w:rsidR="00FC5EA3" w:rsidRPr="00623746" w:rsidRDefault="00FC5EA3" w:rsidP="00FC5EA3">
      <w:pPr>
        <w:pStyle w:val="Corpotesto"/>
        <w:spacing w:before="4" w:line="228" w:lineRule="auto"/>
        <w:ind w:left="113" w:right="778"/>
      </w:pPr>
      <w:r w:rsidRPr="00623746">
        <w:t>Le</w:t>
      </w:r>
      <w:r w:rsidRPr="00623746">
        <w:rPr>
          <w:spacing w:val="1"/>
        </w:rPr>
        <w:t xml:space="preserve"> </w:t>
      </w:r>
      <w:r w:rsidRPr="00623746">
        <w:t>strategie</w:t>
      </w:r>
      <w:r w:rsidRPr="00623746">
        <w:rPr>
          <w:spacing w:val="1"/>
        </w:rPr>
        <w:t xml:space="preserve"> </w:t>
      </w:r>
      <w:r w:rsidRPr="00623746">
        <w:t>didattiche</w:t>
      </w:r>
      <w:r w:rsidRPr="00623746">
        <w:rPr>
          <w:spacing w:val="1"/>
        </w:rPr>
        <w:t xml:space="preserve"> </w:t>
      </w:r>
      <w:r w:rsidRPr="00623746">
        <w:t>adottate</w:t>
      </w:r>
      <w:r w:rsidRPr="00623746">
        <w:rPr>
          <w:spacing w:val="1"/>
        </w:rPr>
        <w:t xml:space="preserve"> </w:t>
      </w:r>
      <w:r w:rsidRPr="00623746">
        <w:t>sono</w:t>
      </w:r>
      <w:r w:rsidRPr="00623746">
        <w:rPr>
          <w:spacing w:val="1"/>
        </w:rPr>
        <w:t xml:space="preserve"> </w:t>
      </w:r>
      <w:r w:rsidRPr="00623746">
        <w:t>state:</w:t>
      </w:r>
      <w:r w:rsidRPr="00623746">
        <w:rPr>
          <w:spacing w:val="1"/>
        </w:rPr>
        <w:t xml:space="preserve"> </w:t>
      </w:r>
      <w:r w:rsidRPr="00623746">
        <w:t>lezioni</w:t>
      </w:r>
      <w:r w:rsidRPr="00623746">
        <w:rPr>
          <w:spacing w:val="1"/>
        </w:rPr>
        <w:t xml:space="preserve"> </w:t>
      </w:r>
      <w:r w:rsidRPr="00623746">
        <w:t>frontali,</w:t>
      </w:r>
      <w:r w:rsidRPr="00623746">
        <w:rPr>
          <w:spacing w:val="1"/>
        </w:rPr>
        <w:t xml:space="preserve"> </w:t>
      </w:r>
      <w:proofErr w:type="spellStart"/>
      <w:r w:rsidRPr="00623746">
        <w:t>problem</w:t>
      </w:r>
      <w:proofErr w:type="spellEnd"/>
      <w:r w:rsidRPr="00623746">
        <w:rPr>
          <w:spacing w:val="1"/>
        </w:rPr>
        <w:t xml:space="preserve"> </w:t>
      </w:r>
      <w:proofErr w:type="spellStart"/>
      <w:r w:rsidRPr="00623746">
        <w:t>solving</w:t>
      </w:r>
      <w:proofErr w:type="spellEnd"/>
      <w:r w:rsidRPr="00623746">
        <w:rPr>
          <w:spacing w:val="1"/>
        </w:rPr>
        <w:t xml:space="preserve"> </w:t>
      </w:r>
      <w:r w:rsidRPr="00623746">
        <w:t>e</w:t>
      </w:r>
      <w:r w:rsidRPr="00623746">
        <w:rPr>
          <w:spacing w:val="1"/>
        </w:rPr>
        <w:t xml:space="preserve"> </w:t>
      </w:r>
      <w:r w:rsidRPr="00623746">
        <w:t>cooperative</w:t>
      </w:r>
      <w:r w:rsidRPr="00623746">
        <w:rPr>
          <w:spacing w:val="-52"/>
        </w:rPr>
        <w:t xml:space="preserve"> </w:t>
      </w:r>
      <w:proofErr w:type="spellStart"/>
      <w:r w:rsidRPr="00623746">
        <w:t>learning</w:t>
      </w:r>
      <w:proofErr w:type="spellEnd"/>
      <w:r w:rsidRPr="00623746">
        <w:t>.</w:t>
      </w:r>
    </w:p>
    <w:p w:rsidR="00FC5EA3" w:rsidRPr="00623746" w:rsidRDefault="00FC5EA3" w:rsidP="00FC5EA3">
      <w:pPr>
        <w:pStyle w:val="Corpotesto"/>
        <w:ind w:left="113" w:right="778"/>
      </w:pPr>
      <w:r w:rsidRPr="00623746">
        <w:rPr>
          <w:spacing w:val="-2"/>
        </w:rPr>
        <w:t>Come</w:t>
      </w:r>
      <w:r w:rsidRPr="00623746">
        <w:rPr>
          <w:spacing w:val="-11"/>
        </w:rPr>
        <w:t xml:space="preserve"> </w:t>
      </w:r>
      <w:r w:rsidRPr="00623746">
        <w:rPr>
          <w:spacing w:val="-2"/>
        </w:rPr>
        <w:t>strumenti</w:t>
      </w:r>
      <w:r w:rsidRPr="00623746">
        <w:rPr>
          <w:spacing w:val="-13"/>
        </w:rPr>
        <w:t xml:space="preserve"> </w:t>
      </w:r>
      <w:r w:rsidRPr="00623746">
        <w:rPr>
          <w:spacing w:val="-2"/>
        </w:rPr>
        <w:t>durante</w:t>
      </w:r>
      <w:r w:rsidRPr="00623746">
        <w:rPr>
          <w:spacing w:val="-10"/>
        </w:rPr>
        <w:t xml:space="preserve"> </w:t>
      </w:r>
      <w:r w:rsidRPr="00623746">
        <w:rPr>
          <w:spacing w:val="-1"/>
        </w:rPr>
        <w:t>le</w:t>
      </w:r>
      <w:r w:rsidRPr="00623746">
        <w:rPr>
          <w:spacing w:val="-11"/>
        </w:rPr>
        <w:t xml:space="preserve"> </w:t>
      </w:r>
      <w:r w:rsidRPr="00623746">
        <w:rPr>
          <w:spacing w:val="-1"/>
        </w:rPr>
        <w:t>lezioni</w:t>
      </w:r>
      <w:r w:rsidRPr="00623746">
        <w:rPr>
          <w:spacing w:val="-12"/>
        </w:rPr>
        <w:t xml:space="preserve"> </w:t>
      </w:r>
      <w:r w:rsidRPr="00623746">
        <w:rPr>
          <w:spacing w:val="-1"/>
        </w:rPr>
        <w:t>sono</w:t>
      </w:r>
      <w:r w:rsidRPr="00623746">
        <w:rPr>
          <w:spacing w:val="-12"/>
        </w:rPr>
        <w:t xml:space="preserve"> </w:t>
      </w:r>
      <w:r w:rsidRPr="00623746">
        <w:rPr>
          <w:spacing w:val="-1"/>
        </w:rPr>
        <w:t>stati</w:t>
      </w:r>
      <w:r w:rsidRPr="00623746">
        <w:rPr>
          <w:spacing w:val="-14"/>
        </w:rPr>
        <w:t xml:space="preserve"> </w:t>
      </w:r>
      <w:r w:rsidRPr="00623746">
        <w:rPr>
          <w:spacing w:val="-1"/>
        </w:rPr>
        <w:t>utilizzati:</w:t>
      </w:r>
      <w:r w:rsidRPr="00623746">
        <w:rPr>
          <w:spacing w:val="-13"/>
        </w:rPr>
        <w:t xml:space="preserve"> </w:t>
      </w:r>
      <w:r w:rsidRPr="00623746">
        <w:rPr>
          <w:spacing w:val="-1"/>
        </w:rPr>
        <w:t>lavagna,</w:t>
      </w:r>
      <w:r w:rsidRPr="00623746">
        <w:rPr>
          <w:spacing w:val="-13"/>
        </w:rPr>
        <w:t xml:space="preserve"> </w:t>
      </w:r>
      <w:r w:rsidRPr="00623746">
        <w:rPr>
          <w:spacing w:val="-1"/>
        </w:rPr>
        <w:t>libro</w:t>
      </w:r>
      <w:r w:rsidRPr="00623746">
        <w:rPr>
          <w:spacing w:val="-13"/>
        </w:rPr>
        <w:t xml:space="preserve"> </w:t>
      </w:r>
      <w:r w:rsidRPr="00623746">
        <w:rPr>
          <w:spacing w:val="-1"/>
        </w:rPr>
        <w:t>di</w:t>
      </w:r>
      <w:r w:rsidRPr="00623746">
        <w:rPr>
          <w:spacing w:val="-9"/>
        </w:rPr>
        <w:t xml:space="preserve"> </w:t>
      </w:r>
      <w:r w:rsidRPr="00623746">
        <w:rPr>
          <w:spacing w:val="-1"/>
        </w:rPr>
        <w:t>testo,</w:t>
      </w:r>
      <w:r w:rsidRPr="00623746">
        <w:rPr>
          <w:spacing w:val="-13"/>
        </w:rPr>
        <w:t xml:space="preserve"> </w:t>
      </w:r>
      <w:r w:rsidRPr="00623746">
        <w:rPr>
          <w:spacing w:val="-1"/>
        </w:rPr>
        <w:t>materiale</w:t>
      </w:r>
      <w:r w:rsidRPr="00623746">
        <w:rPr>
          <w:spacing w:val="-6"/>
        </w:rPr>
        <w:t xml:space="preserve"> </w:t>
      </w:r>
      <w:r w:rsidRPr="00623746">
        <w:rPr>
          <w:spacing w:val="-1"/>
        </w:rPr>
        <w:t>integrativo</w:t>
      </w:r>
      <w:r w:rsidRPr="00623746">
        <w:rPr>
          <w:spacing w:val="-51"/>
        </w:rPr>
        <w:t xml:space="preserve"> </w:t>
      </w:r>
      <w:r w:rsidRPr="00623746">
        <w:t>in</w:t>
      </w:r>
      <w:r w:rsidRPr="00623746">
        <w:rPr>
          <w:spacing w:val="-4"/>
        </w:rPr>
        <w:t xml:space="preserve"> </w:t>
      </w:r>
      <w:r w:rsidRPr="00623746">
        <w:t>forma</w:t>
      </w:r>
      <w:r w:rsidRPr="00623746">
        <w:rPr>
          <w:spacing w:val="-1"/>
        </w:rPr>
        <w:t xml:space="preserve"> </w:t>
      </w:r>
      <w:r w:rsidRPr="00623746">
        <w:t>di</w:t>
      </w:r>
      <w:r w:rsidRPr="00623746">
        <w:rPr>
          <w:spacing w:val="-4"/>
        </w:rPr>
        <w:t xml:space="preserve"> </w:t>
      </w:r>
      <w:proofErr w:type="spellStart"/>
      <w:r w:rsidRPr="00623746">
        <w:t>slides</w:t>
      </w:r>
      <w:proofErr w:type="spellEnd"/>
      <w:r w:rsidRPr="00623746">
        <w:t>.</w:t>
      </w:r>
    </w:p>
    <w:p w:rsidR="00FC5EA3" w:rsidRPr="00623746" w:rsidRDefault="00FC5EA3" w:rsidP="00FC5EA3">
      <w:pPr>
        <w:pStyle w:val="Corpotesto"/>
        <w:spacing w:before="10"/>
        <w:rPr>
          <w:sz w:val="23"/>
        </w:rPr>
      </w:pPr>
    </w:p>
    <w:p w:rsidR="00FC5EA3" w:rsidRPr="00623746" w:rsidRDefault="00FC5EA3" w:rsidP="001163B3">
      <w:pPr>
        <w:pStyle w:val="Titolo1"/>
        <w:ind w:hanging="6230"/>
      </w:pPr>
      <w:r w:rsidRPr="00623746">
        <w:t>Strumenti</w:t>
      </w:r>
      <w:r w:rsidRPr="00623746">
        <w:rPr>
          <w:spacing w:val="-6"/>
        </w:rPr>
        <w:t xml:space="preserve"> </w:t>
      </w:r>
      <w:r w:rsidRPr="00623746">
        <w:t>per</w:t>
      </w:r>
      <w:r w:rsidRPr="00623746">
        <w:rPr>
          <w:spacing w:val="-3"/>
        </w:rPr>
        <w:t xml:space="preserve"> </w:t>
      </w:r>
      <w:r w:rsidRPr="00623746">
        <w:t>le</w:t>
      </w:r>
      <w:r w:rsidRPr="00623746">
        <w:rPr>
          <w:spacing w:val="-5"/>
        </w:rPr>
        <w:t xml:space="preserve"> </w:t>
      </w:r>
      <w:r w:rsidRPr="00623746">
        <w:t>verifiche:</w:t>
      </w:r>
    </w:p>
    <w:p w:rsidR="00FC5EA3" w:rsidRPr="00623746" w:rsidRDefault="00FC5EA3" w:rsidP="00FC5EA3">
      <w:pPr>
        <w:pStyle w:val="Corpotesto"/>
        <w:ind w:left="113" w:right="778"/>
      </w:pPr>
      <w:r w:rsidRPr="00623746">
        <w:t>Sono</w:t>
      </w:r>
      <w:r w:rsidRPr="00623746">
        <w:rPr>
          <w:spacing w:val="17"/>
        </w:rPr>
        <w:t xml:space="preserve"> </w:t>
      </w:r>
      <w:r w:rsidRPr="00623746">
        <w:t>state</w:t>
      </w:r>
      <w:r w:rsidRPr="00623746">
        <w:rPr>
          <w:spacing w:val="20"/>
        </w:rPr>
        <w:t xml:space="preserve"> </w:t>
      </w:r>
      <w:r w:rsidRPr="00623746">
        <w:t>effettuate</w:t>
      </w:r>
      <w:r w:rsidRPr="00623746">
        <w:rPr>
          <w:spacing w:val="20"/>
        </w:rPr>
        <w:t xml:space="preserve"> </w:t>
      </w:r>
      <w:r w:rsidRPr="00623746">
        <w:t>sia</w:t>
      </w:r>
      <w:r w:rsidRPr="00623746">
        <w:rPr>
          <w:spacing w:val="20"/>
        </w:rPr>
        <w:t xml:space="preserve"> </w:t>
      </w:r>
      <w:r w:rsidRPr="00623746">
        <w:t>verifiche</w:t>
      </w:r>
      <w:r w:rsidRPr="00623746">
        <w:rPr>
          <w:spacing w:val="20"/>
        </w:rPr>
        <w:t xml:space="preserve"> </w:t>
      </w:r>
      <w:r w:rsidRPr="00623746">
        <w:t>scritte,</w:t>
      </w:r>
      <w:r w:rsidRPr="00623746">
        <w:rPr>
          <w:spacing w:val="20"/>
        </w:rPr>
        <w:t xml:space="preserve"> </w:t>
      </w:r>
      <w:r w:rsidRPr="00623746">
        <w:t>con</w:t>
      </w:r>
      <w:r w:rsidRPr="00623746">
        <w:rPr>
          <w:spacing w:val="18"/>
        </w:rPr>
        <w:t xml:space="preserve"> </w:t>
      </w:r>
      <w:r w:rsidRPr="00623746">
        <w:t>quesiti</w:t>
      </w:r>
      <w:r w:rsidRPr="00623746">
        <w:rPr>
          <w:spacing w:val="17"/>
        </w:rPr>
        <w:t xml:space="preserve"> </w:t>
      </w:r>
      <w:r w:rsidRPr="00623746">
        <w:t>a</w:t>
      </w:r>
      <w:r w:rsidRPr="00623746">
        <w:rPr>
          <w:spacing w:val="20"/>
        </w:rPr>
        <w:t xml:space="preserve"> </w:t>
      </w:r>
      <w:r w:rsidRPr="00623746">
        <w:t>risposta</w:t>
      </w:r>
      <w:r w:rsidRPr="00623746">
        <w:rPr>
          <w:spacing w:val="20"/>
        </w:rPr>
        <w:t xml:space="preserve"> </w:t>
      </w:r>
      <w:r w:rsidRPr="00623746">
        <w:t>multipla</w:t>
      </w:r>
      <w:r w:rsidRPr="00623746">
        <w:rPr>
          <w:spacing w:val="20"/>
        </w:rPr>
        <w:t xml:space="preserve"> </w:t>
      </w:r>
      <w:r w:rsidRPr="00623746">
        <w:t>e</w:t>
      </w:r>
      <w:r w:rsidRPr="00623746">
        <w:rPr>
          <w:spacing w:val="24"/>
        </w:rPr>
        <w:t xml:space="preserve"> </w:t>
      </w:r>
      <w:r w:rsidRPr="00623746">
        <w:t>V/F,</w:t>
      </w:r>
      <w:r w:rsidRPr="00623746">
        <w:rPr>
          <w:spacing w:val="22"/>
        </w:rPr>
        <w:t xml:space="preserve"> </w:t>
      </w:r>
      <w:r w:rsidRPr="00623746">
        <w:t>che</w:t>
      </w:r>
      <w:r w:rsidRPr="00623746">
        <w:rPr>
          <w:spacing w:val="20"/>
        </w:rPr>
        <w:t xml:space="preserve"> </w:t>
      </w:r>
      <w:r w:rsidRPr="00623746">
        <w:t>orali</w:t>
      </w:r>
      <w:r w:rsidRPr="00623746">
        <w:rPr>
          <w:spacing w:val="-52"/>
        </w:rPr>
        <w:t xml:space="preserve"> </w:t>
      </w:r>
      <w:r w:rsidRPr="00623746">
        <w:t>fissate</w:t>
      </w:r>
      <w:r w:rsidRPr="00623746">
        <w:rPr>
          <w:spacing w:val="-2"/>
        </w:rPr>
        <w:t xml:space="preserve"> </w:t>
      </w:r>
      <w:r w:rsidRPr="00623746">
        <w:t>in</w:t>
      </w:r>
      <w:r w:rsidRPr="00623746">
        <w:rPr>
          <w:spacing w:val="-3"/>
        </w:rPr>
        <w:t xml:space="preserve"> </w:t>
      </w:r>
      <w:r w:rsidRPr="00623746">
        <w:t>base</w:t>
      </w:r>
      <w:r w:rsidRPr="00623746">
        <w:rPr>
          <w:spacing w:val="-2"/>
        </w:rPr>
        <w:t xml:space="preserve"> </w:t>
      </w:r>
      <w:r w:rsidRPr="00623746">
        <w:t>ai</w:t>
      </w:r>
      <w:r w:rsidRPr="00623746">
        <w:rPr>
          <w:spacing w:val="2"/>
        </w:rPr>
        <w:t xml:space="preserve"> </w:t>
      </w:r>
      <w:r w:rsidRPr="00623746">
        <w:t>ritmi di</w:t>
      </w:r>
      <w:r w:rsidRPr="00623746">
        <w:rPr>
          <w:spacing w:val="-1"/>
        </w:rPr>
        <w:t xml:space="preserve"> </w:t>
      </w:r>
      <w:r w:rsidRPr="00623746">
        <w:t>apprendimento</w:t>
      </w:r>
      <w:r w:rsidRPr="00623746">
        <w:rPr>
          <w:spacing w:val="-3"/>
        </w:rPr>
        <w:t xml:space="preserve"> </w:t>
      </w:r>
      <w:r w:rsidRPr="00623746">
        <w:t>degli</w:t>
      </w:r>
      <w:r w:rsidRPr="00623746">
        <w:rPr>
          <w:spacing w:val="-4"/>
        </w:rPr>
        <w:t xml:space="preserve"> </w:t>
      </w:r>
      <w:r w:rsidRPr="00623746">
        <w:t>alunni.</w:t>
      </w:r>
    </w:p>
    <w:p w:rsidR="00FC5EA3" w:rsidRPr="00623746" w:rsidRDefault="00FC5EA3" w:rsidP="0016642D">
      <w:pPr>
        <w:pStyle w:val="Corpotesto"/>
        <w:spacing w:before="1"/>
        <w:ind w:left="113" w:right="778"/>
        <w:sectPr w:rsidR="00FC5EA3" w:rsidRPr="00623746" w:rsidSect="001163B3">
          <w:pgSz w:w="11910" w:h="16840"/>
          <w:pgMar w:top="1140" w:right="711" w:bottom="280" w:left="1020" w:header="720" w:footer="720" w:gutter="0"/>
          <w:cols w:space="720"/>
        </w:sectPr>
      </w:pPr>
      <w:r w:rsidRPr="00623746">
        <w:t>Per</w:t>
      </w:r>
      <w:r w:rsidRPr="00623746">
        <w:rPr>
          <w:spacing w:val="-9"/>
        </w:rPr>
        <w:t xml:space="preserve"> </w:t>
      </w:r>
      <w:r w:rsidRPr="00623746">
        <w:t>la</w:t>
      </w:r>
      <w:r w:rsidRPr="00623746">
        <w:rPr>
          <w:spacing w:val="-2"/>
        </w:rPr>
        <w:t xml:space="preserve"> </w:t>
      </w:r>
      <w:r w:rsidRPr="00623746">
        <w:t>valutazione</w:t>
      </w:r>
      <w:r w:rsidRPr="00623746">
        <w:rPr>
          <w:spacing w:val="-1"/>
        </w:rPr>
        <w:t xml:space="preserve"> </w:t>
      </w:r>
      <w:r w:rsidRPr="00623746">
        <w:t>si</w:t>
      </w:r>
      <w:r w:rsidRPr="00623746">
        <w:rPr>
          <w:spacing w:val="-4"/>
        </w:rPr>
        <w:t xml:space="preserve"> </w:t>
      </w:r>
      <w:r w:rsidRPr="00623746">
        <w:t>è</w:t>
      </w:r>
      <w:r w:rsidRPr="00623746">
        <w:rPr>
          <w:spacing w:val="-6"/>
        </w:rPr>
        <w:t xml:space="preserve"> </w:t>
      </w:r>
      <w:r w:rsidRPr="00623746">
        <w:t>tenuto</w:t>
      </w:r>
      <w:r w:rsidRPr="00623746">
        <w:rPr>
          <w:spacing w:val="-9"/>
        </w:rPr>
        <w:t xml:space="preserve"> </w:t>
      </w:r>
      <w:r w:rsidRPr="00623746">
        <w:t>conto</w:t>
      </w:r>
      <w:r w:rsidRPr="00623746">
        <w:rPr>
          <w:spacing w:val="-4"/>
        </w:rPr>
        <w:t xml:space="preserve"> </w:t>
      </w:r>
      <w:r w:rsidRPr="00623746">
        <w:t>non</w:t>
      </w:r>
      <w:r w:rsidRPr="00623746">
        <w:rPr>
          <w:spacing w:val="-4"/>
        </w:rPr>
        <w:t xml:space="preserve"> </w:t>
      </w:r>
      <w:r w:rsidRPr="00623746">
        <w:t>solo</w:t>
      </w:r>
      <w:r w:rsidRPr="00623746">
        <w:rPr>
          <w:spacing w:val="-4"/>
        </w:rPr>
        <w:t xml:space="preserve"> </w:t>
      </w:r>
      <w:r w:rsidRPr="00623746">
        <w:t>delle</w:t>
      </w:r>
      <w:r w:rsidRPr="00623746">
        <w:rPr>
          <w:spacing w:val="3"/>
        </w:rPr>
        <w:t xml:space="preserve"> </w:t>
      </w:r>
      <w:r w:rsidRPr="00623746">
        <w:t>conoscenze</w:t>
      </w:r>
      <w:r w:rsidRPr="00623746">
        <w:rPr>
          <w:spacing w:val="-6"/>
        </w:rPr>
        <w:t xml:space="preserve"> </w:t>
      </w:r>
      <w:r w:rsidRPr="00623746">
        <w:t>acquisite</w:t>
      </w:r>
      <w:r w:rsidRPr="00623746">
        <w:rPr>
          <w:spacing w:val="-2"/>
        </w:rPr>
        <w:t xml:space="preserve"> </w:t>
      </w:r>
      <w:r w:rsidRPr="00623746">
        <w:t>e</w:t>
      </w:r>
      <w:r w:rsidRPr="00623746">
        <w:rPr>
          <w:spacing w:val="-6"/>
        </w:rPr>
        <w:t xml:space="preserve"> </w:t>
      </w:r>
      <w:r w:rsidRPr="00623746">
        <w:t>delle</w:t>
      </w:r>
      <w:r w:rsidRPr="00623746">
        <w:rPr>
          <w:spacing w:val="-2"/>
        </w:rPr>
        <w:t xml:space="preserve"> </w:t>
      </w:r>
      <w:r w:rsidRPr="00623746">
        <w:t>abilità</w:t>
      </w:r>
      <w:r w:rsidRPr="00623746">
        <w:rPr>
          <w:spacing w:val="-2"/>
        </w:rPr>
        <w:t xml:space="preserve"> </w:t>
      </w:r>
      <w:r w:rsidRPr="00623746">
        <w:t>raggiunte,</w:t>
      </w:r>
      <w:r w:rsidRPr="00623746">
        <w:rPr>
          <w:spacing w:val="-52"/>
        </w:rPr>
        <w:t xml:space="preserve"> </w:t>
      </w:r>
      <w:r w:rsidRPr="00623746">
        <w:t>ma</w:t>
      </w:r>
      <w:r w:rsidRPr="00623746">
        <w:rPr>
          <w:spacing w:val="-2"/>
        </w:rPr>
        <w:t xml:space="preserve"> </w:t>
      </w:r>
      <w:r w:rsidRPr="00623746">
        <w:t>anche</w:t>
      </w:r>
      <w:r w:rsidRPr="00623746">
        <w:rPr>
          <w:spacing w:val="-1"/>
        </w:rPr>
        <w:t xml:space="preserve"> </w:t>
      </w:r>
      <w:r w:rsidRPr="00623746">
        <w:t>dell’impegno nello</w:t>
      </w:r>
      <w:r w:rsidRPr="00623746">
        <w:rPr>
          <w:spacing w:val="-4"/>
        </w:rPr>
        <w:t xml:space="preserve"> </w:t>
      </w:r>
      <w:r w:rsidRPr="00623746">
        <w:t>studio e</w:t>
      </w:r>
      <w:r w:rsidRPr="00623746">
        <w:rPr>
          <w:spacing w:val="-1"/>
        </w:rPr>
        <w:t xml:space="preserve"> </w:t>
      </w:r>
      <w:r w:rsidRPr="00623746">
        <w:t>della</w:t>
      </w:r>
      <w:r w:rsidRPr="00623746">
        <w:rPr>
          <w:spacing w:val="-3"/>
        </w:rPr>
        <w:t xml:space="preserve"> </w:t>
      </w:r>
      <w:r w:rsidRPr="00623746">
        <w:t>partecipazione</w:t>
      </w:r>
      <w:r w:rsidRPr="00623746">
        <w:rPr>
          <w:spacing w:val="3"/>
        </w:rPr>
        <w:t xml:space="preserve"> </w:t>
      </w:r>
      <w:r w:rsidRPr="00623746">
        <w:t>in</w:t>
      </w:r>
      <w:r w:rsidRPr="00623746">
        <w:rPr>
          <w:spacing w:val="-3"/>
        </w:rPr>
        <w:t xml:space="preserve"> </w:t>
      </w:r>
      <w:r w:rsidRPr="00623746">
        <w:t>classe</w:t>
      </w:r>
    </w:p>
    <w:p w:rsidR="00FC5EA3" w:rsidRPr="00623746" w:rsidRDefault="00FC5EA3" w:rsidP="0016642D">
      <w:pPr>
        <w:pStyle w:val="Corpotesto"/>
        <w:spacing w:before="36"/>
      </w:pPr>
      <w:r w:rsidRPr="00623746">
        <w:lastRenderedPageBreak/>
        <w:t>Si</w:t>
      </w:r>
      <w:r w:rsidRPr="00623746">
        <w:rPr>
          <w:spacing w:val="-9"/>
        </w:rPr>
        <w:t xml:space="preserve"> </w:t>
      </w:r>
      <w:r w:rsidRPr="00623746">
        <w:t>allega</w:t>
      </w:r>
      <w:r w:rsidRPr="00623746">
        <w:rPr>
          <w:spacing w:val="-7"/>
        </w:rPr>
        <w:t xml:space="preserve"> </w:t>
      </w:r>
      <w:r w:rsidRPr="00623746">
        <w:t>alla</w:t>
      </w:r>
      <w:r w:rsidRPr="00623746">
        <w:rPr>
          <w:spacing w:val="-2"/>
        </w:rPr>
        <w:t xml:space="preserve"> </w:t>
      </w:r>
      <w:r w:rsidRPr="00623746">
        <w:t>presente</w:t>
      </w:r>
      <w:r w:rsidRPr="00623746">
        <w:rPr>
          <w:spacing w:val="-6"/>
        </w:rPr>
        <w:t xml:space="preserve"> </w:t>
      </w:r>
      <w:r w:rsidRPr="00623746">
        <w:t>relazione</w:t>
      </w:r>
      <w:r w:rsidRPr="00623746">
        <w:rPr>
          <w:spacing w:val="-2"/>
        </w:rPr>
        <w:t xml:space="preserve"> </w:t>
      </w:r>
      <w:r w:rsidRPr="00623746">
        <w:t>il</w:t>
      </w:r>
      <w:r w:rsidRPr="00623746">
        <w:rPr>
          <w:spacing w:val="-5"/>
        </w:rPr>
        <w:t xml:space="preserve"> </w:t>
      </w:r>
      <w:r w:rsidRPr="00623746">
        <w:t>programma</w:t>
      </w:r>
      <w:r w:rsidRPr="00623746">
        <w:rPr>
          <w:spacing w:val="-6"/>
        </w:rPr>
        <w:t xml:space="preserve"> </w:t>
      </w:r>
      <w:r w:rsidRPr="00623746">
        <w:t>svolto</w:t>
      </w:r>
      <w:r w:rsidRPr="00623746">
        <w:rPr>
          <w:spacing w:val="-9"/>
        </w:rPr>
        <w:t xml:space="preserve"> </w:t>
      </w:r>
      <w:r w:rsidRPr="00623746">
        <w:t>dalla</w:t>
      </w:r>
      <w:r w:rsidRPr="00623746">
        <w:rPr>
          <w:spacing w:val="-7"/>
        </w:rPr>
        <w:t xml:space="preserve"> </w:t>
      </w:r>
      <w:r w:rsidRPr="00623746">
        <w:t>classe</w:t>
      </w:r>
      <w:r w:rsidRPr="00623746">
        <w:rPr>
          <w:spacing w:val="-6"/>
        </w:rPr>
        <w:t xml:space="preserve"> </w:t>
      </w:r>
      <w:r w:rsidRPr="00623746">
        <w:t>fino</w:t>
      </w:r>
      <w:r w:rsidRPr="00623746">
        <w:rPr>
          <w:spacing w:val="-4"/>
        </w:rPr>
        <w:t xml:space="preserve"> </w:t>
      </w:r>
      <w:r w:rsidRPr="00623746">
        <w:t>alla</w:t>
      </w:r>
      <w:r w:rsidRPr="00623746">
        <w:rPr>
          <w:spacing w:val="-2"/>
        </w:rPr>
        <w:t xml:space="preserve"> </w:t>
      </w:r>
      <w:r w:rsidRPr="00623746">
        <w:t>fine</w:t>
      </w:r>
      <w:r w:rsidRPr="00623746">
        <w:rPr>
          <w:spacing w:val="-6"/>
        </w:rPr>
        <w:t xml:space="preserve"> </w:t>
      </w:r>
      <w:r w:rsidRPr="00623746">
        <w:t>dell’anno</w:t>
      </w:r>
      <w:r w:rsidRPr="00623746">
        <w:rPr>
          <w:spacing w:val="-3"/>
        </w:rPr>
        <w:t xml:space="preserve"> </w:t>
      </w:r>
      <w:r w:rsidRPr="00623746">
        <w:t>scolastico:</w:t>
      </w:r>
    </w:p>
    <w:p w:rsidR="00FC5EA3" w:rsidRPr="00623746" w:rsidRDefault="00FC5EA3" w:rsidP="00FC5EA3">
      <w:pPr>
        <w:pStyle w:val="Corpotesto"/>
        <w:spacing w:before="10"/>
        <w:rPr>
          <w:sz w:val="23"/>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74"/>
        <w:gridCol w:w="2146"/>
      </w:tblGrid>
      <w:tr w:rsidR="00623746" w:rsidRPr="00623746" w:rsidTr="00FC5EA3">
        <w:trPr>
          <w:trHeight w:val="330"/>
        </w:trPr>
        <w:tc>
          <w:tcPr>
            <w:tcW w:w="7774" w:type="dxa"/>
            <w:tcBorders>
              <w:top w:val="single" w:sz="8" w:space="0" w:color="000000"/>
              <w:left w:val="single" w:sz="8" w:space="0" w:color="000000"/>
              <w:bottom w:val="single" w:sz="8" w:space="0" w:color="000000"/>
              <w:right w:val="single" w:sz="8" w:space="0" w:color="000000"/>
            </w:tcBorders>
            <w:shd w:val="clear" w:color="auto" w:fill="F7C9AC"/>
            <w:hideMark/>
          </w:tcPr>
          <w:p w:rsidR="00FC5EA3" w:rsidRPr="00623746" w:rsidRDefault="00FC5EA3">
            <w:pPr>
              <w:pStyle w:val="TableParagraph"/>
              <w:spacing w:before="1"/>
              <w:ind w:left="9"/>
              <w:rPr>
                <w:b/>
                <w:sz w:val="24"/>
              </w:rPr>
            </w:pPr>
            <w:r w:rsidRPr="00623746">
              <w:rPr>
                <w:b/>
                <w:sz w:val="24"/>
              </w:rPr>
              <w:t>CONTENUTI</w:t>
            </w:r>
          </w:p>
        </w:tc>
        <w:tc>
          <w:tcPr>
            <w:tcW w:w="2146" w:type="dxa"/>
            <w:tcBorders>
              <w:top w:val="single" w:sz="8" w:space="0" w:color="000000"/>
              <w:left w:val="single" w:sz="8" w:space="0" w:color="000000"/>
              <w:bottom w:val="single" w:sz="8" w:space="0" w:color="000000"/>
              <w:right w:val="single" w:sz="8" w:space="0" w:color="000000"/>
            </w:tcBorders>
            <w:shd w:val="clear" w:color="auto" w:fill="F7C9AC"/>
            <w:hideMark/>
          </w:tcPr>
          <w:p w:rsidR="00FC5EA3" w:rsidRPr="00623746" w:rsidRDefault="00FC5EA3">
            <w:pPr>
              <w:pStyle w:val="TableParagraph"/>
              <w:spacing w:before="1"/>
              <w:ind w:left="9"/>
              <w:rPr>
                <w:b/>
                <w:sz w:val="24"/>
              </w:rPr>
            </w:pPr>
            <w:r w:rsidRPr="00623746">
              <w:rPr>
                <w:b/>
                <w:sz w:val="24"/>
              </w:rPr>
              <w:t>PERIODO</w:t>
            </w:r>
          </w:p>
        </w:tc>
      </w:tr>
      <w:tr w:rsidR="00623746" w:rsidRPr="00623746" w:rsidTr="00FC5EA3">
        <w:trPr>
          <w:trHeight w:val="2741"/>
        </w:trPr>
        <w:tc>
          <w:tcPr>
            <w:tcW w:w="7774" w:type="dxa"/>
            <w:tcBorders>
              <w:top w:val="single" w:sz="8" w:space="0" w:color="000000"/>
              <w:left w:val="single" w:sz="8" w:space="0" w:color="000000"/>
              <w:bottom w:val="single" w:sz="8" w:space="0" w:color="000000"/>
              <w:right w:val="single" w:sz="8" w:space="0" w:color="000000"/>
            </w:tcBorders>
            <w:hideMark/>
          </w:tcPr>
          <w:p w:rsidR="00FC5EA3" w:rsidRPr="00623746" w:rsidRDefault="00FC5EA3">
            <w:pPr>
              <w:pStyle w:val="TableParagraph"/>
              <w:spacing w:before="1"/>
              <w:ind w:left="9"/>
              <w:rPr>
                <w:sz w:val="24"/>
              </w:rPr>
            </w:pPr>
            <w:r w:rsidRPr="00623746">
              <w:rPr>
                <w:sz w:val="24"/>
              </w:rPr>
              <w:t>Studio</w:t>
            </w:r>
            <w:r w:rsidRPr="00623746">
              <w:rPr>
                <w:spacing w:val="-3"/>
                <w:sz w:val="24"/>
              </w:rPr>
              <w:t xml:space="preserve"> </w:t>
            </w:r>
            <w:r w:rsidRPr="00623746">
              <w:rPr>
                <w:sz w:val="24"/>
              </w:rPr>
              <w:t>di</w:t>
            </w:r>
            <w:r w:rsidRPr="00623746">
              <w:rPr>
                <w:spacing w:val="-4"/>
                <w:sz w:val="24"/>
              </w:rPr>
              <w:t xml:space="preserve"> </w:t>
            </w:r>
            <w:proofErr w:type="spellStart"/>
            <w:r w:rsidRPr="00623746">
              <w:rPr>
                <w:sz w:val="24"/>
              </w:rPr>
              <w:t>una</w:t>
            </w:r>
            <w:proofErr w:type="spellEnd"/>
            <w:r w:rsidRPr="00623746">
              <w:rPr>
                <w:spacing w:val="-5"/>
                <w:sz w:val="24"/>
              </w:rPr>
              <w:t xml:space="preserve"> </w:t>
            </w:r>
            <w:proofErr w:type="spellStart"/>
            <w:r w:rsidRPr="00623746">
              <w:rPr>
                <w:sz w:val="24"/>
              </w:rPr>
              <w:t>funzione</w:t>
            </w:r>
            <w:proofErr w:type="spellEnd"/>
            <w:r w:rsidRPr="00623746">
              <w:rPr>
                <w:sz w:val="24"/>
              </w:rPr>
              <w:t>:</w:t>
            </w:r>
          </w:p>
          <w:p w:rsidR="00FC5EA3" w:rsidRPr="00623746" w:rsidRDefault="00FC5EA3" w:rsidP="00FC5EA3">
            <w:pPr>
              <w:pStyle w:val="TableParagraph"/>
              <w:numPr>
                <w:ilvl w:val="0"/>
                <w:numId w:val="36"/>
              </w:numPr>
              <w:tabs>
                <w:tab w:val="left" w:pos="730"/>
              </w:tabs>
              <w:spacing w:before="2"/>
              <w:rPr>
                <w:sz w:val="24"/>
              </w:rPr>
            </w:pPr>
            <w:proofErr w:type="spellStart"/>
            <w:r w:rsidRPr="00623746">
              <w:rPr>
                <w:sz w:val="24"/>
              </w:rPr>
              <w:t>Dominio</w:t>
            </w:r>
            <w:proofErr w:type="spellEnd"/>
            <w:r w:rsidRPr="00623746">
              <w:rPr>
                <w:spacing w:val="-6"/>
                <w:sz w:val="24"/>
              </w:rPr>
              <w:t xml:space="preserve"> </w:t>
            </w:r>
            <w:r w:rsidRPr="00623746">
              <w:rPr>
                <w:sz w:val="24"/>
              </w:rPr>
              <w:t>di</w:t>
            </w:r>
            <w:r w:rsidRPr="00623746">
              <w:rPr>
                <w:spacing w:val="-6"/>
                <w:sz w:val="24"/>
              </w:rPr>
              <w:t xml:space="preserve"> </w:t>
            </w:r>
            <w:proofErr w:type="spellStart"/>
            <w:r w:rsidRPr="00623746">
              <w:rPr>
                <w:sz w:val="24"/>
              </w:rPr>
              <w:t>una</w:t>
            </w:r>
            <w:proofErr w:type="spellEnd"/>
            <w:r w:rsidRPr="00623746">
              <w:rPr>
                <w:spacing w:val="-4"/>
                <w:sz w:val="24"/>
              </w:rPr>
              <w:t xml:space="preserve"> </w:t>
            </w:r>
            <w:proofErr w:type="spellStart"/>
            <w:r w:rsidRPr="00623746">
              <w:rPr>
                <w:sz w:val="24"/>
              </w:rPr>
              <w:t>funzione</w:t>
            </w:r>
            <w:proofErr w:type="spellEnd"/>
          </w:p>
          <w:p w:rsidR="00FC5EA3" w:rsidRPr="00623746" w:rsidRDefault="00FC5EA3" w:rsidP="00FC5EA3">
            <w:pPr>
              <w:pStyle w:val="TableParagraph"/>
              <w:numPr>
                <w:ilvl w:val="0"/>
                <w:numId w:val="36"/>
              </w:numPr>
              <w:tabs>
                <w:tab w:val="left" w:pos="730"/>
              </w:tabs>
              <w:spacing w:before="2"/>
              <w:rPr>
                <w:sz w:val="24"/>
              </w:rPr>
            </w:pPr>
            <w:proofErr w:type="spellStart"/>
            <w:r w:rsidRPr="00623746">
              <w:rPr>
                <w:sz w:val="24"/>
              </w:rPr>
              <w:t>Intersezione</w:t>
            </w:r>
            <w:proofErr w:type="spellEnd"/>
            <w:r w:rsidRPr="00623746">
              <w:rPr>
                <w:spacing w:val="-2"/>
                <w:sz w:val="24"/>
              </w:rPr>
              <w:t xml:space="preserve"> </w:t>
            </w:r>
            <w:r w:rsidRPr="00623746">
              <w:rPr>
                <w:sz w:val="24"/>
              </w:rPr>
              <w:t>con</w:t>
            </w:r>
            <w:r w:rsidRPr="00623746">
              <w:rPr>
                <w:spacing w:val="-4"/>
                <w:sz w:val="24"/>
              </w:rPr>
              <w:t xml:space="preserve"> </w:t>
            </w:r>
            <w:proofErr w:type="spellStart"/>
            <w:r w:rsidRPr="00623746">
              <w:rPr>
                <w:sz w:val="24"/>
              </w:rPr>
              <w:t>gli</w:t>
            </w:r>
            <w:proofErr w:type="spellEnd"/>
            <w:r w:rsidRPr="00623746">
              <w:rPr>
                <w:spacing w:val="-5"/>
                <w:sz w:val="24"/>
              </w:rPr>
              <w:t xml:space="preserve"> </w:t>
            </w:r>
            <w:proofErr w:type="spellStart"/>
            <w:r w:rsidRPr="00623746">
              <w:rPr>
                <w:sz w:val="24"/>
              </w:rPr>
              <w:t>assi</w:t>
            </w:r>
            <w:proofErr w:type="spellEnd"/>
          </w:p>
          <w:p w:rsidR="00FC5EA3" w:rsidRPr="00623746" w:rsidRDefault="00FC5EA3" w:rsidP="00FC5EA3">
            <w:pPr>
              <w:pStyle w:val="TableParagraph"/>
              <w:numPr>
                <w:ilvl w:val="0"/>
                <w:numId w:val="36"/>
              </w:numPr>
              <w:tabs>
                <w:tab w:val="left" w:pos="730"/>
              </w:tabs>
              <w:spacing w:before="1" w:line="304" w:lineRule="exact"/>
              <w:rPr>
                <w:sz w:val="24"/>
              </w:rPr>
            </w:pPr>
            <w:r w:rsidRPr="00623746">
              <w:rPr>
                <w:sz w:val="24"/>
              </w:rPr>
              <w:t>Segno</w:t>
            </w:r>
          </w:p>
          <w:p w:rsidR="00FC5EA3" w:rsidRPr="0072511A" w:rsidRDefault="00FC5EA3" w:rsidP="00FC5EA3">
            <w:pPr>
              <w:pStyle w:val="TableParagraph"/>
              <w:numPr>
                <w:ilvl w:val="0"/>
                <w:numId w:val="36"/>
              </w:numPr>
              <w:tabs>
                <w:tab w:val="left" w:pos="730"/>
              </w:tabs>
              <w:spacing w:before="0" w:line="304" w:lineRule="exact"/>
              <w:rPr>
                <w:sz w:val="24"/>
                <w:lang w:val="it-IT"/>
              </w:rPr>
            </w:pPr>
            <w:r w:rsidRPr="0072511A">
              <w:rPr>
                <w:sz w:val="24"/>
                <w:lang w:val="it-IT"/>
              </w:rPr>
              <w:t>Limite</w:t>
            </w:r>
            <w:r w:rsidRPr="0072511A">
              <w:rPr>
                <w:spacing w:val="-4"/>
                <w:sz w:val="24"/>
                <w:lang w:val="it-IT"/>
              </w:rPr>
              <w:t xml:space="preserve"> </w:t>
            </w:r>
            <w:r w:rsidRPr="0072511A">
              <w:rPr>
                <w:sz w:val="24"/>
                <w:lang w:val="it-IT"/>
              </w:rPr>
              <w:t>di</w:t>
            </w:r>
            <w:r w:rsidRPr="0072511A">
              <w:rPr>
                <w:spacing w:val="-7"/>
                <w:sz w:val="24"/>
                <w:lang w:val="it-IT"/>
              </w:rPr>
              <w:t xml:space="preserve"> </w:t>
            </w:r>
            <w:r w:rsidRPr="0072511A">
              <w:rPr>
                <w:sz w:val="24"/>
                <w:lang w:val="it-IT"/>
              </w:rPr>
              <w:t>una funzione</w:t>
            </w:r>
            <w:r w:rsidRPr="0072511A">
              <w:rPr>
                <w:spacing w:val="-4"/>
                <w:sz w:val="24"/>
                <w:lang w:val="it-IT"/>
              </w:rPr>
              <w:t xml:space="preserve"> </w:t>
            </w:r>
            <w:r w:rsidRPr="0072511A">
              <w:rPr>
                <w:sz w:val="24"/>
                <w:lang w:val="it-IT"/>
              </w:rPr>
              <w:t>e limiti</w:t>
            </w:r>
            <w:r w:rsidRPr="0072511A">
              <w:rPr>
                <w:spacing w:val="-3"/>
                <w:sz w:val="24"/>
                <w:lang w:val="it-IT"/>
              </w:rPr>
              <w:t xml:space="preserve"> </w:t>
            </w:r>
            <w:r w:rsidRPr="0072511A">
              <w:rPr>
                <w:sz w:val="24"/>
                <w:lang w:val="it-IT"/>
              </w:rPr>
              <w:t>notevoli</w:t>
            </w:r>
          </w:p>
          <w:p w:rsidR="00FC5EA3" w:rsidRPr="0072511A" w:rsidRDefault="00FC5EA3" w:rsidP="00FC5EA3">
            <w:pPr>
              <w:pStyle w:val="TableParagraph"/>
              <w:numPr>
                <w:ilvl w:val="0"/>
                <w:numId w:val="36"/>
              </w:numPr>
              <w:tabs>
                <w:tab w:val="left" w:pos="730"/>
              </w:tabs>
              <w:spacing w:before="2"/>
              <w:rPr>
                <w:sz w:val="24"/>
                <w:lang w:val="it-IT"/>
              </w:rPr>
            </w:pPr>
            <w:r w:rsidRPr="0072511A">
              <w:rPr>
                <w:sz w:val="24"/>
                <w:lang w:val="it-IT"/>
              </w:rPr>
              <w:t>Funzioni</w:t>
            </w:r>
            <w:r w:rsidRPr="0072511A">
              <w:rPr>
                <w:spacing w:val="-6"/>
                <w:sz w:val="24"/>
                <w:lang w:val="it-IT"/>
              </w:rPr>
              <w:t xml:space="preserve"> </w:t>
            </w:r>
            <w:r w:rsidRPr="0072511A">
              <w:rPr>
                <w:sz w:val="24"/>
                <w:lang w:val="it-IT"/>
              </w:rPr>
              <w:t>continue</w:t>
            </w:r>
            <w:r w:rsidRPr="0072511A">
              <w:rPr>
                <w:spacing w:val="-2"/>
                <w:sz w:val="24"/>
                <w:lang w:val="it-IT"/>
              </w:rPr>
              <w:t xml:space="preserve"> </w:t>
            </w:r>
            <w:r w:rsidRPr="0072511A">
              <w:rPr>
                <w:sz w:val="24"/>
                <w:lang w:val="it-IT"/>
              </w:rPr>
              <w:t>e</w:t>
            </w:r>
            <w:r w:rsidRPr="0072511A">
              <w:rPr>
                <w:spacing w:val="-2"/>
                <w:sz w:val="24"/>
                <w:lang w:val="it-IT"/>
              </w:rPr>
              <w:t xml:space="preserve"> </w:t>
            </w:r>
            <w:r w:rsidRPr="0072511A">
              <w:rPr>
                <w:sz w:val="24"/>
                <w:lang w:val="it-IT"/>
              </w:rPr>
              <w:t>discontinue</w:t>
            </w:r>
            <w:r w:rsidRPr="0072511A">
              <w:rPr>
                <w:spacing w:val="-2"/>
                <w:sz w:val="24"/>
                <w:lang w:val="it-IT"/>
              </w:rPr>
              <w:t xml:space="preserve"> </w:t>
            </w:r>
            <w:r w:rsidRPr="0072511A">
              <w:rPr>
                <w:sz w:val="24"/>
                <w:lang w:val="it-IT"/>
              </w:rPr>
              <w:t>con</w:t>
            </w:r>
            <w:r w:rsidRPr="0072511A">
              <w:rPr>
                <w:spacing w:val="-5"/>
                <w:sz w:val="24"/>
                <w:lang w:val="it-IT"/>
              </w:rPr>
              <w:t xml:space="preserve"> </w:t>
            </w:r>
            <w:r w:rsidRPr="0072511A">
              <w:rPr>
                <w:sz w:val="24"/>
                <w:lang w:val="it-IT"/>
              </w:rPr>
              <w:t>relativi</w:t>
            </w:r>
            <w:r w:rsidRPr="0072511A">
              <w:rPr>
                <w:spacing w:val="-5"/>
                <w:sz w:val="24"/>
                <w:lang w:val="it-IT"/>
              </w:rPr>
              <w:t xml:space="preserve"> </w:t>
            </w:r>
            <w:r w:rsidRPr="0072511A">
              <w:rPr>
                <w:sz w:val="24"/>
                <w:lang w:val="it-IT"/>
              </w:rPr>
              <w:t>teoremi</w:t>
            </w:r>
          </w:p>
          <w:p w:rsidR="00FC5EA3" w:rsidRPr="0072511A" w:rsidRDefault="00FC5EA3" w:rsidP="00FC5EA3">
            <w:pPr>
              <w:pStyle w:val="TableParagraph"/>
              <w:numPr>
                <w:ilvl w:val="0"/>
                <w:numId w:val="36"/>
              </w:numPr>
              <w:tabs>
                <w:tab w:val="left" w:pos="730"/>
              </w:tabs>
              <w:spacing w:before="1" w:line="304" w:lineRule="exact"/>
              <w:rPr>
                <w:sz w:val="24"/>
                <w:lang w:val="it-IT"/>
              </w:rPr>
            </w:pPr>
            <w:r w:rsidRPr="0072511A">
              <w:rPr>
                <w:sz w:val="24"/>
                <w:lang w:val="it-IT"/>
              </w:rPr>
              <w:t>Punti</w:t>
            </w:r>
            <w:r w:rsidRPr="0072511A">
              <w:rPr>
                <w:spacing w:val="-6"/>
                <w:sz w:val="24"/>
                <w:lang w:val="it-IT"/>
              </w:rPr>
              <w:t xml:space="preserve"> </w:t>
            </w:r>
            <w:r w:rsidRPr="0072511A">
              <w:rPr>
                <w:sz w:val="24"/>
                <w:lang w:val="it-IT"/>
              </w:rPr>
              <w:t>di</w:t>
            </w:r>
            <w:r w:rsidRPr="0072511A">
              <w:rPr>
                <w:spacing w:val="-6"/>
                <w:sz w:val="24"/>
                <w:lang w:val="it-IT"/>
              </w:rPr>
              <w:t xml:space="preserve"> </w:t>
            </w:r>
            <w:r w:rsidRPr="0072511A">
              <w:rPr>
                <w:sz w:val="24"/>
                <w:lang w:val="it-IT"/>
              </w:rPr>
              <w:t>discontinuità</w:t>
            </w:r>
            <w:r w:rsidRPr="0072511A">
              <w:rPr>
                <w:spacing w:val="-4"/>
                <w:sz w:val="24"/>
                <w:lang w:val="it-IT"/>
              </w:rPr>
              <w:t xml:space="preserve"> </w:t>
            </w:r>
            <w:r w:rsidRPr="0072511A">
              <w:rPr>
                <w:sz w:val="24"/>
                <w:lang w:val="it-IT"/>
              </w:rPr>
              <w:t>e</w:t>
            </w:r>
            <w:r w:rsidRPr="0072511A">
              <w:rPr>
                <w:spacing w:val="1"/>
                <w:sz w:val="24"/>
                <w:lang w:val="it-IT"/>
              </w:rPr>
              <w:t xml:space="preserve"> </w:t>
            </w:r>
            <w:r w:rsidRPr="0072511A">
              <w:rPr>
                <w:sz w:val="24"/>
                <w:lang w:val="it-IT"/>
              </w:rPr>
              <w:t>loro</w:t>
            </w:r>
            <w:r w:rsidRPr="0072511A">
              <w:rPr>
                <w:spacing w:val="-6"/>
                <w:sz w:val="24"/>
                <w:lang w:val="it-IT"/>
              </w:rPr>
              <w:t xml:space="preserve"> </w:t>
            </w:r>
            <w:r w:rsidRPr="0072511A">
              <w:rPr>
                <w:sz w:val="24"/>
                <w:lang w:val="it-IT"/>
              </w:rPr>
              <w:t>specie</w:t>
            </w:r>
          </w:p>
          <w:p w:rsidR="00FC5EA3" w:rsidRPr="00623746" w:rsidRDefault="00FC5EA3" w:rsidP="00FC5EA3">
            <w:pPr>
              <w:pStyle w:val="TableParagraph"/>
              <w:numPr>
                <w:ilvl w:val="0"/>
                <w:numId w:val="36"/>
              </w:numPr>
              <w:tabs>
                <w:tab w:val="left" w:pos="730"/>
              </w:tabs>
              <w:spacing w:before="0" w:line="304" w:lineRule="exact"/>
              <w:rPr>
                <w:sz w:val="24"/>
              </w:rPr>
            </w:pPr>
            <w:proofErr w:type="spellStart"/>
            <w:r w:rsidRPr="00623746">
              <w:rPr>
                <w:sz w:val="24"/>
              </w:rPr>
              <w:t>Asintoti</w:t>
            </w:r>
            <w:proofErr w:type="spellEnd"/>
            <w:r w:rsidRPr="00623746">
              <w:rPr>
                <w:spacing w:val="-8"/>
                <w:sz w:val="24"/>
              </w:rPr>
              <w:t xml:space="preserve"> </w:t>
            </w:r>
            <w:proofErr w:type="spellStart"/>
            <w:r w:rsidRPr="00623746">
              <w:rPr>
                <w:sz w:val="24"/>
              </w:rPr>
              <w:t>orizzontali</w:t>
            </w:r>
            <w:proofErr w:type="spellEnd"/>
            <w:r w:rsidRPr="00623746">
              <w:rPr>
                <w:sz w:val="24"/>
              </w:rPr>
              <w:t>,</w:t>
            </w:r>
            <w:r w:rsidRPr="00623746">
              <w:rPr>
                <w:spacing w:val="-4"/>
                <w:sz w:val="24"/>
              </w:rPr>
              <w:t xml:space="preserve"> </w:t>
            </w:r>
            <w:proofErr w:type="spellStart"/>
            <w:r w:rsidRPr="00623746">
              <w:rPr>
                <w:sz w:val="24"/>
              </w:rPr>
              <w:t>verticali</w:t>
            </w:r>
            <w:proofErr w:type="spellEnd"/>
            <w:r w:rsidRPr="00623746">
              <w:rPr>
                <w:spacing w:val="-8"/>
                <w:sz w:val="24"/>
              </w:rPr>
              <w:t xml:space="preserve"> </w:t>
            </w:r>
            <w:r w:rsidRPr="00623746">
              <w:rPr>
                <w:sz w:val="24"/>
              </w:rPr>
              <w:t>e</w:t>
            </w:r>
            <w:r w:rsidRPr="00623746">
              <w:rPr>
                <w:spacing w:val="-1"/>
                <w:sz w:val="24"/>
              </w:rPr>
              <w:t xml:space="preserve"> </w:t>
            </w:r>
            <w:r w:rsidRPr="00623746">
              <w:rPr>
                <w:sz w:val="24"/>
              </w:rPr>
              <w:t>obliqui</w:t>
            </w:r>
          </w:p>
          <w:p w:rsidR="00FC5EA3" w:rsidRPr="00623746" w:rsidRDefault="00FC5EA3" w:rsidP="00FC5EA3">
            <w:pPr>
              <w:pStyle w:val="TableParagraph"/>
              <w:numPr>
                <w:ilvl w:val="0"/>
                <w:numId w:val="36"/>
              </w:numPr>
              <w:tabs>
                <w:tab w:val="left" w:pos="730"/>
              </w:tabs>
              <w:spacing w:before="2" w:line="283" w:lineRule="exact"/>
              <w:rPr>
                <w:sz w:val="24"/>
              </w:rPr>
            </w:pPr>
            <w:proofErr w:type="spellStart"/>
            <w:r w:rsidRPr="00623746">
              <w:rPr>
                <w:sz w:val="24"/>
              </w:rPr>
              <w:t>Grafico</w:t>
            </w:r>
            <w:proofErr w:type="spellEnd"/>
          </w:p>
        </w:tc>
        <w:tc>
          <w:tcPr>
            <w:tcW w:w="2146" w:type="dxa"/>
            <w:tcBorders>
              <w:top w:val="single" w:sz="8" w:space="0" w:color="000000"/>
              <w:left w:val="single" w:sz="8" w:space="0" w:color="000000"/>
              <w:bottom w:val="single" w:sz="8" w:space="0" w:color="000000"/>
              <w:right w:val="single" w:sz="8" w:space="0" w:color="000000"/>
            </w:tcBorders>
          </w:tcPr>
          <w:p w:rsidR="00FC5EA3" w:rsidRPr="00623746" w:rsidRDefault="00FC5EA3">
            <w:pPr>
              <w:pStyle w:val="TableParagraph"/>
              <w:ind w:left="0"/>
              <w:rPr>
                <w:sz w:val="24"/>
              </w:rPr>
            </w:pPr>
          </w:p>
          <w:p w:rsidR="00FC5EA3" w:rsidRPr="00623746" w:rsidRDefault="00FC5EA3">
            <w:pPr>
              <w:pStyle w:val="TableParagraph"/>
              <w:ind w:left="0"/>
              <w:rPr>
                <w:sz w:val="24"/>
              </w:rPr>
            </w:pPr>
          </w:p>
          <w:p w:rsidR="00FC5EA3" w:rsidRPr="00623746" w:rsidRDefault="00FC5EA3">
            <w:pPr>
              <w:pStyle w:val="TableParagraph"/>
              <w:spacing w:before="6"/>
              <w:ind w:left="0"/>
              <w:rPr>
                <w:sz w:val="24"/>
              </w:rPr>
            </w:pPr>
          </w:p>
          <w:p w:rsidR="00FC5EA3" w:rsidRPr="0072511A" w:rsidRDefault="00FC5EA3">
            <w:pPr>
              <w:pStyle w:val="TableParagraph"/>
              <w:ind w:left="556" w:right="536"/>
              <w:jc w:val="center"/>
              <w:rPr>
                <w:sz w:val="24"/>
                <w:lang w:val="it-IT"/>
              </w:rPr>
            </w:pPr>
            <w:r w:rsidRPr="0072511A">
              <w:rPr>
                <w:sz w:val="24"/>
                <w:lang w:val="it-IT"/>
              </w:rPr>
              <w:t>Settembre</w:t>
            </w:r>
            <w:r w:rsidRPr="0072511A">
              <w:rPr>
                <w:spacing w:val="-52"/>
                <w:sz w:val="24"/>
                <w:lang w:val="it-IT"/>
              </w:rPr>
              <w:t xml:space="preserve"> </w:t>
            </w:r>
            <w:r w:rsidRPr="0072511A">
              <w:rPr>
                <w:sz w:val="24"/>
                <w:lang w:val="it-IT"/>
              </w:rPr>
              <w:t>Ottobre</w:t>
            </w:r>
            <w:r w:rsidRPr="0072511A">
              <w:rPr>
                <w:spacing w:val="1"/>
                <w:sz w:val="24"/>
                <w:lang w:val="it-IT"/>
              </w:rPr>
              <w:t xml:space="preserve"> </w:t>
            </w:r>
            <w:r w:rsidRPr="0072511A">
              <w:rPr>
                <w:sz w:val="24"/>
                <w:lang w:val="it-IT"/>
              </w:rPr>
              <w:t>Novembre</w:t>
            </w:r>
            <w:r w:rsidRPr="0072511A">
              <w:rPr>
                <w:spacing w:val="-52"/>
                <w:sz w:val="24"/>
                <w:lang w:val="it-IT"/>
              </w:rPr>
              <w:t xml:space="preserve"> </w:t>
            </w:r>
            <w:r w:rsidRPr="0072511A">
              <w:rPr>
                <w:sz w:val="24"/>
                <w:lang w:val="it-IT"/>
              </w:rPr>
              <w:t>Dicembre</w:t>
            </w:r>
            <w:r w:rsidRPr="0072511A">
              <w:rPr>
                <w:spacing w:val="1"/>
                <w:sz w:val="24"/>
                <w:lang w:val="it-IT"/>
              </w:rPr>
              <w:t xml:space="preserve"> </w:t>
            </w:r>
            <w:r w:rsidRPr="0072511A">
              <w:rPr>
                <w:sz w:val="24"/>
                <w:lang w:val="it-IT"/>
              </w:rPr>
              <w:t>Gennaio</w:t>
            </w:r>
          </w:p>
        </w:tc>
      </w:tr>
      <w:tr w:rsidR="00623746" w:rsidRPr="00623746" w:rsidTr="00FC5EA3">
        <w:trPr>
          <w:trHeight w:val="2433"/>
        </w:trPr>
        <w:tc>
          <w:tcPr>
            <w:tcW w:w="7774" w:type="dxa"/>
            <w:tcBorders>
              <w:top w:val="single" w:sz="8" w:space="0" w:color="000000"/>
              <w:left w:val="single" w:sz="8" w:space="0" w:color="000000"/>
              <w:bottom w:val="single" w:sz="8" w:space="0" w:color="000000"/>
              <w:right w:val="single" w:sz="8" w:space="0" w:color="000000"/>
            </w:tcBorders>
            <w:hideMark/>
          </w:tcPr>
          <w:p w:rsidR="00FC5EA3" w:rsidRPr="00623746" w:rsidRDefault="00FC5EA3">
            <w:pPr>
              <w:pStyle w:val="TableParagraph"/>
              <w:spacing w:before="1"/>
              <w:ind w:left="9"/>
              <w:rPr>
                <w:sz w:val="24"/>
              </w:rPr>
            </w:pPr>
            <w:proofErr w:type="spellStart"/>
            <w:r w:rsidRPr="00623746">
              <w:rPr>
                <w:sz w:val="24"/>
              </w:rPr>
              <w:t>Derivata</w:t>
            </w:r>
            <w:proofErr w:type="spellEnd"/>
            <w:r w:rsidRPr="00623746">
              <w:rPr>
                <w:spacing w:val="-4"/>
                <w:sz w:val="24"/>
              </w:rPr>
              <w:t xml:space="preserve"> </w:t>
            </w:r>
            <w:r w:rsidRPr="00623746">
              <w:rPr>
                <w:sz w:val="24"/>
              </w:rPr>
              <w:t>di</w:t>
            </w:r>
            <w:r w:rsidRPr="00623746">
              <w:rPr>
                <w:spacing w:val="-6"/>
                <w:sz w:val="24"/>
              </w:rPr>
              <w:t xml:space="preserve"> </w:t>
            </w:r>
            <w:proofErr w:type="spellStart"/>
            <w:r w:rsidRPr="00623746">
              <w:rPr>
                <w:sz w:val="24"/>
              </w:rPr>
              <w:t>una</w:t>
            </w:r>
            <w:proofErr w:type="spellEnd"/>
            <w:r w:rsidRPr="00623746">
              <w:rPr>
                <w:spacing w:val="-4"/>
                <w:sz w:val="24"/>
              </w:rPr>
              <w:t xml:space="preserve"> </w:t>
            </w:r>
            <w:proofErr w:type="spellStart"/>
            <w:r w:rsidRPr="00623746">
              <w:rPr>
                <w:sz w:val="24"/>
              </w:rPr>
              <w:t>funzione</w:t>
            </w:r>
            <w:proofErr w:type="spellEnd"/>
            <w:r w:rsidRPr="00623746">
              <w:rPr>
                <w:sz w:val="24"/>
              </w:rPr>
              <w:t>:</w:t>
            </w:r>
          </w:p>
          <w:p w:rsidR="00FC5EA3" w:rsidRPr="00623746" w:rsidRDefault="00FC5EA3" w:rsidP="00FC5EA3">
            <w:pPr>
              <w:pStyle w:val="TableParagraph"/>
              <w:numPr>
                <w:ilvl w:val="0"/>
                <w:numId w:val="37"/>
              </w:numPr>
              <w:tabs>
                <w:tab w:val="left" w:pos="730"/>
              </w:tabs>
              <w:spacing w:before="2"/>
              <w:rPr>
                <w:sz w:val="24"/>
              </w:rPr>
            </w:pPr>
            <w:proofErr w:type="spellStart"/>
            <w:r w:rsidRPr="00623746">
              <w:rPr>
                <w:sz w:val="24"/>
              </w:rPr>
              <w:t>Definizione</w:t>
            </w:r>
            <w:proofErr w:type="spellEnd"/>
            <w:r w:rsidRPr="00623746">
              <w:rPr>
                <w:spacing w:val="-7"/>
                <w:sz w:val="24"/>
              </w:rPr>
              <w:t xml:space="preserve"> </w:t>
            </w:r>
            <w:r w:rsidRPr="00623746">
              <w:rPr>
                <w:sz w:val="24"/>
              </w:rPr>
              <w:t>di</w:t>
            </w:r>
            <w:r w:rsidRPr="00623746">
              <w:rPr>
                <w:spacing w:val="-5"/>
                <w:sz w:val="24"/>
              </w:rPr>
              <w:t xml:space="preserve"> </w:t>
            </w:r>
            <w:proofErr w:type="spellStart"/>
            <w:r w:rsidRPr="00623746">
              <w:rPr>
                <w:sz w:val="24"/>
              </w:rPr>
              <w:t>rapporto</w:t>
            </w:r>
            <w:proofErr w:type="spellEnd"/>
            <w:r w:rsidRPr="00623746">
              <w:rPr>
                <w:spacing w:val="-5"/>
                <w:sz w:val="24"/>
              </w:rPr>
              <w:t xml:space="preserve"> </w:t>
            </w:r>
            <w:proofErr w:type="spellStart"/>
            <w:r w:rsidRPr="00623746">
              <w:rPr>
                <w:sz w:val="24"/>
              </w:rPr>
              <w:t>incrementale</w:t>
            </w:r>
            <w:proofErr w:type="spellEnd"/>
          </w:p>
          <w:p w:rsidR="00FC5EA3" w:rsidRPr="00623746" w:rsidRDefault="00FC5EA3" w:rsidP="00FC5EA3">
            <w:pPr>
              <w:pStyle w:val="TableParagraph"/>
              <w:numPr>
                <w:ilvl w:val="0"/>
                <w:numId w:val="37"/>
              </w:numPr>
              <w:tabs>
                <w:tab w:val="left" w:pos="730"/>
              </w:tabs>
              <w:spacing w:before="1" w:line="304" w:lineRule="exact"/>
              <w:rPr>
                <w:sz w:val="24"/>
              </w:rPr>
            </w:pPr>
            <w:proofErr w:type="spellStart"/>
            <w:r w:rsidRPr="00623746">
              <w:rPr>
                <w:sz w:val="24"/>
              </w:rPr>
              <w:t>Significato</w:t>
            </w:r>
            <w:proofErr w:type="spellEnd"/>
            <w:r w:rsidRPr="00623746">
              <w:rPr>
                <w:spacing w:val="-8"/>
                <w:sz w:val="24"/>
              </w:rPr>
              <w:t xml:space="preserve"> </w:t>
            </w:r>
            <w:proofErr w:type="spellStart"/>
            <w:r w:rsidRPr="00623746">
              <w:rPr>
                <w:sz w:val="24"/>
              </w:rPr>
              <w:t>geometrico</w:t>
            </w:r>
            <w:proofErr w:type="spellEnd"/>
            <w:r w:rsidRPr="00623746">
              <w:rPr>
                <w:spacing w:val="-7"/>
                <w:sz w:val="24"/>
              </w:rPr>
              <w:t xml:space="preserve"> </w:t>
            </w:r>
            <w:r w:rsidRPr="00623746">
              <w:rPr>
                <w:sz w:val="24"/>
              </w:rPr>
              <w:t>di</w:t>
            </w:r>
            <w:r w:rsidRPr="00623746">
              <w:rPr>
                <w:spacing w:val="-8"/>
                <w:sz w:val="24"/>
              </w:rPr>
              <w:t xml:space="preserve"> </w:t>
            </w:r>
            <w:proofErr w:type="spellStart"/>
            <w:r w:rsidRPr="00623746">
              <w:rPr>
                <w:sz w:val="24"/>
              </w:rPr>
              <w:t>rapporto</w:t>
            </w:r>
            <w:proofErr w:type="spellEnd"/>
            <w:r w:rsidRPr="00623746">
              <w:rPr>
                <w:spacing w:val="-2"/>
                <w:sz w:val="24"/>
              </w:rPr>
              <w:t xml:space="preserve"> </w:t>
            </w:r>
            <w:proofErr w:type="spellStart"/>
            <w:r w:rsidRPr="00623746">
              <w:rPr>
                <w:sz w:val="24"/>
              </w:rPr>
              <w:t>incrementale</w:t>
            </w:r>
            <w:proofErr w:type="spellEnd"/>
          </w:p>
          <w:p w:rsidR="00FC5EA3" w:rsidRPr="00623746" w:rsidRDefault="00FC5EA3" w:rsidP="00FC5EA3">
            <w:pPr>
              <w:pStyle w:val="TableParagraph"/>
              <w:numPr>
                <w:ilvl w:val="0"/>
                <w:numId w:val="37"/>
              </w:numPr>
              <w:tabs>
                <w:tab w:val="left" w:pos="730"/>
              </w:tabs>
              <w:spacing w:before="0" w:line="304" w:lineRule="exact"/>
              <w:rPr>
                <w:sz w:val="24"/>
              </w:rPr>
            </w:pPr>
            <w:proofErr w:type="spellStart"/>
            <w:r w:rsidRPr="00623746">
              <w:rPr>
                <w:sz w:val="24"/>
              </w:rPr>
              <w:t>Definizione</w:t>
            </w:r>
            <w:proofErr w:type="spellEnd"/>
            <w:r w:rsidRPr="00623746">
              <w:rPr>
                <w:spacing w:val="-4"/>
                <w:sz w:val="24"/>
              </w:rPr>
              <w:t xml:space="preserve"> </w:t>
            </w:r>
            <w:r w:rsidRPr="00623746">
              <w:rPr>
                <w:sz w:val="24"/>
              </w:rPr>
              <w:t>di</w:t>
            </w:r>
            <w:r w:rsidRPr="00623746">
              <w:rPr>
                <w:spacing w:val="-7"/>
                <w:sz w:val="24"/>
              </w:rPr>
              <w:t xml:space="preserve"> </w:t>
            </w:r>
            <w:proofErr w:type="spellStart"/>
            <w:r w:rsidRPr="00623746">
              <w:rPr>
                <w:sz w:val="24"/>
              </w:rPr>
              <w:t>derivata</w:t>
            </w:r>
            <w:proofErr w:type="spellEnd"/>
          </w:p>
          <w:p w:rsidR="00FC5EA3" w:rsidRPr="00623746" w:rsidRDefault="00FC5EA3" w:rsidP="00FC5EA3">
            <w:pPr>
              <w:pStyle w:val="TableParagraph"/>
              <w:numPr>
                <w:ilvl w:val="0"/>
                <w:numId w:val="37"/>
              </w:numPr>
              <w:tabs>
                <w:tab w:val="left" w:pos="730"/>
              </w:tabs>
              <w:spacing w:before="2"/>
              <w:rPr>
                <w:sz w:val="24"/>
              </w:rPr>
            </w:pPr>
            <w:proofErr w:type="spellStart"/>
            <w:r w:rsidRPr="00623746">
              <w:rPr>
                <w:sz w:val="24"/>
              </w:rPr>
              <w:t>Significato</w:t>
            </w:r>
            <w:proofErr w:type="spellEnd"/>
            <w:r w:rsidRPr="00623746">
              <w:rPr>
                <w:spacing w:val="-6"/>
                <w:sz w:val="24"/>
              </w:rPr>
              <w:t xml:space="preserve"> </w:t>
            </w:r>
            <w:proofErr w:type="spellStart"/>
            <w:r w:rsidRPr="00623746">
              <w:rPr>
                <w:sz w:val="24"/>
              </w:rPr>
              <w:t>geometrico</w:t>
            </w:r>
            <w:proofErr w:type="spellEnd"/>
            <w:r w:rsidRPr="00623746">
              <w:rPr>
                <w:spacing w:val="-6"/>
                <w:sz w:val="24"/>
              </w:rPr>
              <w:t xml:space="preserve"> </w:t>
            </w:r>
            <w:r w:rsidRPr="00623746">
              <w:rPr>
                <w:sz w:val="24"/>
              </w:rPr>
              <w:t>di</w:t>
            </w:r>
            <w:r w:rsidRPr="00623746">
              <w:rPr>
                <w:spacing w:val="-3"/>
                <w:sz w:val="24"/>
              </w:rPr>
              <w:t xml:space="preserve"> </w:t>
            </w:r>
            <w:proofErr w:type="spellStart"/>
            <w:r w:rsidRPr="00623746">
              <w:rPr>
                <w:sz w:val="24"/>
              </w:rPr>
              <w:t>derivata</w:t>
            </w:r>
            <w:proofErr w:type="spellEnd"/>
          </w:p>
          <w:p w:rsidR="00FC5EA3" w:rsidRPr="00623746" w:rsidRDefault="00FC5EA3" w:rsidP="00FC5EA3">
            <w:pPr>
              <w:pStyle w:val="TableParagraph"/>
              <w:numPr>
                <w:ilvl w:val="0"/>
                <w:numId w:val="37"/>
              </w:numPr>
              <w:tabs>
                <w:tab w:val="left" w:pos="730"/>
              </w:tabs>
              <w:spacing w:before="1" w:line="304" w:lineRule="exact"/>
              <w:rPr>
                <w:sz w:val="24"/>
              </w:rPr>
            </w:pPr>
            <w:proofErr w:type="spellStart"/>
            <w:r w:rsidRPr="00623746">
              <w:rPr>
                <w:sz w:val="24"/>
              </w:rPr>
              <w:t>Funzioni</w:t>
            </w:r>
            <w:proofErr w:type="spellEnd"/>
            <w:r w:rsidRPr="00623746">
              <w:rPr>
                <w:spacing w:val="-7"/>
                <w:sz w:val="24"/>
              </w:rPr>
              <w:t xml:space="preserve"> </w:t>
            </w:r>
            <w:proofErr w:type="spellStart"/>
            <w:r w:rsidRPr="00623746">
              <w:rPr>
                <w:sz w:val="24"/>
              </w:rPr>
              <w:t>derivabili</w:t>
            </w:r>
            <w:proofErr w:type="spellEnd"/>
            <w:r w:rsidRPr="00623746">
              <w:rPr>
                <w:spacing w:val="-3"/>
                <w:sz w:val="24"/>
              </w:rPr>
              <w:t xml:space="preserve"> </w:t>
            </w:r>
            <w:r w:rsidRPr="00623746">
              <w:rPr>
                <w:sz w:val="24"/>
              </w:rPr>
              <w:t>e</w:t>
            </w:r>
            <w:r w:rsidRPr="00623746">
              <w:rPr>
                <w:spacing w:val="-4"/>
                <w:sz w:val="24"/>
              </w:rPr>
              <w:t xml:space="preserve"> </w:t>
            </w:r>
            <w:r w:rsidRPr="00623746">
              <w:rPr>
                <w:sz w:val="24"/>
              </w:rPr>
              <w:t>non</w:t>
            </w:r>
            <w:r w:rsidRPr="00623746">
              <w:rPr>
                <w:spacing w:val="-5"/>
                <w:sz w:val="24"/>
              </w:rPr>
              <w:t xml:space="preserve"> </w:t>
            </w:r>
            <w:proofErr w:type="spellStart"/>
            <w:r w:rsidRPr="00623746">
              <w:rPr>
                <w:sz w:val="24"/>
              </w:rPr>
              <w:t>derivabili</w:t>
            </w:r>
            <w:proofErr w:type="spellEnd"/>
          </w:p>
          <w:p w:rsidR="00FC5EA3" w:rsidRPr="00623746" w:rsidRDefault="00FC5EA3" w:rsidP="00FC5EA3">
            <w:pPr>
              <w:pStyle w:val="TableParagraph"/>
              <w:numPr>
                <w:ilvl w:val="0"/>
                <w:numId w:val="37"/>
              </w:numPr>
              <w:tabs>
                <w:tab w:val="left" w:pos="730"/>
              </w:tabs>
              <w:spacing w:before="0" w:line="304" w:lineRule="exact"/>
              <w:rPr>
                <w:sz w:val="24"/>
              </w:rPr>
            </w:pPr>
            <w:r w:rsidRPr="00623746">
              <w:rPr>
                <w:sz w:val="24"/>
              </w:rPr>
              <w:t>Derivate</w:t>
            </w:r>
            <w:r w:rsidRPr="00623746">
              <w:rPr>
                <w:spacing w:val="-6"/>
                <w:sz w:val="24"/>
              </w:rPr>
              <w:t xml:space="preserve"> </w:t>
            </w:r>
            <w:proofErr w:type="spellStart"/>
            <w:r w:rsidRPr="00623746">
              <w:rPr>
                <w:sz w:val="24"/>
              </w:rPr>
              <w:t>fondamentali</w:t>
            </w:r>
            <w:proofErr w:type="spellEnd"/>
          </w:p>
          <w:p w:rsidR="00FC5EA3" w:rsidRPr="0072511A" w:rsidRDefault="00FC5EA3" w:rsidP="00FC5EA3">
            <w:pPr>
              <w:pStyle w:val="TableParagraph"/>
              <w:numPr>
                <w:ilvl w:val="0"/>
                <w:numId w:val="37"/>
              </w:numPr>
              <w:tabs>
                <w:tab w:val="left" w:pos="730"/>
              </w:tabs>
              <w:spacing w:before="1" w:line="283" w:lineRule="exact"/>
              <w:rPr>
                <w:sz w:val="24"/>
                <w:lang w:val="it-IT"/>
              </w:rPr>
            </w:pPr>
            <w:r w:rsidRPr="0072511A">
              <w:rPr>
                <w:sz w:val="24"/>
                <w:lang w:val="it-IT"/>
              </w:rPr>
              <w:t>Teoremi</w:t>
            </w:r>
            <w:r w:rsidRPr="0072511A">
              <w:rPr>
                <w:spacing w:val="-3"/>
                <w:sz w:val="24"/>
                <w:lang w:val="it-IT"/>
              </w:rPr>
              <w:t xml:space="preserve"> </w:t>
            </w:r>
            <w:r w:rsidRPr="0072511A">
              <w:rPr>
                <w:sz w:val="24"/>
                <w:lang w:val="it-IT"/>
              </w:rPr>
              <w:t>sul</w:t>
            </w:r>
            <w:r w:rsidRPr="0072511A">
              <w:rPr>
                <w:spacing w:val="-7"/>
                <w:sz w:val="24"/>
                <w:lang w:val="it-IT"/>
              </w:rPr>
              <w:t xml:space="preserve"> </w:t>
            </w:r>
            <w:r w:rsidRPr="0072511A">
              <w:rPr>
                <w:sz w:val="24"/>
                <w:lang w:val="it-IT"/>
              </w:rPr>
              <w:t>calcolo</w:t>
            </w:r>
            <w:r w:rsidRPr="0072511A">
              <w:rPr>
                <w:spacing w:val="-2"/>
                <w:sz w:val="24"/>
                <w:lang w:val="it-IT"/>
              </w:rPr>
              <w:t xml:space="preserve"> </w:t>
            </w:r>
            <w:r w:rsidRPr="0072511A">
              <w:rPr>
                <w:sz w:val="24"/>
                <w:lang w:val="it-IT"/>
              </w:rPr>
              <w:t>delle</w:t>
            </w:r>
            <w:r w:rsidRPr="0072511A">
              <w:rPr>
                <w:spacing w:val="-1"/>
                <w:sz w:val="24"/>
                <w:lang w:val="it-IT"/>
              </w:rPr>
              <w:t xml:space="preserve"> </w:t>
            </w:r>
            <w:r w:rsidRPr="0072511A">
              <w:rPr>
                <w:sz w:val="24"/>
                <w:lang w:val="it-IT"/>
              </w:rPr>
              <w:t>derivate</w:t>
            </w:r>
          </w:p>
        </w:tc>
        <w:tc>
          <w:tcPr>
            <w:tcW w:w="2146" w:type="dxa"/>
            <w:tcBorders>
              <w:top w:val="single" w:sz="8" w:space="0" w:color="000000"/>
              <w:left w:val="single" w:sz="8" w:space="0" w:color="000000"/>
              <w:bottom w:val="single" w:sz="8" w:space="0" w:color="000000"/>
              <w:right w:val="single" w:sz="8" w:space="0" w:color="000000"/>
            </w:tcBorders>
          </w:tcPr>
          <w:p w:rsidR="00FC5EA3" w:rsidRPr="0072511A" w:rsidRDefault="00FC5EA3">
            <w:pPr>
              <w:pStyle w:val="TableParagraph"/>
              <w:ind w:left="0"/>
              <w:rPr>
                <w:sz w:val="24"/>
                <w:lang w:val="it-IT"/>
              </w:rPr>
            </w:pPr>
          </w:p>
          <w:p w:rsidR="00FC5EA3" w:rsidRPr="0072511A" w:rsidRDefault="00FC5EA3">
            <w:pPr>
              <w:pStyle w:val="TableParagraph"/>
              <w:ind w:left="0"/>
              <w:rPr>
                <w:sz w:val="24"/>
                <w:lang w:val="it-IT"/>
              </w:rPr>
            </w:pPr>
          </w:p>
          <w:p w:rsidR="00FC5EA3" w:rsidRPr="0072511A" w:rsidRDefault="00FC5EA3">
            <w:pPr>
              <w:pStyle w:val="TableParagraph"/>
              <w:spacing w:before="1"/>
              <w:ind w:left="0"/>
              <w:rPr>
                <w:sz w:val="24"/>
                <w:lang w:val="it-IT"/>
              </w:rPr>
            </w:pPr>
          </w:p>
          <w:p w:rsidR="00FC5EA3" w:rsidRPr="00623746" w:rsidRDefault="00FC5EA3">
            <w:pPr>
              <w:pStyle w:val="TableParagraph"/>
              <w:ind w:left="758" w:right="613" w:hanging="120"/>
              <w:rPr>
                <w:sz w:val="24"/>
              </w:rPr>
            </w:pPr>
            <w:proofErr w:type="spellStart"/>
            <w:r w:rsidRPr="00623746">
              <w:rPr>
                <w:spacing w:val="-1"/>
                <w:sz w:val="24"/>
              </w:rPr>
              <w:t>Febbraio</w:t>
            </w:r>
            <w:proofErr w:type="spellEnd"/>
            <w:r w:rsidRPr="00623746">
              <w:rPr>
                <w:spacing w:val="-52"/>
                <w:sz w:val="24"/>
              </w:rPr>
              <w:t xml:space="preserve"> </w:t>
            </w:r>
            <w:proofErr w:type="spellStart"/>
            <w:r w:rsidRPr="00623746">
              <w:rPr>
                <w:sz w:val="24"/>
              </w:rPr>
              <w:t>Marzo</w:t>
            </w:r>
            <w:proofErr w:type="spellEnd"/>
          </w:p>
        </w:tc>
      </w:tr>
      <w:tr w:rsidR="00FC5EA3" w:rsidRPr="00623746" w:rsidTr="00FC5EA3">
        <w:trPr>
          <w:trHeight w:val="2131"/>
        </w:trPr>
        <w:tc>
          <w:tcPr>
            <w:tcW w:w="7774" w:type="dxa"/>
            <w:tcBorders>
              <w:top w:val="single" w:sz="8" w:space="0" w:color="000000"/>
              <w:left w:val="single" w:sz="8" w:space="0" w:color="000000"/>
              <w:bottom w:val="single" w:sz="8" w:space="0" w:color="000000"/>
              <w:right w:val="single" w:sz="8" w:space="0" w:color="000000"/>
            </w:tcBorders>
            <w:hideMark/>
          </w:tcPr>
          <w:p w:rsidR="00FC5EA3" w:rsidRPr="0072511A" w:rsidRDefault="00FC5EA3">
            <w:pPr>
              <w:pStyle w:val="TableParagraph"/>
              <w:spacing w:before="2"/>
              <w:ind w:left="9"/>
              <w:rPr>
                <w:sz w:val="24"/>
                <w:lang w:val="it-IT"/>
              </w:rPr>
            </w:pPr>
            <w:r w:rsidRPr="0072511A">
              <w:rPr>
                <w:sz w:val="24"/>
                <w:lang w:val="it-IT"/>
              </w:rPr>
              <w:t>Massimi,</w:t>
            </w:r>
            <w:r w:rsidRPr="0072511A">
              <w:rPr>
                <w:spacing w:val="-5"/>
                <w:sz w:val="24"/>
                <w:lang w:val="it-IT"/>
              </w:rPr>
              <w:t xml:space="preserve"> </w:t>
            </w:r>
            <w:r w:rsidRPr="0072511A">
              <w:rPr>
                <w:sz w:val="24"/>
                <w:lang w:val="it-IT"/>
              </w:rPr>
              <w:t>minimi</w:t>
            </w:r>
            <w:r w:rsidRPr="0072511A">
              <w:rPr>
                <w:spacing w:val="-5"/>
                <w:sz w:val="24"/>
                <w:lang w:val="it-IT"/>
              </w:rPr>
              <w:t xml:space="preserve"> </w:t>
            </w:r>
            <w:r w:rsidRPr="0072511A">
              <w:rPr>
                <w:sz w:val="24"/>
                <w:lang w:val="it-IT"/>
              </w:rPr>
              <w:t>e</w:t>
            </w:r>
            <w:r w:rsidRPr="0072511A">
              <w:rPr>
                <w:spacing w:val="2"/>
                <w:sz w:val="24"/>
                <w:lang w:val="it-IT"/>
              </w:rPr>
              <w:t xml:space="preserve"> </w:t>
            </w:r>
            <w:r w:rsidRPr="0072511A">
              <w:rPr>
                <w:sz w:val="24"/>
                <w:lang w:val="it-IT"/>
              </w:rPr>
              <w:t>flessi</w:t>
            </w:r>
            <w:r w:rsidRPr="0072511A">
              <w:rPr>
                <w:spacing w:val="-5"/>
                <w:sz w:val="24"/>
                <w:lang w:val="it-IT"/>
              </w:rPr>
              <w:t xml:space="preserve"> </w:t>
            </w:r>
            <w:r w:rsidRPr="0072511A">
              <w:rPr>
                <w:sz w:val="24"/>
                <w:lang w:val="it-IT"/>
              </w:rPr>
              <w:t>di</w:t>
            </w:r>
            <w:r w:rsidRPr="0072511A">
              <w:rPr>
                <w:spacing w:val="-5"/>
                <w:sz w:val="24"/>
                <w:lang w:val="it-IT"/>
              </w:rPr>
              <w:t xml:space="preserve"> </w:t>
            </w:r>
            <w:r w:rsidRPr="0072511A">
              <w:rPr>
                <w:sz w:val="24"/>
                <w:lang w:val="it-IT"/>
              </w:rPr>
              <w:t>una</w:t>
            </w:r>
            <w:r w:rsidRPr="0072511A">
              <w:rPr>
                <w:spacing w:val="-3"/>
                <w:sz w:val="24"/>
                <w:lang w:val="it-IT"/>
              </w:rPr>
              <w:t xml:space="preserve"> </w:t>
            </w:r>
            <w:r w:rsidRPr="0072511A">
              <w:rPr>
                <w:sz w:val="24"/>
                <w:lang w:val="it-IT"/>
              </w:rPr>
              <w:t>funzione:</w:t>
            </w:r>
          </w:p>
          <w:p w:rsidR="00FC5EA3" w:rsidRPr="00623746" w:rsidRDefault="00FC5EA3" w:rsidP="00FC5EA3">
            <w:pPr>
              <w:pStyle w:val="TableParagraph"/>
              <w:numPr>
                <w:ilvl w:val="0"/>
                <w:numId w:val="38"/>
              </w:numPr>
              <w:tabs>
                <w:tab w:val="left" w:pos="730"/>
              </w:tabs>
              <w:spacing w:before="1"/>
              <w:rPr>
                <w:sz w:val="24"/>
              </w:rPr>
            </w:pPr>
            <w:proofErr w:type="spellStart"/>
            <w:r w:rsidRPr="00623746">
              <w:rPr>
                <w:sz w:val="24"/>
              </w:rPr>
              <w:t>Funzioni</w:t>
            </w:r>
            <w:proofErr w:type="spellEnd"/>
            <w:r w:rsidRPr="00623746">
              <w:rPr>
                <w:spacing w:val="-6"/>
                <w:sz w:val="24"/>
              </w:rPr>
              <w:t xml:space="preserve"> </w:t>
            </w:r>
            <w:proofErr w:type="spellStart"/>
            <w:r w:rsidRPr="00623746">
              <w:rPr>
                <w:sz w:val="24"/>
              </w:rPr>
              <w:t>crescenti</w:t>
            </w:r>
            <w:proofErr w:type="spellEnd"/>
            <w:r w:rsidRPr="00623746">
              <w:rPr>
                <w:spacing w:val="-6"/>
                <w:sz w:val="24"/>
              </w:rPr>
              <w:t xml:space="preserve"> </w:t>
            </w:r>
            <w:r w:rsidRPr="00623746">
              <w:rPr>
                <w:sz w:val="24"/>
              </w:rPr>
              <w:t>e</w:t>
            </w:r>
            <w:r w:rsidRPr="00623746">
              <w:rPr>
                <w:spacing w:val="-3"/>
                <w:sz w:val="24"/>
              </w:rPr>
              <w:t xml:space="preserve"> </w:t>
            </w:r>
            <w:proofErr w:type="spellStart"/>
            <w:r w:rsidRPr="00623746">
              <w:rPr>
                <w:sz w:val="24"/>
              </w:rPr>
              <w:t>decrescenti</w:t>
            </w:r>
            <w:proofErr w:type="spellEnd"/>
          </w:p>
          <w:p w:rsidR="00FC5EA3" w:rsidRPr="0072511A" w:rsidRDefault="00FC5EA3" w:rsidP="00FC5EA3">
            <w:pPr>
              <w:pStyle w:val="TableParagraph"/>
              <w:numPr>
                <w:ilvl w:val="0"/>
                <w:numId w:val="38"/>
              </w:numPr>
              <w:tabs>
                <w:tab w:val="left" w:pos="730"/>
              </w:tabs>
              <w:spacing w:before="2" w:line="304" w:lineRule="exact"/>
              <w:rPr>
                <w:sz w:val="24"/>
                <w:lang w:val="it-IT"/>
              </w:rPr>
            </w:pPr>
            <w:r w:rsidRPr="0072511A">
              <w:rPr>
                <w:sz w:val="24"/>
                <w:lang w:val="it-IT"/>
              </w:rPr>
              <w:t>Funzioni</w:t>
            </w:r>
            <w:r w:rsidRPr="0072511A">
              <w:rPr>
                <w:spacing w:val="-7"/>
                <w:sz w:val="24"/>
                <w:lang w:val="it-IT"/>
              </w:rPr>
              <w:t xml:space="preserve"> </w:t>
            </w:r>
            <w:r w:rsidRPr="0072511A">
              <w:rPr>
                <w:sz w:val="24"/>
                <w:lang w:val="it-IT"/>
              </w:rPr>
              <w:t>monotone</w:t>
            </w:r>
            <w:r w:rsidRPr="0072511A">
              <w:rPr>
                <w:spacing w:val="1"/>
                <w:sz w:val="24"/>
                <w:lang w:val="it-IT"/>
              </w:rPr>
              <w:t xml:space="preserve"> </w:t>
            </w:r>
            <w:r w:rsidRPr="0072511A">
              <w:rPr>
                <w:sz w:val="24"/>
                <w:lang w:val="it-IT"/>
              </w:rPr>
              <w:t>e</w:t>
            </w:r>
            <w:r w:rsidRPr="0072511A">
              <w:rPr>
                <w:spacing w:val="-3"/>
                <w:sz w:val="24"/>
                <w:lang w:val="it-IT"/>
              </w:rPr>
              <w:t xml:space="preserve"> </w:t>
            </w:r>
            <w:r w:rsidRPr="0072511A">
              <w:rPr>
                <w:sz w:val="24"/>
                <w:lang w:val="it-IT"/>
              </w:rPr>
              <w:t>intervalli</w:t>
            </w:r>
            <w:r w:rsidRPr="0072511A">
              <w:rPr>
                <w:spacing w:val="-6"/>
                <w:sz w:val="24"/>
                <w:lang w:val="it-IT"/>
              </w:rPr>
              <w:t xml:space="preserve"> </w:t>
            </w:r>
            <w:r w:rsidRPr="0072511A">
              <w:rPr>
                <w:sz w:val="24"/>
                <w:lang w:val="it-IT"/>
              </w:rPr>
              <w:t>di</w:t>
            </w:r>
            <w:r w:rsidRPr="0072511A">
              <w:rPr>
                <w:spacing w:val="-6"/>
                <w:sz w:val="24"/>
                <w:lang w:val="it-IT"/>
              </w:rPr>
              <w:t xml:space="preserve"> </w:t>
            </w:r>
            <w:r w:rsidRPr="0072511A">
              <w:rPr>
                <w:sz w:val="24"/>
                <w:lang w:val="it-IT"/>
              </w:rPr>
              <w:t>monotonia</w:t>
            </w:r>
          </w:p>
          <w:p w:rsidR="00FC5EA3" w:rsidRPr="00623746" w:rsidRDefault="00FC5EA3" w:rsidP="00FC5EA3">
            <w:pPr>
              <w:pStyle w:val="TableParagraph"/>
              <w:numPr>
                <w:ilvl w:val="0"/>
                <w:numId w:val="38"/>
              </w:numPr>
              <w:tabs>
                <w:tab w:val="left" w:pos="730"/>
              </w:tabs>
              <w:spacing w:before="0" w:line="304" w:lineRule="exact"/>
              <w:rPr>
                <w:sz w:val="24"/>
              </w:rPr>
            </w:pPr>
            <w:proofErr w:type="spellStart"/>
            <w:r w:rsidRPr="00623746">
              <w:rPr>
                <w:sz w:val="24"/>
              </w:rPr>
              <w:t>Punti</w:t>
            </w:r>
            <w:proofErr w:type="spellEnd"/>
            <w:r w:rsidRPr="00623746">
              <w:rPr>
                <w:spacing w:val="-6"/>
                <w:sz w:val="24"/>
              </w:rPr>
              <w:t xml:space="preserve"> </w:t>
            </w:r>
            <w:proofErr w:type="spellStart"/>
            <w:r w:rsidRPr="00623746">
              <w:rPr>
                <w:sz w:val="24"/>
              </w:rPr>
              <w:t>stazionari</w:t>
            </w:r>
            <w:proofErr w:type="spellEnd"/>
          </w:p>
          <w:p w:rsidR="00FC5EA3" w:rsidRPr="0072511A" w:rsidRDefault="00FC5EA3" w:rsidP="00FC5EA3">
            <w:pPr>
              <w:pStyle w:val="TableParagraph"/>
              <w:numPr>
                <w:ilvl w:val="0"/>
                <w:numId w:val="38"/>
              </w:numPr>
              <w:tabs>
                <w:tab w:val="left" w:pos="730"/>
              </w:tabs>
              <w:spacing w:before="1"/>
              <w:rPr>
                <w:sz w:val="24"/>
                <w:lang w:val="it-IT"/>
              </w:rPr>
            </w:pPr>
            <w:r w:rsidRPr="0072511A">
              <w:rPr>
                <w:sz w:val="24"/>
                <w:lang w:val="it-IT"/>
              </w:rPr>
              <w:t>Massimi</w:t>
            </w:r>
            <w:r w:rsidRPr="0072511A">
              <w:rPr>
                <w:spacing w:val="-5"/>
                <w:sz w:val="24"/>
                <w:lang w:val="it-IT"/>
              </w:rPr>
              <w:t xml:space="preserve"> </w:t>
            </w:r>
            <w:r w:rsidRPr="0072511A">
              <w:rPr>
                <w:sz w:val="24"/>
                <w:lang w:val="it-IT"/>
              </w:rPr>
              <w:t>e</w:t>
            </w:r>
            <w:r w:rsidRPr="0072511A">
              <w:rPr>
                <w:spacing w:val="-2"/>
                <w:sz w:val="24"/>
                <w:lang w:val="it-IT"/>
              </w:rPr>
              <w:t xml:space="preserve"> </w:t>
            </w:r>
            <w:r w:rsidRPr="0072511A">
              <w:rPr>
                <w:sz w:val="24"/>
                <w:lang w:val="it-IT"/>
              </w:rPr>
              <w:t>minimi</w:t>
            </w:r>
            <w:r w:rsidRPr="0072511A">
              <w:rPr>
                <w:spacing w:val="-5"/>
                <w:sz w:val="24"/>
                <w:lang w:val="it-IT"/>
              </w:rPr>
              <w:t xml:space="preserve"> </w:t>
            </w:r>
            <w:r w:rsidRPr="0072511A">
              <w:rPr>
                <w:sz w:val="24"/>
                <w:lang w:val="it-IT"/>
              </w:rPr>
              <w:t>relativi</w:t>
            </w:r>
            <w:r w:rsidRPr="0072511A">
              <w:rPr>
                <w:spacing w:val="-5"/>
                <w:sz w:val="24"/>
                <w:lang w:val="it-IT"/>
              </w:rPr>
              <w:t xml:space="preserve"> </w:t>
            </w:r>
            <w:r w:rsidRPr="0072511A">
              <w:rPr>
                <w:sz w:val="24"/>
                <w:lang w:val="it-IT"/>
              </w:rPr>
              <w:t>e</w:t>
            </w:r>
            <w:r w:rsidRPr="0072511A">
              <w:rPr>
                <w:spacing w:val="-1"/>
                <w:sz w:val="24"/>
                <w:lang w:val="it-IT"/>
              </w:rPr>
              <w:t xml:space="preserve"> </w:t>
            </w:r>
            <w:r w:rsidRPr="0072511A">
              <w:rPr>
                <w:sz w:val="24"/>
                <w:lang w:val="it-IT"/>
              </w:rPr>
              <w:t>assoluti</w:t>
            </w:r>
          </w:p>
          <w:p w:rsidR="00FC5EA3" w:rsidRPr="0072511A" w:rsidRDefault="00FC5EA3" w:rsidP="00FC5EA3">
            <w:pPr>
              <w:pStyle w:val="TableParagraph"/>
              <w:numPr>
                <w:ilvl w:val="0"/>
                <w:numId w:val="38"/>
              </w:numPr>
              <w:tabs>
                <w:tab w:val="left" w:pos="730"/>
              </w:tabs>
              <w:spacing w:before="1" w:line="304" w:lineRule="exact"/>
              <w:rPr>
                <w:sz w:val="24"/>
                <w:lang w:val="it-IT"/>
              </w:rPr>
            </w:pPr>
            <w:r w:rsidRPr="0072511A">
              <w:rPr>
                <w:sz w:val="24"/>
                <w:lang w:val="it-IT"/>
              </w:rPr>
              <w:t>Teorema</w:t>
            </w:r>
            <w:r w:rsidRPr="0072511A">
              <w:rPr>
                <w:spacing w:val="-3"/>
                <w:sz w:val="24"/>
                <w:lang w:val="it-IT"/>
              </w:rPr>
              <w:t xml:space="preserve"> </w:t>
            </w:r>
            <w:r w:rsidRPr="0072511A">
              <w:rPr>
                <w:sz w:val="24"/>
                <w:lang w:val="it-IT"/>
              </w:rPr>
              <w:t>di</w:t>
            </w:r>
            <w:r w:rsidRPr="0072511A">
              <w:rPr>
                <w:spacing w:val="-6"/>
                <w:sz w:val="24"/>
                <w:lang w:val="it-IT"/>
              </w:rPr>
              <w:t xml:space="preserve"> </w:t>
            </w:r>
            <w:proofErr w:type="spellStart"/>
            <w:r w:rsidRPr="0072511A">
              <w:rPr>
                <w:sz w:val="24"/>
                <w:lang w:val="it-IT"/>
              </w:rPr>
              <w:t>Fermat</w:t>
            </w:r>
            <w:proofErr w:type="spellEnd"/>
            <w:r w:rsidRPr="0072511A">
              <w:rPr>
                <w:sz w:val="24"/>
                <w:lang w:val="it-IT"/>
              </w:rPr>
              <w:t>,</w:t>
            </w:r>
            <w:r w:rsidRPr="0072511A">
              <w:rPr>
                <w:spacing w:val="-1"/>
                <w:sz w:val="24"/>
                <w:lang w:val="it-IT"/>
              </w:rPr>
              <w:t xml:space="preserve"> </w:t>
            </w:r>
            <w:r w:rsidRPr="0072511A">
              <w:rPr>
                <w:sz w:val="24"/>
                <w:lang w:val="it-IT"/>
              </w:rPr>
              <w:t>Rolle,</w:t>
            </w:r>
            <w:r w:rsidRPr="0072511A">
              <w:rPr>
                <w:spacing w:val="-6"/>
                <w:sz w:val="24"/>
                <w:lang w:val="it-IT"/>
              </w:rPr>
              <w:t xml:space="preserve"> </w:t>
            </w:r>
            <w:r w:rsidRPr="0072511A">
              <w:rPr>
                <w:sz w:val="24"/>
                <w:lang w:val="it-IT"/>
              </w:rPr>
              <w:t>Lagrange,</w:t>
            </w:r>
            <w:r w:rsidRPr="0072511A">
              <w:rPr>
                <w:spacing w:val="-5"/>
                <w:sz w:val="24"/>
                <w:lang w:val="it-IT"/>
              </w:rPr>
              <w:t xml:space="preserve"> </w:t>
            </w:r>
            <w:r w:rsidRPr="0072511A">
              <w:rPr>
                <w:sz w:val="24"/>
                <w:lang w:val="it-IT"/>
              </w:rPr>
              <w:t>L’</w:t>
            </w:r>
            <w:proofErr w:type="spellStart"/>
            <w:r w:rsidRPr="0072511A">
              <w:rPr>
                <w:sz w:val="24"/>
                <w:lang w:val="it-IT"/>
              </w:rPr>
              <w:t>Hopital</w:t>
            </w:r>
            <w:proofErr w:type="spellEnd"/>
          </w:p>
          <w:p w:rsidR="00FC5EA3" w:rsidRPr="0072511A" w:rsidRDefault="00FC5EA3" w:rsidP="00FC5EA3">
            <w:pPr>
              <w:pStyle w:val="TableParagraph"/>
              <w:numPr>
                <w:ilvl w:val="0"/>
                <w:numId w:val="38"/>
              </w:numPr>
              <w:tabs>
                <w:tab w:val="left" w:pos="730"/>
              </w:tabs>
              <w:spacing w:before="0" w:line="287" w:lineRule="exact"/>
              <w:rPr>
                <w:sz w:val="24"/>
                <w:lang w:val="it-IT"/>
              </w:rPr>
            </w:pPr>
            <w:r w:rsidRPr="0072511A">
              <w:rPr>
                <w:sz w:val="24"/>
                <w:lang w:val="it-IT"/>
              </w:rPr>
              <w:t>Derivata</w:t>
            </w:r>
            <w:r w:rsidRPr="0072511A">
              <w:rPr>
                <w:spacing w:val="-5"/>
                <w:sz w:val="24"/>
                <w:lang w:val="it-IT"/>
              </w:rPr>
              <w:t xml:space="preserve"> </w:t>
            </w:r>
            <w:r w:rsidRPr="0072511A">
              <w:rPr>
                <w:sz w:val="24"/>
                <w:lang w:val="it-IT"/>
              </w:rPr>
              <w:t>seconda</w:t>
            </w:r>
            <w:r w:rsidRPr="0072511A">
              <w:rPr>
                <w:spacing w:val="-5"/>
                <w:sz w:val="24"/>
                <w:lang w:val="it-IT"/>
              </w:rPr>
              <w:t xml:space="preserve"> </w:t>
            </w:r>
            <w:r w:rsidRPr="0072511A">
              <w:rPr>
                <w:sz w:val="24"/>
                <w:lang w:val="it-IT"/>
              </w:rPr>
              <w:t>e</w:t>
            </w:r>
            <w:r w:rsidRPr="0072511A">
              <w:rPr>
                <w:spacing w:val="-4"/>
                <w:sz w:val="24"/>
                <w:lang w:val="it-IT"/>
              </w:rPr>
              <w:t xml:space="preserve"> </w:t>
            </w:r>
            <w:r w:rsidRPr="0072511A">
              <w:rPr>
                <w:sz w:val="24"/>
                <w:lang w:val="it-IT"/>
              </w:rPr>
              <w:t>concavità</w:t>
            </w:r>
            <w:r w:rsidRPr="0072511A">
              <w:rPr>
                <w:spacing w:val="-5"/>
                <w:sz w:val="24"/>
                <w:lang w:val="it-IT"/>
              </w:rPr>
              <w:t xml:space="preserve"> </w:t>
            </w:r>
            <w:r w:rsidRPr="0072511A">
              <w:rPr>
                <w:sz w:val="24"/>
                <w:lang w:val="it-IT"/>
              </w:rPr>
              <w:t>della</w:t>
            </w:r>
            <w:r w:rsidRPr="0072511A">
              <w:rPr>
                <w:spacing w:val="-4"/>
                <w:sz w:val="24"/>
                <w:lang w:val="it-IT"/>
              </w:rPr>
              <w:t xml:space="preserve"> </w:t>
            </w:r>
            <w:r w:rsidRPr="0072511A">
              <w:rPr>
                <w:sz w:val="24"/>
                <w:lang w:val="it-IT"/>
              </w:rPr>
              <w:t>funzione</w:t>
            </w:r>
          </w:p>
        </w:tc>
        <w:tc>
          <w:tcPr>
            <w:tcW w:w="2146" w:type="dxa"/>
            <w:tcBorders>
              <w:top w:val="single" w:sz="8" w:space="0" w:color="000000"/>
              <w:left w:val="single" w:sz="8" w:space="0" w:color="000000"/>
              <w:bottom w:val="single" w:sz="8" w:space="0" w:color="000000"/>
              <w:right w:val="single" w:sz="8" w:space="0" w:color="000000"/>
            </w:tcBorders>
          </w:tcPr>
          <w:p w:rsidR="00FC5EA3" w:rsidRPr="0072511A" w:rsidRDefault="00FC5EA3">
            <w:pPr>
              <w:pStyle w:val="TableParagraph"/>
              <w:ind w:left="0"/>
              <w:rPr>
                <w:sz w:val="24"/>
                <w:lang w:val="it-IT"/>
              </w:rPr>
            </w:pPr>
          </w:p>
          <w:p w:rsidR="00FC5EA3" w:rsidRPr="0072511A" w:rsidRDefault="00FC5EA3">
            <w:pPr>
              <w:pStyle w:val="TableParagraph"/>
              <w:spacing w:before="1"/>
              <w:ind w:left="0"/>
              <w:rPr>
                <w:sz w:val="24"/>
                <w:lang w:val="it-IT"/>
              </w:rPr>
            </w:pPr>
          </w:p>
          <w:p w:rsidR="00FC5EA3" w:rsidRPr="00623746" w:rsidRDefault="00FC5EA3">
            <w:pPr>
              <w:pStyle w:val="TableParagraph"/>
              <w:ind w:left="705" w:right="687" w:firstLine="57"/>
              <w:jc w:val="both"/>
              <w:rPr>
                <w:sz w:val="24"/>
              </w:rPr>
            </w:pPr>
            <w:proofErr w:type="spellStart"/>
            <w:r w:rsidRPr="00623746">
              <w:rPr>
                <w:sz w:val="24"/>
              </w:rPr>
              <w:t>Marzo</w:t>
            </w:r>
            <w:proofErr w:type="spellEnd"/>
            <w:r w:rsidRPr="00623746">
              <w:rPr>
                <w:spacing w:val="-52"/>
                <w:sz w:val="24"/>
              </w:rPr>
              <w:t xml:space="preserve"> </w:t>
            </w:r>
            <w:proofErr w:type="spellStart"/>
            <w:r w:rsidRPr="00623746">
              <w:rPr>
                <w:sz w:val="24"/>
              </w:rPr>
              <w:t>Aprile</w:t>
            </w:r>
            <w:proofErr w:type="spellEnd"/>
            <w:r w:rsidRPr="00623746">
              <w:rPr>
                <w:spacing w:val="1"/>
                <w:sz w:val="24"/>
              </w:rPr>
              <w:t xml:space="preserve"> </w:t>
            </w:r>
            <w:r w:rsidRPr="00623746">
              <w:rPr>
                <w:sz w:val="24"/>
              </w:rPr>
              <w:t>Maggio</w:t>
            </w:r>
            <w:r w:rsidRPr="00623746">
              <w:rPr>
                <w:spacing w:val="-52"/>
                <w:sz w:val="24"/>
              </w:rPr>
              <w:t xml:space="preserve"> </w:t>
            </w:r>
            <w:proofErr w:type="spellStart"/>
            <w:r w:rsidRPr="00623746">
              <w:rPr>
                <w:sz w:val="24"/>
              </w:rPr>
              <w:t>Giugno</w:t>
            </w:r>
            <w:proofErr w:type="spellEnd"/>
          </w:p>
        </w:tc>
      </w:tr>
    </w:tbl>
    <w:p w:rsidR="00FC5EA3" w:rsidRPr="00623746" w:rsidRDefault="00FC5EA3" w:rsidP="00FC5EA3">
      <w:pPr>
        <w:pStyle w:val="Corpotesto"/>
        <w:spacing w:before="2"/>
        <w:rPr>
          <w:sz w:val="20"/>
        </w:rPr>
      </w:pPr>
    </w:p>
    <w:p w:rsidR="00FC5EA3" w:rsidRPr="00623746" w:rsidRDefault="00FC5EA3" w:rsidP="00FC5EA3">
      <w:pPr>
        <w:pStyle w:val="Corpotesto"/>
        <w:ind w:left="113" w:right="778"/>
        <w:rPr>
          <w:sz w:val="24"/>
        </w:rPr>
      </w:pPr>
      <w:r w:rsidRPr="00623746">
        <w:t>Gli</w:t>
      </w:r>
      <w:r w:rsidRPr="00623746">
        <w:rPr>
          <w:spacing w:val="-9"/>
        </w:rPr>
        <w:t xml:space="preserve"> </w:t>
      </w:r>
      <w:r w:rsidRPr="00623746">
        <w:t>argomenti</w:t>
      </w:r>
      <w:r w:rsidRPr="00623746">
        <w:rPr>
          <w:spacing w:val="-9"/>
        </w:rPr>
        <w:t xml:space="preserve"> </w:t>
      </w:r>
      <w:r w:rsidRPr="00623746">
        <w:t>di</w:t>
      </w:r>
      <w:r w:rsidRPr="00623746">
        <w:rPr>
          <w:spacing w:val="-6"/>
        </w:rPr>
        <w:t xml:space="preserve"> </w:t>
      </w:r>
      <w:r w:rsidRPr="00623746">
        <w:t>Educazione</w:t>
      </w:r>
      <w:r w:rsidRPr="00623746">
        <w:rPr>
          <w:spacing w:val="-5"/>
        </w:rPr>
        <w:t xml:space="preserve"> </w:t>
      </w:r>
      <w:r w:rsidRPr="00623746">
        <w:t>Civica</w:t>
      </w:r>
      <w:r w:rsidRPr="00623746">
        <w:rPr>
          <w:spacing w:val="-7"/>
        </w:rPr>
        <w:t xml:space="preserve"> </w:t>
      </w:r>
      <w:r w:rsidRPr="00623746">
        <w:t>trattati</w:t>
      </w:r>
      <w:r w:rsidRPr="00623746">
        <w:rPr>
          <w:spacing w:val="-9"/>
        </w:rPr>
        <w:t xml:space="preserve"> </w:t>
      </w:r>
      <w:r w:rsidRPr="00623746">
        <w:t>nel</w:t>
      </w:r>
      <w:r w:rsidRPr="00623746">
        <w:rPr>
          <w:spacing w:val="-9"/>
        </w:rPr>
        <w:t xml:space="preserve"> </w:t>
      </w:r>
      <w:r w:rsidRPr="00623746">
        <w:t>corso</w:t>
      </w:r>
      <w:r w:rsidRPr="00623746">
        <w:rPr>
          <w:spacing w:val="-9"/>
        </w:rPr>
        <w:t xml:space="preserve"> </w:t>
      </w:r>
      <w:r w:rsidRPr="00623746">
        <w:t>dell’anno</w:t>
      </w:r>
      <w:r w:rsidRPr="00623746">
        <w:rPr>
          <w:spacing w:val="-9"/>
        </w:rPr>
        <w:t xml:space="preserve"> </w:t>
      </w:r>
      <w:r w:rsidRPr="00623746">
        <w:t>scolastico</w:t>
      </w:r>
      <w:r w:rsidRPr="00623746">
        <w:rPr>
          <w:spacing w:val="-9"/>
        </w:rPr>
        <w:t xml:space="preserve"> </w:t>
      </w:r>
      <w:r w:rsidRPr="00623746">
        <w:t>fanno</w:t>
      </w:r>
      <w:r w:rsidRPr="00623746">
        <w:rPr>
          <w:spacing w:val="-5"/>
        </w:rPr>
        <w:t xml:space="preserve"> </w:t>
      </w:r>
      <w:r w:rsidRPr="00623746">
        <w:t>riferimento</w:t>
      </w:r>
      <w:r w:rsidRPr="00623746">
        <w:rPr>
          <w:spacing w:val="-8"/>
        </w:rPr>
        <w:t xml:space="preserve"> </w:t>
      </w:r>
      <w:r w:rsidRPr="00623746">
        <w:t>ai</w:t>
      </w:r>
      <w:r w:rsidRPr="00623746">
        <w:rPr>
          <w:spacing w:val="-51"/>
        </w:rPr>
        <w:t xml:space="preserve"> </w:t>
      </w:r>
      <w:r w:rsidRPr="00623746">
        <w:t>seguenti</w:t>
      </w:r>
      <w:r w:rsidRPr="00623746">
        <w:rPr>
          <w:spacing w:val="-5"/>
        </w:rPr>
        <w:t xml:space="preserve"> </w:t>
      </w:r>
      <w:r w:rsidRPr="00623746">
        <w:t>obiettivi</w:t>
      </w:r>
      <w:r w:rsidRPr="00623746">
        <w:rPr>
          <w:spacing w:val="-4"/>
        </w:rPr>
        <w:t xml:space="preserve"> </w:t>
      </w:r>
      <w:r w:rsidRPr="00623746">
        <w:t>dell’Agenda</w:t>
      </w:r>
      <w:r w:rsidRPr="00623746">
        <w:rPr>
          <w:spacing w:val="-2"/>
        </w:rPr>
        <w:t xml:space="preserve"> </w:t>
      </w:r>
      <w:r w:rsidRPr="00623746">
        <w:t>2030:</w:t>
      </w:r>
    </w:p>
    <w:p w:rsidR="00FC5EA3" w:rsidRPr="00623746" w:rsidRDefault="00FC5EA3" w:rsidP="00FC5EA3">
      <w:pPr>
        <w:pStyle w:val="Paragrafoelenco"/>
        <w:widowControl w:val="0"/>
        <w:numPr>
          <w:ilvl w:val="0"/>
          <w:numId w:val="39"/>
        </w:numPr>
        <w:tabs>
          <w:tab w:val="left" w:pos="834"/>
        </w:tabs>
        <w:autoSpaceDE w:val="0"/>
        <w:autoSpaceDN w:val="0"/>
        <w:spacing w:line="302" w:lineRule="exact"/>
        <w:contextualSpacing w:val="0"/>
        <w:rPr>
          <w:sz w:val="24"/>
        </w:rPr>
      </w:pPr>
      <w:r w:rsidRPr="00623746">
        <w:rPr>
          <w:sz w:val="24"/>
        </w:rPr>
        <w:t>Obiettivo</w:t>
      </w:r>
      <w:r w:rsidRPr="00623746">
        <w:rPr>
          <w:spacing w:val="-12"/>
          <w:sz w:val="24"/>
        </w:rPr>
        <w:t xml:space="preserve"> </w:t>
      </w:r>
      <w:r w:rsidRPr="00623746">
        <w:rPr>
          <w:sz w:val="24"/>
        </w:rPr>
        <w:t>3:</w:t>
      </w:r>
      <w:r w:rsidRPr="00623746">
        <w:rPr>
          <w:spacing w:val="-10"/>
          <w:sz w:val="24"/>
        </w:rPr>
        <w:t xml:space="preserve"> </w:t>
      </w:r>
      <w:r w:rsidRPr="00623746">
        <w:rPr>
          <w:sz w:val="24"/>
        </w:rPr>
        <w:t>Garantire</w:t>
      </w:r>
      <w:r w:rsidRPr="00623746">
        <w:rPr>
          <w:spacing w:val="-5"/>
          <w:sz w:val="24"/>
        </w:rPr>
        <w:t xml:space="preserve"> </w:t>
      </w:r>
      <w:r w:rsidRPr="00623746">
        <w:rPr>
          <w:sz w:val="24"/>
        </w:rPr>
        <w:t>buona</w:t>
      </w:r>
      <w:r w:rsidRPr="00623746">
        <w:rPr>
          <w:spacing w:val="-5"/>
          <w:sz w:val="24"/>
        </w:rPr>
        <w:t xml:space="preserve"> </w:t>
      </w:r>
      <w:r w:rsidRPr="00623746">
        <w:rPr>
          <w:sz w:val="24"/>
        </w:rPr>
        <w:t>salute</w:t>
      </w:r>
    </w:p>
    <w:p w:rsidR="00FC5EA3" w:rsidRPr="00623746" w:rsidRDefault="00FC5EA3" w:rsidP="00FC5EA3">
      <w:pPr>
        <w:pStyle w:val="Paragrafoelenco"/>
        <w:widowControl w:val="0"/>
        <w:numPr>
          <w:ilvl w:val="0"/>
          <w:numId w:val="39"/>
        </w:numPr>
        <w:tabs>
          <w:tab w:val="left" w:pos="834"/>
        </w:tabs>
        <w:autoSpaceDE w:val="0"/>
        <w:autoSpaceDN w:val="0"/>
        <w:spacing w:before="2"/>
        <w:contextualSpacing w:val="0"/>
        <w:rPr>
          <w:sz w:val="24"/>
        </w:rPr>
      </w:pPr>
      <w:r w:rsidRPr="00623746">
        <w:rPr>
          <w:sz w:val="24"/>
        </w:rPr>
        <w:t>Obiettivo</w:t>
      </w:r>
      <w:r w:rsidRPr="00623746">
        <w:rPr>
          <w:spacing w:val="-10"/>
          <w:sz w:val="24"/>
        </w:rPr>
        <w:t xml:space="preserve"> </w:t>
      </w:r>
      <w:r w:rsidRPr="00623746">
        <w:rPr>
          <w:sz w:val="24"/>
        </w:rPr>
        <w:t>5:</w:t>
      </w:r>
      <w:r w:rsidRPr="00623746">
        <w:rPr>
          <w:spacing w:val="-5"/>
          <w:sz w:val="24"/>
        </w:rPr>
        <w:t xml:space="preserve"> </w:t>
      </w:r>
      <w:r w:rsidRPr="00623746">
        <w:rPr>
          <w:sz w:val="24"/>
        </w:rPr>
        <w:t>Raggiungere</w:t>
      </w:r>
      <w:r w:rsidRPr="00623746">
        <w:rPr>
          <w:spacing w:val="-7"/>
          <w:sz w:val="24"/>
        </w:rPr>
        <w:t xml:space="preserve"> </w:t>
      </w:r>
      <w:r w:rsidRPr="00623746">
        <w:rPr>
          <w:sz w:val="24"/>
        </w:rPr>
        <w:t>parità</w:t>
      </w:r>
      <w:r w:rsidRPr="00623746">
        <w:rPr>
          <w:spacing w:val="-4"/>
          <w:sz w:val="24"/>
        </w:rPr>
        <w:t xml:space="preserve"> </w:t>
      </w:r>
      <w:r w:rsidRPr="00623746">
        <w:rPr>
          <w:sz w:val="24"/>
        </w:rPr>
        <w:t>di</w:t>
      </w:r>
      <w:r w:rsidRPr="00623746">
        <w:rPr>
          <w:spacing w:val="-6"/>
          <w:sz w:val="24"/>
        </w:rPr>
        <w:t xml:space="preserve"> </w:t>
      </w:r>
      <w:r w:rsidRPr="00623746">
        <w:rPr>
          <w:sz w:val="24"/>
        </w:rPr>
        <w:t>genere</w:t>
      </w:r>
    </w:p>
    <w:p w:rsidR="00FC5EA3" w:rsidRPr="00623746" w:rsidRDefault="00FC5EA3" w:rsidP="00FC5EA3">
      <w:pPr>
        <w:pStyle w:val="Corpotesto"/>
        <w:rPr>
          <w:sz w:val="20"/>
        </w:rPr>
      </w:pPr>
    </w:p>
    <w:p w:rsidR="00FC5EA3" w:rsidRPr="00623746" w:rsidRDefault="00FC5EA3" w:rsidP="00FC5EA3">
      <w:pPr>
        <w:pStyle w:val="Corpotesto"/>
        <w:tabs>
          <w:tab w:val="left" w:pos="2250"/>
        </w:tabs>
        <w:spacing w:before="86"/>
        <w:ind w:left="324"/>
      </w:pPr>
      <w:r w:rsidRPr="00623746">
        <w:t>Nola,</w:t>
      </w:r>
      <w:r w:rsidRPr="00623746">
        <w:rPr>
          <w:spacing w:val="1"/>
        </w:rPr>
        <w:t xml:space="preserve"> </w:t>
      </w:r>
      <w:r w:rsidRPr="00623746">
        <w:t xml:space="preserve">lì </w:t>
      </w:r>
      <w:r w:rsidR="00A043E8" w:rsidRPr="00623746">
        <w:rPr>
          <w:spacing w:val="17"/>
        </w:rPr>
        <w:t>15/05/2023</w:t>
      </w:r>
    </w:p>
    <w:p w:rsidR="00FC5EA3" w:rsidRPr="00623746" w:rsidRDefault="00FC5EA3" w:rsidP="00FC5EA3">
      <w:pPr>
        <w:pStyle w:val="Corpotesto"/>
        <w:tabs>
          <w:tab w:val="left" w:pos="2250"/>
        </w:tabs>
        <w:spacing w:before="86"/>
        <w:ind w:left="324"/>
        <w:jc w:val="right"/>
        <w:rPr>
          <w:rFonts w:ascii="Calibri" w:hAnsi="Calibri"/>
          <w:sz w:val="26"/>
        </w:rPr>
      </w:pPr>
      <w:r w:rsidRPr="00623746">
        <w:rPr>
          <w:sz w:val="26"/>
        </w:rPr>
        <w:t>La</w:t>
      </w:r>
      <w:r w:rsidRPr="00623746">
        <w:rPr>
          <w:spacing w:val="-12"/>
          <w:sz w:val="26"/>
        </w:rPr>
        <w:t xml:space="preserve"> </w:t>
      </w:r>
      <w:r w:rsidRPr="00623746">
        <w:rPr>
          <w:sz w:val="26"/>
        </w:rPr>
        <w:t>docente</w:t>
      </w:r>
    </w:p>
    <w:p w:rsidR="00FC5EA3" w:rsidRPr="00623746" w:rsidRDefault="00FC5EA3" w:rsidP="00FC5EA3">
      <w:pPr>
        <w:spacing w:line="317" w:lineRule="exact"/>
        <w:ind w:left="324"/>
        <w:jc w:val="right"/>
        <w:rPr>
          <w:sz w:val="26"/>
        </w:rPr>
      </w:pPr>
      <w:r w:rsidRPr="00623746">
        <w:rPr>
          <w:sz w:val="26"/>
        </w:rPr>
        <w:t>Prof.</w:t>
      </w:r>
      <w:r w:rsidRPr="00623746">
        <w:rPr>
          <w:spacing w:val="-13"/>
          <w:sz w:val="26"/>
        </w:rPr>
        <w:t xml:space="preserve"> </w:t>
      </w:r>
      <w:r w:rsidRPr="00623746">
        <w:rPr>
          <w:sz w:val="26"/>
        </w:rPr>
        <w:t>Valeria</w:t>
      </w:r>
      <w:r w:rsidRPr="00623746">
        <w:rPr>
          <w:spacing w:val="-10"/>
          <w:sz w:val="26"/>
        </w:rPr>
        <w:t xml:space="preserve"> </w:t>
      </w:r>
      <w:proofErr w:type="spellStart"/>
      <w:r w:rsidRPr="00623746">
        <w:rPr>
          <w:sz w:val="26"/>
        </w:rPr>
        <w:t>Onnembo</w:t>
      </w:r>
      <w:proofErr w:type="spellEnd"/>
    </w:p>
    <w:p w:rsidR="00FC5EA3" w:rsidRPr="00623746" w:rsidRDefault="00FC5EA3" w:rsidP="006E4508">
      <w:pPr>
        <w:rPr>
          <w:b/>
          <w:sz w:val="56"/>
        </w:rPr>
      </w:pPr>
    </w:p>
    <w:p w:rsidR="00FC5EA3" w:rsidRPr="00623746" w:rsidRDefault="00FC5EA3" w:rsidP="00FC5EA3">
      <w:pPr>
        <w:pStyle w:val="Corpotesto"/>
        <w:spacing w:before="7"/>
        <w:rPr>
          <w:rFonts w:ascii="Tahoma"/>
          <w:sz w:val="10"/>
        </w:rPr>
      </w:pPr>
    </w:p>
    <w:p w:rsidR="00056571" w:rsidRPr="00623746" w:rsidRDefault="00056571" w:rsidP="00FC5EA3">
      <w:pPr>
        <w:spacing w:before="90" w:line="480" w:lineRule="auto"/>
        <w:ind w:left="112" w:right="3296"/>
        <w:jc w:val="both"/>
        <w:rPr>
          <w:b/>
          <w:spacing w:val="-1"/>
          <w:sz w:val="24"/>
          <w:szCs w:val="24"/>
        </w:rPr>
      </w:pPr>
    </w:p>
    <w:p w:rsidR="00B67E68" w:rsidRPr="00623746" w:rsidRDefault="00B67E68" w:rsidP="00FC5EA3">
      <w:pPr>
        <w:spacing w:before="90" w:line="480" w:lineRule="auto"/>
        <w:ind w:left="112" w:right="3296"/>
        <w:jc w:val="both"/>
        <w:rPr>
          <w:b/>
          <w:spacing w:val="-1"/>
          <w:sz w:val="24"/>
          <w:szCs w:val="24"/>
        </w:rPr>
      </w:pPr>
    </w:p>
    <w:p w:rsidR="00B67E68" w:rsidRPr="00623746" w:rsidRDefault="00B67E68" w:rsidP="00FC5EA3">
      <w:pPr>
        <w:spacing w:before="90" w:line="480" w:lineRule="auto"/>
        <w:ind w:left="112" w:right="3296"/>
        <w:jc w:val="both"/>
        <w:rPr>
          <w:b/>
          <w:spacing w:val="-1"/>
          <w:sz w:val="24"/>
          <w:szCs w:val="24"/>
        </w:rPr>
      </w:pPr>
    </w:p>
    <w:p w:rsidR="00B67E68" w:rsidRPr="00623746" w:rsidRDefault="00B67E68" w:rsidP="00FC5EA3">
      <w:pPr>
        <w:spacing w:before="90" w:line="480" w:lineRule="auto"/>
        <w:ind w:left="112" w:right="3296"/>
        <w:jc w:val="both"/>
        <w:rPr>
          <w:b/>
          <w:spacing w:val="-1"/>
          <w:sz w:val="24"/>
          <w:szCs w:val="24"/>
        </w:rPr>
      </w:pPr>
    </w:p>
    <w:p w:rsidR="00FC5EA3" w:rsidRPr="00623746" w:rsidRDefault="00FC5EA3" w:rsidP="00FC5EA3">
      <w:pPr>
        <w:spacing w:line="259" w:lineRule="exact"/>
        <w:rPr>
          <w:sz w:val="24"/>
          <w:szCs w:val="24"/>
        </w:rPr>
        <w:sectPr w:rsidR="00FC5EA3" w:rsidRPr="00623746" w:rsidSect="00B67E68">
          <w:headerReference w:type="default" r:id="rId9"/>
          <w:pgSz w:w="11910" w:h="16840"/>
          <w:pgMar w:top="993" w:right="680" w:bottom="280" w:left="1020" w:header="1430" w:footer="720" w:gutter="0"/>
          <w:pgNumType w:start="1"/>
          <w:cols w:space="720"/>
        </w:sectPr>
      </w:pPr>
    </w:p>
    <w:p w:rsidR="00F910DC" w:rsidRDefault="009014F1" w:rsidP="009014F1">
      <w:pPr>
        <w:rPr>
          <w:b/>
          <w:sz w:val="28"/>
          <w:szCs w:val="28"/>
        </w:rPr>
      </w:pPr>
      <w:r w:rsidRPr="00BA152F">
        <w:rPr>
          <w:b/>
          <w:sz w:val="28"/>
          <w:szCs w:val="28"/>
        </w:rPr>
        <w:lastRenderedPageBreak/>
        <w:t xml:space="preserve">                                               </w:t>
      </w:r>
    </w:p>
    <w:p w:rsidR="009014F1" w:rsidRDefault="009014F1" w:rsidP="005F17D2">
      <w:pPr>
        <w:ind w:left="426"/>
        <w:jc w:val="both"/>
        <w:rPr>
          <w:b/>
          <w:sz w:val="28"/>
          <w:szCs w:val="28"/>
        </w:rPr>
      </w:pPr>
      <w:r w:rsidRPr="00BA152F">
        <w:rPr>
          <w:b/>
          <w:sz w:val="28"/>
          <w:szCs w:val="28"/>
        </w:rPr>
        <w:t>Relazione finale</w:t>
      </w:r>
    </w:p>
    <w:p w:rsidR="009014F1" w:rsidRDefault="009014F1" w:rsidP="005F17D2">
      <w:pPr>
        <w:ind w:left="426"/>
        <w:jc w:val="both"/>
        <w:rPr>
          <w:b/>
          <w:sz w:val="28"/>
          <w:szCs w:val="28"/>
        </w:rPr>
      </w:pPr>
      <w:r>
        <w:rPr>
          <w:b/>
          <w:sz w:val="28"/>
          <w:szCs w:val="28"/>
        </w:rPr>
        <w:t>Anno scolastico 2022/2023</w:t>
      </w:r>
    </w:p>
    <w:p w:rsidR="009014F1" w:rsidRPr="00BA152F" w:rsidRDefault="009014F1" w:rsidP="005F17D2">
      <w:pPr>
        <w:ind w:left="426"/>
        <w:jc w:val="both"/>
        <w:rPr>
          <w:sz w:val="24"/>
          <w:szCs w:val="24"/>
        </w:rPr>
      </w:pPr>
      <w:r>
        <w:rPr>
          <w:sz w:val="24"/>
          <w:szCs w:val="24"/>
        </w:rPr>
        <w:t>Classe: VC</w:t>
      </w:r>
    </w:p>
    <w:p w:rsidR="009014F1" w:rsidRPr="00BA152F" w:rsidRDefault="009014F1" w:rsidP="005F17D2">
      <w:pPr>
        <w:ind w:left="426"/>
        <w:jc w:val="both"/>
        <w:rPr>
          <w:sz w:val="24"/>
          <w:szCs w:val="24"/>
        </w:rPr>
      </w:pPr>
      <w:r w:rsidRPr="00BA152F">
        <w:rPr>
          <w:sz w:val="24"/>
          <w:szCs w:val="24"/>
        </w:rPr>
        <w:t>Indirizzo: IPSSAS</w:t>
      </w:r>
    </w:p>
    <w:p w:rsidR="009014F1" w:rsidRPr="00BA152F" w:rsidRDefault="009014F1" w:rsidP="005F17D2">
      <w:pPr>
        <w:ind w:left="426"/>
        <w:jc w:val="both"/>
        <w:rPr>
          <w:sz w:val="24"/>
          <w:szCs w:val="24"/>
        </w:rPr>
      </w:pPr>
      <w:r w:rsidRPr="00BA152F">
        <w:rPr>
          <w:sz w:val="24"/>
          <w:szCs w:val="24"/>
        </w:rPr>
        <w:t>Discipline di insegnamento: Italiano e Storia</w:t>
      </w:r>
    </w:p>
    <w:p w:rsidR="009014F1" w:rsidRDefault="009014F1" w:rsidP="005F17D2">
      <w:pPr>
        <w:ind w:left="426"/>
        <w:jc w:val="both"/>
        <w:rPr>
          <w:sz w:val="24"/>
          <w:szCs w:val="24"/>
        </w:rPr>
      </w:pPr>
      <w:r w:rsidRPr="00BA152F">
        <w:rPr>
          <w:sz w:val="24"/>
          <w:szCs w:val="24"/>
        </w:rPr>
        <w:t xml:space="preserve">Docente: Stefania </w:t>
      </w:r>
      <w:proofErr w:type="spellStart"/>
      <w:r w:rsidRPr="00BA152F">
        <w:rPr>
          <w:sz w:val="24"/>
          <w:szCs w:val="24"/>
        </w:rPr>
        <w:t>Beracci</w:t>
      </w:r>
      <w:proofErr w:type="spellEnd"/>
    </w:p>
    <w:p w:rsidR="009014F1" w:rsidRDefault="009014F1" w:rsidP="005F17D2">
      <w:pPr>
        <w:ind w:left="426"/>
        <w:jc w:val="both"/>
        <w:rPr>
          <w:sz w:val="24"/>
          <w:szCs w:val="24"/>
        </w:rPr>
      </w:pPr>
    </w:p>
    <w:p w:rsidR="009014F1" w:rsidRDefault="009014F1" w:rsidP="005F17D2">
      <w:pPr>
        <w:ind w:left="426"/>
        <w:jc w:val="both"/>
        <w:rPr>
          <w:sz w:val="24"/>
          <w:szCs w:val="24"/>
        </w:rPr>
      </w:pPr>
      <w:r>
        <w:rPr>
          <w:sz w:val="24"/>
          <w:szCs w:val="24"/>
        </w:rPr>
        <w:t xml:space="preserve">La classe VB che incontro per cinque ore a settimana è composta da 26 alunni frequentanti. La classe è eterogenea nell’abilità e nelle conoscenze. Gli alunni hanno mostrato impegno e interesse costante consentendo lo svolgimento del programma regolarmente. Per quanto riguarda il profitto la classe ha raggiunto risultati soddisfacenti. L’attività didattica è stata impostata e condotta da indurre gli alunni alla conquista degli obiettivi relativi alle discipline di insegnamento; ho valorizzato la poetica dei diversi autori. Le modalità di verifica sono state le interrogazioni, la partecipazione a conversazioni e esercitazioni. </w:t>
      </w:r>
    </w:p>
    <w:p w:rsidR="009014F1" w:rsidRDefault="009014F1" w:rsidP="005F17D2">
      <w:pPr>
        <w:ind w:left="426"/>
        <w:jc w:val="both"/>
        <w:rPr>
          <w:sz w:val="24"/>
          <w:szCs w:val="24"/>
        </w:rPr>
      </w:pPr>
    </w:p>
    <w:p w:rsidR="009014F1" w:rsidRDefault="009014F1" w:rsidP="005F17D2">
      <w:pPr>
        <w:ind w:left="426"/>
        <w:jc w:val="both"/>
        <w:rPr>
          <w:b/>
          <w:sz w:val="24"/>
          <w:szCs w:val="24"/>
        </w:rPr>
      </w:pPr>
      <w:r w:rsidRPr="00AD3E33">
        <w:rPr>
          <w:b/>
          <w:sz w:val="24"/>
          <w:szCs w:val="24"/>
        </w:rPr>
        <w:t>Conoscenze:</w:t>
      </w:r>
    </w:p>
    <w:p w:rsidR="009014F1" w:rsidRDefault="009014F1" w:rsidP="005F17D2">
      <w:pPr>
        <w:pStyle w:val="Paragrafoelenco"/>
        <w:numPr>
          <w:ilvl w:val="0"/>
          <w:numId w:val="44"/>
        </w:numPr>
        <w:spacing w:after="160" w:line="259" w:lineRule="auto"/>
        <w:ind w:left="426" w:firstLine="0"/>
        <w:jc w:val="both"/>
        <w:rPr>
          <w:sz w:val="24"/>
          <w:szCs w:val="24"/>
        </w:rPr>
      </w:pPr>
      <w:r w:rsidRPr="00AD3E33">
        <w:rPr>
          <w:sz w:val="24"/>
          <w:szCs w:val="24"/>
        </w:rPr>
        <w:t>Conoscere le tecniche compositive delle tipologie testuali previste per la prima prova dell’esame di stato;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Conoscere gli strumenti per l’analisi e l’interpretazione dei testi letterari;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Conoscere la vita, le opere e la poetica dei principali autori;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Conoscere le correnti letterarie e il contesto storico degli autori.</w:t>
      </w:r>
    </w:p>
    <w:p w:rsidR="009014F1" w:rsidRDefault="009014F1" w:rsidP="005F17D2">
      <w:pPr>
        <w:ind w:left="426"/>
        <w:jc w:val="both"/>
        <w:rPr>
          <w:sz w:val="24"/>
          <w:szCs w:val="24"/>
        </w:rPr>
      </w:pPr>
    </w:p>
    <w:p w:rsidR="009014F1" w:rsidRDefault="009014F1" w:rsidP="005F17D2">
      <w:pPr>
        <w:ind w:left="426"/>
        <w:jc w:val="both"/>
        <w:rPr>
          <w:b/>
          <w:sz w:val="24"/>
          <w:szCs w:val="24"/>
        </w:rPr>
      </w:pPr>
      <w:r w:rsidRPr="00AD3E33">
        <w:rPr>
          <w:b/>
          <w:sz w:val="24"/>
          <w:szCs w:val="24"/>
        </w:rPr>
        <w:t>Abilità e Competenze:</w:t>
      </w:r>
    </w:p>
    <w:p w:rsidR="009014F1" w:rsidRDefault="009014F1" w:rsidP="005F17D2">
      <w:pPr>
        <w:pStyle w:val="Paragrafoelenco"/>
        <w:numPr>
          <w:ilvl w:val="0"/>
          <w:numId w:val="44"/>
        </w:numPr>
        <w:spacing w:after="160" w:line="259" w:lineRule="auto"/>
        <w:ind w:left="426" w:firstLine="0"/>
        <w:jc w:val="both"/>
        <w:rPr>
          <w:sz w:val="24"/>
          <w:szCs w:val="24"/>
        </w:rPr>
      </w:pPr>
      <w:r w:rsidRPr="00C60757">
        <w:rPr>
          <w:sz w:val="24"/>
          <w:szCs w:val="24"/>
        </w:rPr>
        <w:t>Riconoscere ed analizzare le principali caratteristiche linguistiche e stilistiche dei seguenti generi lette</w:t>
      </w:r>
      <w:r>
        <w:rPr>
          <w:sz w:val="24"/>
          <w:szCs w:val="24"/>
        </w:rPr>
        <w:t>rari: poesia, novella e romanzo;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Contestualizzare i principali fenomeni culturali, gli autori e i contesti;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Creare dei collegamenti fra testi di uno stesso autore e di autori diverse, individuando analogie e differenze;</w:t>
      </w:r>
    </w:p>
    <w:p w:rsidR="009014F1" w:rsidRDefault="009014F1" w:rsidP="005F17D2">
      <w:pPr>
        <w:ind w:left="426"/>
        <w:jc w:val="both"/>
        <w:rPr>
          <w:sz w:val="24"/>
          <w:szCs w:val="24"/>
        </w:rPr>
      </w:pPr>
    </w:p>
    <w:p w:rsidR="009014F1" w:rsidRPr="00C60757" w:rsidRDefault="009014F1" w:rsidP="005F17D2">
      <w:pPr>
        <w:ind w:left="426"/>
        <w:jc w:val="both"/>
        <w:rPr>
          <w:b/>
          <w:sz w:val="24"/>
          <w:szCs w:val="24"/>
        </w:rPr>
      </w:pPr>
      <w:r w:rsidRPr="00C60757">
        <w:rPr>
          <w:b/>
          <w:sz w:val="24"/>
          <w:szCs w:val="24"/>
        </w:rPr>
        <w:t>Contenuti</w:t>
      </w:r>
    </w:p>
    <w:p w:rsidR="009014F1" w:rsidRPr="00C60757" w:rsidRDefault="009014F1" w:rsidP="005F17D2">
      <w:pPr>
        <w:ind w:left="426"/>
        <w:jc w:val="both"/>
        <w:rPr>
          <w:b/>
          <w:sz w:val="24"/>
          <w:szCs w:val="24"/>
        </w:rPr>
      </w:pPr>
      <w:r w:rsidRPr="00C60757">
        <w:rPr>
          <w:b/>
          <w:sz w:val="24"/>
          <w:szCs w:val="24"/>
        </w:rPr>
        <w:t>Modulo I</w:t>
      </w:r>
      <w:r>
        <w:rPr>
          <w:b/>
          <w:sz w:val="24"/>
          <w:szCs w:val="24"/>
        </w:rPr>
        <w:t xml:space="preserve"> Il primo Novecento. La prosa</w:t>
      </w:r>
    </w:p>
    <w:p w:rsidR="009014F1" w:rsidRDefault="009014F1" w:rsidP="005F17D2">
      <w:pPr>
        <w:ind w:left="426"/>
        <w:jc w:val="both"/>
        <w:rPr>
          <w:sz w:val="24"/>
          <w:szCs w:val="24"/>
        </w:rPr>
      </w:pPr>
      <w:r>
        <w:rPr>
          <w:sz w:val="24"/>
          <w:szCs w:val="24"/>
        </w:rPr>
        <w:t>Le avanguardie e il romanzo del 900</w:t>
      </w:r>
    </w:p>
    <w:p w:rsidR="009014F1" w:rsidRDefault="009014F1" w:rsidP="005F17D2">
      <w:pPr>
        <w:ind w:left="426"/>
        <w:jc w:val="both"/>
        <w:rPr>
          <w:sz w:val="24"/>
          <w:szCs w:val="24"/>
        </w:rPr>
      </w:pPr>
      <w:r>
        <w:rPr>
          <w:sz w:val="24"/>
          <w:szCs w:val="24"/>
        </w:rPr>
        <w:t>Luigi Pirandello</w:t>
      </w:r>
    </w:p>
    <w:p w:rsidR="009014F1" w:rsidRDefault="009014F1" w:rsidP="005F17D2">
      <w:pPr>
        <w:ind w:left="426"/>
        <w:jc w:val="both"/>
        <w:rPr>
          <w:sz w:val="24"/>
          <w:szCs w:val="24"/>
        </w:rPr>
      </w:pPr>
      <w:r>
        <w:rPr>
          <w:sz w:val="24"/>
          <w:szCs w:val="24"/>
        </w:rPr>
        <w:t>Italo Svevo</w:t>
      </w:r>
    </w:p>
    <w:p w:rsidR="009014F1" w:rsidRDefault="009014F1" w:rsidP="005F17D2">
      <w:pPr>
        <w:ind w:left="426"/>
        <w:jc w:val="both"/>
        <w:rPr>
          <w:sz w:val="24"/>
          <w:szCs w:val="24"/>
        </w:rPr>
      </w:pPr>
    </w:p>
    <w:p w:rsidR="009014F1" w:rsidRDefault="009014F1" w:rsidP="005F17D2">
      <w:pPr>
        <w:ind w:left="426"/>
        <w:jc w:val="both"/>
        <w:rPr>
          <w:b/>
          <w:sz w:val="24"/>
          <w:szCs w:val="24"/>
        </w:rPr>
      </w:pPr>
      <w:r w:rsidRPr="00C60757">
        <w:rPr>
          <w:b/>
          <w:sz w:val="24"/>
          <w:szCs w:val="24"/>
        </w:rPr>
        <w:t>Modulo II</w:t>
      </w:r>
      <w:r>
        <w:rPr>
          <w:b/>
          <w:sz w:val="24"/>
          <w:szCs w:val="24"/>
        </w:rPr>
        <w:t xml:space="preserve"> Il secondo Ottocento</w:t>
      </w:r>
    </w:p>
    <w:p w:rsidR="009014F1" w:rsidRDefault="009014F1" w:rsidP="005F17D2">
      <w:pPr>
        <w:ind w:left="426"/>
        <w:jc w:val="both"/>
        <w:rPr>
          <w:sz w:val="24"/>
          <w:szCs w:val="24"/>
        </w:rPr>
      </w:pPr>
      <w:r w:rsidRPr="00C60757">
        <w:rPr>
          <w:sz w:val="24"/>
          <w:szCs w:val="24"/>
        </w:rPr>
        <w:t>Il Naturalismo e il Verismo</w:t>
      </w:r>
    </w:p>
    <w:p w:rsidR="009014F1" w:rsidRDefault="009014F1" w:rsidP="005F17D2">
      <w:pPr>
        <w:ind w:left="426"/>
        <w:jc w:val="both"/>
        <w:rPr>
          <w:sz w:val="24"/>
          <w:szCs w:val="24"/>
        </w:rPr>
      </w:pPr>
      <w:r>
        <w:rPr>
          <w:sz w:val="24"/>
          <w:szCs w:val="24"/>
        </w:rPr>
        <w:t>Giovanni Verga</w:t>
      </w:r>
    </w:p>
    <w:p w:rsidR="009014F1" w:rsidRDefault="009014F1" w:rsidP="005F17D2">
      <w:pPr>
        <w:ind w:left="426"/>
        <w:jc w:val="both"/>
        <w:rPr>
          <w:sz w:val="24"/>
          <w:szCs w:val="24"/>
        </w:rPr>
      </w:pPr>
      <w:r>
        <w:rPr>
          <w:sz w:val="24"/>
          <w:szCs w:val="24"/>
        </w:rPr>
        <w:t xml:space="preserve">Il Decadentismo </w:t>
      </w:r>
    </w:p>
    <w:p w:rsidR="009014F1" w:rsidRDefault="009014F1" w:rsidP="005F17D2">
      <w:pPr>
        <w:ind w:left="426"/>
        <w:jc w:val="both"/>
        <w:rPr>
          <w:sz w:val="24"/>
          <w:szCs w:val="24"/>
        </w:rPr>
      </w:pPr>
      <w:r>
        <w:rPr>
          <w:sz w:val="24"/>
          <w:szCs w:val="24"/>
        </w:rPr>
        <w:t xml:space="preserve">Pascoli </w:t>
      </w:r>
    </w:p>
    <w:p w:rsidR="009014F1" w:rsidRDefault="009014F1" w:rsidP="005F17D2">
      <w:pPr>
        <w:ind w:left="426"/>
        <w:jc w:val="both"/>
        <w:rPr>
          <w:sz w:val="24"/>
          <w:szCs w:val="24"/>
        </w:rPr>
      </w:pPr>
      <w:r>
        <w:rPr>
          <w:sz w:val="24"/>
          <w:szCs w:val="24"/>
        </w:rPr>
        <w:t>D’Annunzio</w:t>
      </w:r>
    </w:p>
    <w:p w:rsidR="009014F1" w:rsidRDefault="009014F1" w:rsidP="005F17D2">
      <w:pPr>
        <w:ind w:left="426"/>
        <w:jc w:val="both"/>
        <w:rPr>
          <w:sz w:val="24"/>
          <w:szCs w:val="24"/>
        </w:rPr>
      </w:pPr>
    </w:p>
    <w:p w:rsidR="009014F1" w:rsidRDefault="009014F1" w:rsidP="005F17D2">
      <w:pPr>
        <w:ind w:left="426"/>
        <w:jc w:val="both"/>
        <w:rPr>
          <w:b/>
          <w:sz w:val="24"/>
          <w:szCs w:val="24"/>
        </w:rPr>
      </w:pPr>
      <w:r w:rsidRPr="00C60757">
        <w:rPr>
          <w:b/>
          <w:sz w:val="24"/>
          <w:szCs w:val="24"/>
        </w:rPr>
        <w:t>Modulo III</w:t>
      </w:r>
      <w:r>
        <w:rPr>
          <w:b/>
          <w:sz w:val="24"/>
          <w:szCs w:val="24"/>
        </w:rPr>
        <w:t xml:space="preserve"> Il primo Novecento. La poesia</w:t>
      </w:r>
    </w:p>
    <w:p w:rsidR="009014F1" w:rsidRDefault="009014F1" w:rsidP="005F17D2">
      <w:pPr>
        <w:ind w:left="426"/>
        <w:jc w:val="both"/>
        <w:rPr>
          <w:sz w:val="24"/>
          <w:szCs w:val="24"/>
        </w:rPr>
      </w:pPr>
      <w:r w:rsidRPr="00C60757">
        <w:rPr>
          <w:sz w:val="24"/>
          <w:szCs w:val="24"/>
        </w:rPr>
        <w:t>L’ermetismo</w:t>
      </w:r>
    </w:p>
    <w:p w:rsidR="009014F1" w:rsidRDefault="009014F1" w:rsidP="005F17D2">
      <w:pPr>
        <w:ind w:left="426"/>
        <w:jc w:val="both"/>
        <w:rPr>
          <w:sz w:val="24"/>
          <w:szCs w:val="24"/>
        </w:rPr>
      </w:pPr>
      <w:r>
        <w:rPr>
          <w:sz w:val="24"/>
          <w:szCs w:val="24"/>
        </w:rPr>
        <w:t>Montale</w:t>
      </w:r>
    </w:p>
    <w:p w:rsidR="009014F1" w:rsidRDefault="009014F1" w:rsidP="005F17D2">
      <w:pPr>
        <w:ind w:left="426"/>
        <w:jc w:val="both"/>
        <w:rPr>
          <w:sz w:val="24"/>
          <w:szCs w:val="24"/>
        </w:rPr>
      </w:pPr>
      <w:r>
        <w:rPr>
          <w:sz w:val="24"/>
          <w:szCs w:val="24"/>
        </w:rPr>
        <w:t>Ungaretti</w:t>
      </w:r>
    </w:p>
    <w:p w:rsidR="009014F1" w:rsidRDefault="009014F1" w:rsidP="005F17D2">
      <w:pPr>
        <w:ind w:left="426"/>
        <w:jc w:val="both"/>
        <w:rPr>
          <w:sz w:val="24"/>
          <w:szCs w:val="24"/>
        </w:rPr>
      </w:pPr>
      <w:r>
        <w:rPr>
          <w:sz w:val="24"/>
          <w:szCs w:val="24"/>
        </w:rPr>
        <w:t xml:space="preserve">Saba </w:t>
      </w:r>
    </w:p>
    <w:p w:rsidR="009014F1" w:rsidRDefault="009014F1" w:rsidP="005F17D2">
      <w:pPr>
        <w:ind w:left="426"/>
        <w:jc w:val="both"/>
        <w:rPr>
          <w:sz w:val="24"/>
          <w:szCs w:val="24"/>
        </w:rPr>
      </w:pPr>
    </w:p>
    <w:p w:rsidR="009014F1" w:rsidRDefault="009014F1" w:rsidP="005F17D2">
      <w:pPr>
        <w:ind w:left="426"/>
        <w:jc w:val="both"/>
        <w:rPr>
          <w:b/>
          <w:sz w:val="24"/>
          <w:szCs w:val="24"/>
        </w:rPr>
      </w:pPr>
      <w:r w:rsidRPr="00237309">
        <w:rPr>
          <w:b/>
          <w:sz w:val="24"/>
          <w:szCs w:val="24"/>
        </w:rPr>
        <w:t>Modulo IV</w:t>
      </w:r>
      <w:r>
        <w:rPr>
          <w:b/>
          <w:sz w:val="24"/>
          <w:szCs w:val="24"/>
        </w:rPr>
        <w:t xml:space="preserve"> Il secondo Novecento</w:t>
      </w:r>
    </w:p>
    <w:p w:rsidR="009014F1" w:rsidRPr="00237309" w:rsidRDefault="009014F1" w:rsidP="005F17D2">
      <w:pPr>
        <w:ind w:left="426"/>
        <w:jc w:val="both"/>
        <w:rPr>
          <w:sz w:val="24"/>
          <w:szCs w:val="24"/>
        </w:rPr>
      </w:pPr>
      <w:r w:rsidRPr="00237309">
        <w:rPr>
          <w:sz w:val="24"/>
          <w:szCs w:val="24"/>
        </w:rPr>
        <w:t xml:space="preserve">Pasolini </w:t>
      </w:r>
    </w:p>
    <w:p w:rsidR="009014F1" w:rsidRPr="00237309" w:rsidRDefault="009014F1" w:rsidP="005F17D2">
      <w:pPr>
        <w:ind w:left="426"/>
        <w:jc w:val="both"/>
        <w:rPr>
          <w:sz w:val="24"/>
          <w:szCs w:val="24"/>
        </w:rPr>
      </w:pPr>
      <w:r w:rsidRPr="00237309">
        <w:rPr>
          <w:sz w:val="24"/>
          <w:szCs w:val="24"/>
        </w:rPr>
        <w:t>Pavese</w:t>
      </w:r>
    </w:p>
    <w:p w:rsidR="001D2029" w:rsidRDefault="009014F1" w:rsidP="005F17D2">
      <w:pPr>
        <w:ind w:left="426"/>
        <w:jc w:val="both"/>
        <w:rPr>
          <w:sz w:val="24"/>
          <w:szCs w:val="24"/>
        </w:rPr>
      </w:pPr>
      <w:r w:rsidRPr="00237309">
        <w:rPr>
          <w:sz w:val="24"/>
          <w:szCs w:val="24"/>
        </w:rPr>
        <w:t>Calvino</w:t>
      </w:r>
    </w:p>
    <w:p w:rsidR="009014F1" w:rsidRDefault="009014F1" w:rsidP="005F17D2">
      <w:pPr>
        <w:ind w:left="426"/>
        <w:jc w:val="both"/>
        <w:rPr>
          <w:sz w:val="24"/>
          <w:szCs w:val="24"/>
        </w:rPr>
      </w:pPr>
      <w:r w:rsidRPr="00237309">
        <w:rPr>
          <w:sz w:val="24"/>
          <w:szCs w:val="24"/>
        </w:rPr>
        <w:t>Primo Levi</w:t>
      </w:r>
    </w:p>
    <w:p w:rsidR="009014F1" w:rsidRDefault="009014F1" w:rsidP="005F17D2">
      <w:pPr>
        <w:ind w:left="426"/>
        <w:jc w:val="both"/>
      </w:pPr>
    </w:p>
    <w:p w:rsidR="009014F1" w:rsidRDefault="009014F1" w:rsidP="005F17D2">
      <w:pPr>
        <w:ind w:left="426"/>
        <w:jc w:val="both"/>
      </w:pPr>
    </w:p>
    <w:p w:rsidR="009014F1" w:rsidRDefault="009014F1" w:rsidP="005F17D2">
      <w:pPr>
        <w:ind w:left="426"/>
        <w:jc w:val="both"/>
        <w:rPr>
          <w:b/>
          <w:sz w:val="28"/>
          <w:szCs w:val="28"/>
        </w:rPr>
      </w:pPr>
      <w:r w:rsidRPr="00FA4381">
        <w:rPr>
          <w:b/>
          <w:sz w:val="28"/>
          <w:szCs w:val="28"/>
        </w:rPr>
        <w:t xml:space="preserve">Relazione finale e programma di Storia </w:t>
      </w:r>
    </w:p>
    <w:p w:rsidR="009014F1" w:rsidRDefault="009014F1" w:rsidP="005F17D2">
      <w:pPr>
        <w:ind w:left="426"/>
        <w:jc w:val="both"/>
        <w:rPr>
          <w:sz w:val="24"/>
          <w:szCs w:val="24"/>
        </w:rPr>
      </w:pPr>
      <w:r>
        <w:rPr>
          <w:sz w:val="24"/>
          <w:szCs w:val="24"/>
        </w:rPr>
        <w:t>La classe, che incontro per un’ora a settimana, ha avuto un atteggiamento positivo nei confronti della materia e una partecipazione attiva, ha dimostrato buone capacità di apprendimento e discrete capacità linguistiche. Lo strumento utilizzato è stato il libro di testo con appunti e schemi. L’attività didattica è stata impostata e condotta in modo da indurre gli studenti all’acquisizione degli obiettivi stabiliti. Le modalità di verifiche sono state le seguenti: potenziamenti e colloqui orali. La classe ha raggiunto i seguenti obiettivi:</w:t>
      </w:r>
    </w:p>
    <w:p w:rsidR="009014F1" w:rsidRDefault="009014F1" w:rsidP="005F17D2">
      <w:pPr>
        <w:ind w:left="426"/>
        <w:jc w:val="both"/>
        <w:rPr>
          <w:sz w:val="24"/>
          <w:szCs w:val="24"/>
        </w:rPr>
      </w:pPr>
    </w:p>
    <w:p w:rsidR="009014F1" w:rsidRPr="00FA4381" w:rsidRDefault="009014F1" w:rsidP="005F17D2">
      <w:pPr>
        <w:ind w:left="426"/>
        <w:jc w:val="both"/>
        <w:rPr>
          <w:b/>
          <w:sz w:val="28"/>
          <w:szCs w:val="28"/>
        </w:rPr>
      </w:pPr>
      <w:r w:rsidRPr="00FA4381">
        <w:rPr>
          <w:b/>
          <w:sz w:val="28"/>
          <w:szCs w:val="28"/>
        </w:rPr>
        <w:t xml:space="preserve">Conoscenze </w:t>
      </w:r>
    </w:p>
    <w:p w:rsidR="009014F1" w:rsidRDefault="009014F1" w:rsidP="005F17D2">
      <w:pPr>
        <w:pStyle w:val="Paragrafoelenco"/>
        <w:numPr>
          <w:ilvl w:val="0"/>
          <w:numId w:val="44"/>
        </w:numPr>
        <w:spacing w:after="160" w:line="259" w:lineRule="auto"/>
        <w:ind w:left="426" w:firstLine="0"/>
        <w:jc w:val="both"/>
        <w:rPr>
          <w:sz w:val="24"/>
          <w:szCs w:val="24"/>
        </w:rPr>
      </w:pPr>
      <w:r w:rsidRPr="00FA4381">
        <w:rPr>
          <w:sz w:val="24"/>
          <w:szCs w:val="24"/>
        </w:rPr>
        <w:t>La classe conosce fatti e fenomeni dei moduli considerati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classe conosce i rapporti di causa-effetto tra fenomeni storici studiati</w:t>
      </w:r>
    </w:p>
    <w:p w:rsidR="009014F1" w:rsidRDefault="009014F1" w:rsidP="005F17D2">
      <w:pPr>
        <w:ind w:left="426"/>
        <w:jc w:val="both"/>
        <w:rPr>
          <w:sz w:val="24"/>
          <w:szCs w:val="24"/>
        </w:rPr>
      </w:pPr>
    </w:p>
    <w:p w:rsidR="009014F1" w:rsidRDefault="009014F1" w:rsidP="005F17D2">
      <w:pPr>
        <w:ind w:left="426"/>
        <w:jc w:val="both"/>
        <w:rPr>
          <w:b/>
          <w:sz w:val="28"/>
          <w:szCs w:val="28"/>
        </w:rPr>
      </w:pPr>
      <w:r w:rsidRPr="00E2497C">
        <w:rPr>
          <w:b/>
          <w:sz w:val="28"/>
          <w:szCs w:val="28"/>
        </w:rPr>
        <w:t>Abilità e Competenze</w:t>
      </w:r>
    </w:p>
    <w:p w:rsidR="009014F1" w:rsidRDefault="009014F1" w:rsidP="005F17D2">
      <w:pPr>
        <w:pStyle w:val="Paragrafoelenco"/>
        <w:numPr>
          <w:ilvl w:val="0"/>
          <w:numId w:val="44"/>
        </w:numPr>
        <w:spacing w:after="160" w:line="259" w:lineRule="auto"/>
        <w:ind w:left="426" w:firstLine="0"/>
        <w:jc w:val="both"/>
        <w:rPr>
          <w:sz w:val="24"/>
          <w:szCs w:val="24"/>
        </w:rPr>
      </w:pPr>
      <w:r w:rsidRPr="00E2497C">
        <w:rPr>
          <w:sz w:val="24"/>
          <w:szCs w:val="24"/>
        </w:rPr>
        <w:t>Collocare i principali eventi storici affrontati nel tempo e nello spazio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Individuare analogie e differenze, elementi di continuità e rottura tra fenomeni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 xml:space="preserve">Esporre in modo chiaro e coerente i principali fatti storici </w:t>
      </w:r>
      <w:proofErr w:type="spellStart"/>
      <w:r>
        <w:rPr>
          <w:sz w:val="24"/>
          <w:szCs w:val="24"/>
        </w:rPr>
        <w:t>studati</w:t>
      </w:r>
      <w:proofErr w:type="spellEnd"/>
    </w:p>
    <w:p w:rsidR="009014F1" w:rsidRDefault="009014F1" w:rsidP="005F17D2">
      <w:pPr>
        <w:ind w:left="426"/>
        <w:jc w:val="both"/>
        <w:rPr>
          <w:sz w:val="24"/>
          <w:szCs w:val="24"/>
        </w:rPr>
      </w:pPr>
    </w:p>
    <w:p w:rsidR="009014F1" w:rsidRDefault="009014F1" w:rsidP="005F17D2">
      <w:pPr>
        <w:ind w:left="426"/>
        <w:jc w:val="both"/>
        <w:rPr>
          <w:b/>
          <w:sz w:val="28"/>
          <w:szCs w:val="28"/>
        </w:rPr>
      </w:pPr>
      <w:r w:rsidRPr="00E2497C">
        <w:rPr>
          <w:b/>
          <w:sz w:val="28"/>
          <w:szCs w:val="28"/>
        </w:rPr>
        <w:t>Modulo I</w:t>
      </w:r>
      <w:r>
        <w:rPr>
          <w:b/>
          <w:sz w:val="28"/>
          <w:szCs w:val="28"/>
        </w:rPr>
        <w:t xml:space="preserve"> L’età dei Nazionalismi </w:t>
      </w:r>
    </w:p>
    <w:p w:rsidR="009014F1" w:rsidRDefault="009014F1" w:rsidP="005F17D2">
      <w:pPr>
        <w:pStyle w:val="Paragrafoelenco"/>
        <w:numPr>
          <w:ilvl w:val="0"/>
          <w:numId w:val="44"/>
        </w:numPr>
        <w:spacing w:after="160" w:line="259" w:lineRule="auto"/>
        <w:ind w:left="426" w:firstLine="0"/>
        <w:jc w:val="both"/>
        <w:rPr>
          <w:sz w:val="24"/>
          <w:szCs w:val="24"/>
        </w:rPr>
      </w:pPr>
      <w:r w:rsidRPr="002F2DE4">
        <w:rPr>
          <w:sz w:val="24"/>
          <w:szCs w:val="24"/>
        </w:rPr>
        <w:t>La bella EPOQUE</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Le società di massa</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L’età giolittiana: il progetto politico e le riforme sociali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situazione in Francia, Germania, Austria e Inghilterra nel 900.</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Il sistema di alleanze</w:t>
      </w:r>
    </w:p>
    <w:p w:rsidR="009014F1" w:rsidRDefault="009014F1" w:rsidP="005F17D2">
      <w:pPr>
        <w:ind w:left="426"/>
        <w:jc w:val="both"/>
        <w:rPr>
          <w:sz w:val="24"/>
          <w:szCs w:val="24"/>
        </w:rPr>
      </w:pPr>
    </w:p>
    <w:p w:rsidR="009014F1" w:rsidRDefault="009014F1" w:rsidP="005F17D2">
      <w:pPr>
        <w:ind w:left="426"/>
        <w:jc w:val="both"/>
        <w:rPr>
          <w:b/>
          <w:sz w:val="28"/>
          <w:szCs w:val="28"/>
        </w:rPr>
      </w:pPr>
      <w:r w:rsidRPr="002F2DE4">
        <w:rPr>
          <w:b/>
          <w:sz w:val="28"/>
          <w:szCs w:val="28"/>
        </w:rPr>
        <w:t xml:space="preserve">La Prima Guerra Mondiale </w:t>
      </w:r>
    </w:p>
    <w:p w:rsidR="009014F1" w:rsidRDefault="009014F1" w:rsidP="005F17D2">
      <w:pPr>
        <w:pStyle w:val="Paragrafoelenco"/>
        <w:numPr>
          <w:ilvl w:val="0"/>
          <w:numId w:val="44"/>
        </w:numPr>
        <w:spacing w:after="160" w:line="259" w:lineRule="auto"/>
        <w:ind w:left="426" w:firstLine="0"/>
        <w:jc w:val="both"/>
        <w:rPr>
          <w:sz w:val="24"/>
          <w:szCs w:val="24"/>
        </w:rPr>
      </w:pPr>
      <w:r w:rsidRPr="002F2DE4">
        <w:rPr>
          <w:sz w:val="24"/>
          <w:szCs w:val="24"/>
        </w:rPr>
        <w:t>Le cause del conflitto e lo scoppio della guerra</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dinamica militare del conflitto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lastRenderedPageBreak/>
        <w:t>La guerra vissuta in trincea e l’entrata dell’Italia nel conflitto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 fine della guerra e la conferenza di Parigi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 xml:space="preserve">I 4 punti di Wilson e le conseguenze dei trattati di pace </w:t>
      </w:r>
    </w:p>
    <w:p w:rsidR="009014F1" w:rsidRDefault="009014F1" w:rsidP="005F17D2">
      <w:pPr>
        <w:ind w:left="426"/>
        <w:jc w:val="both"/>
        <w:rPr>
          <w:sz w:val="24"/>
          <w:szCs w:val="24"/>
        </w:rPr>
      </w:pPr>
    </w:p>
    <w:p w:rsidR="009014F1" w:rsidRDefault="009014F1" w:rsidP="005F17D2">
      <w:pPr>
        <w:ind w:left="426"/>
        <w:jc w:val="both"/>
        <w:rPr>
          <w:b/>
          <w:sz w:val="28"/>
          <w:szCs w:val="28"/>
        </w:rPr>
      </w:pPr>
      <w:r w:rsidRPr="002F2DE4">
        <w:rPr>
          <w:b/>
          <w:sz w:val="28"/>
          <w:szCs w:val="28"/>
        </w:rPr>
        <w:t>MODULO II L’età dei totalitarismi</w:t>
      </w:r>
    </w:p>
    <w:p w:rsidR="009014F1" w:rsidRDefault="009014F1" w:rsidP="005F17D2">
      <w:pPr>
        <w:pStyle w:val="Paragrafoelenco"/>
        <w:numPr>
          <w:ilvl w:val="0"/>
          <w:numId w:val="44"/>
        </w:numPr>
        <w:spacing w:after="160" w:line="259" w:lineRule="auto"/>
        <w:ind w:left="426" w:firstLine="0"/>
        <w:jc w:val="both"/>
        <w:rPr>
          <w:sz w:val="24"/>
          <w:szCs w:val="24"/>
        </w:rPr>
      </w:pPr>
      <w:r w:rsidRPr="002F2DE4">
        <w:rPr>
          <w:sz w:val="24"/>
          <w:szCs w:val="24"/>
        </w:rPr>
        <w:t>Causa e caratteristiche della Rivoluzione Russa</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URSS</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dittatura di Stalin</w:t>
      </w:r>
    </w:p>
    <w:p w:rsidR="009014F1" w:rsidRDefault="009014F1" w:rsidP="005F17D2">
      <w:pPr>
        <w:ind w:left="426"/>
        <w:jc w:val="both"/>
        <w:rPr>
          <w:b/>
          <w:sz w:val="28"/>
          <w:szCs w:val="28"/>
        </w:rPr>
      </w:pPr>
      <w:r w:rsidRPr="00816448">
        <w:rPr>
          <w:b/>
          <w:sz w:val="28"/>
          <w:szCs w:val="28"/>
        </w:rPr>
        <w:t xml:space="preserve">Il Fascismo in Italia </w:t>
      </w:r>
    </w:p>
    <w:p w:rsidR="009014F1" w:rsidRDefault="009014F1" w:rsidP="005F17D2">
      <w:pPr>
        <w:pStyle w:val="Paragrafoelenco"/>
        <w:numPr>
          <w:ilvl w:val="0"/>
          <w:numId w:val="44"/>
        </w:numPr>
        <w:spacing w:after="160" w:line="259" w:lineRule="auto"/>
        <w:ind w:left="426" w:firstLine="0"/>
        <w:jc w:val="both"/>
        <w:rPr>
          <w:sz w:val="24"/>
          <w:szCs w:val="24"/>
        </w:rPr>
      </w:pPr>
      <w:r w:rsidRPr="00816448">
        <w:rPr>
          <w:sz w:val="24"/>
          <w:szCs w:val="24"/>
        </w:rPr>
        <w:t>Il dopoguerra in Italia: lo squadrismo e la marcia su Roma</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Il regime fascista: caratteriste generali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 xml:space="preserve">La crisi del 29: il New Deal e la ripresa economica </w:t>
      </w:r>
    </w:p>
    <w:p w:rsidR="009014F1" w:rsidRDefault="009014F1" w:rsidP="005F17D2">
      <w:pPr>
        <w:ind w:left="426"/>
        <w:jc w:val="both"/>
        <w:rPr>
          <w:sz w:val="24"/>
          <w:szCs w:val="24"/>
        </w:rPr>
      </w:pPr>
    </w:p>
    <w:p w:rsidR="009014F1" w:rsidRDefault="009014F1" w:rsidP="005F17D2">
      <w:pPr>
        <w:ind w:left="426"/>
        <w:jc w:val="both"/>
        <w:rPr>
          <w:b/>
          <w:sz w:val="28"/>
          <w:szCs w:val="28"/>
        </w:rPr>
      </w:pPr>
      <w:r w:rsidRPr="00816448">
        <w:rPr>
          <w:b/>
          <w:sz w:val="28"/>
          <w:szCs w:val="28"/>
        </w:rPr>
        <w:t>MODULO III</w:t>
      </w:r>
    </w:p>
    <w:p w:rsidR="009014F1" w:rsidRPr="00816448" w:rsidRDefault="009014F1" w:rsidP="005F17D2">
      <w:pPr>
        <w:pStyle w:val="Paragrafoelenco"/>
        <w:numPr>
          <w:ilvl w:val="0"/>
          <w:numId w:val="44"/>
        </w:numPr>
        <w:spacing w:after="160" w:line="259" w:lineRule="auto"/>
        <w:ind w:left="426" w:firstLine="0"/>
        <w:jc w:val="both"/>
        <w:rPr>
          <w:sz w:val="24"/>
          <w:szCs w:val="24"/>
        </w:rPr>
      </w:pPr>
      <w:r w:rsidRPr="00816448">
        <w:rPr>
          <w:sz w:val="24"/>
          <w:szCs w:val="24"/>
        </w:rPr>
        <w:t>La seconda guerra mondiale</w:t>
      </w:r>
    </w:p>
    <w:p w:rsidR="009014F1" w:rsidRPr="00816448" w:rsidRDefault="009014F1" w:rsidP="005F17D2">
      <w:pPr>
        <w:pStyle w:val="Paragrafoelenco"/>
        <w:numPr>
          <w:ilvl w:val="0"/>
          <w:numId w:val="44"/>
        </w:numPr>
        <w:spacing w:after="160" w:line="259" w:lineRule="auto"/>
        <w:ind w:left="426" w:firstLine="0"/>
        <w:jc w:val="both"/>
        <w:rPr>
          <w:sz w:val="24"/>
          <w:szCs w:val="24"/>
        </w:rPr>
      </w:pPr>
      <w:r w:rsidRPr="00816448">
        <w:rPr>
          <w:sz w:val="24"/>
          <w:szCs w:val="24"/>
        </w:rPr>
        <w:t>Cause e origini</w:t>
      </w:r>
      <w:r>
        <w:rPr>
          <w:b/>
          <w:sz w:val="28"/>
          <w:szCs w:val="28"/>
        </w:rPr>
        <w:t xml:space="preserve"> </w:t>
      </w:r>
      <w:r w:rsidRPr="00816448">
        <w:rPr>
          <w:sz w:val="24"/>
          <w:szCs w:val="24"/>
        </w:rPr>
        <w:t>del conflitto</w:t>
      </w:r>
    </w:p>
    <w:p w:rsidR="009014F1" w:rsidRDefault="009014F1" w:rsidP="005F17D2">
      <w:pPr>
        <w:pStyle w:val="Paragrafoelenco"/>
        <w:numPr>
          <w:ilvl w:val="0"/>
          <w:numId w:val="44"/>
        </w:numPr>
        <w:spacing w:after="160" w:line="259" w:lineRule="auto"/>
        <w:ind w:left="426" w:firstLine="0"/>
        <w:jc w:val="both"/>
        <w:rPr>
          <w:sz w:val="24"/>
          <w:szCs w:val="24"/>
        </w:rPr>
      </w:pPr>
      <w:r w:rsidRPr="00816448">
        <w:rPr>
          <w:sz w:val="24"/>
          <w:szCs w:val="24"/>
        </w:rPr>
        <w:t>Le dinamiche e le battaglie principali</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conferenza di Yalta e la conclusione del conflitto</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resistenza in Italia</w:t>
      </w:r>
    </w:p>
    <w:p w:rsidR="009014F1" w:rsidRPr="00816448" w:rsidRDefault="009014F1" w:rsidP="005F17D2">
      <w:pPr>
        <w:pStyle w:val="Paragrafoelenco"/>
        <w:numPr>
          <w:ilvl w:val="0"/>
          <w:numId w:val="44"/>
        </w:numPr>
        <w:spacing w:after="160" w:line="259" w:lineRule="auto"/>
        <w:ind w:left="426" w:firstLine="0"/>
        <w:jc w:val="both"/>
        <w:rPr>
          <w:sz w:val="24"/>
          <w:szCs w:val="24"/>
        </w:rPr>
      </w:pPr>
      <w:r>
        <w:rPr>
          <w:sz w:val="24"/>
          <w:szCs w:val="24"/>
        </w:rPr>
        <w:t>La shoah</w:t>
      </w:r>
    </w:p>
    <w:p w:rsidR="009014F1" w:rsidRPr="00E2497C" w:rsidRDefault="009014F1" w:rsidP="005F17D2">
      <w:pPr>
        <w:ind w:left="426"/>
        <w:jc w:val="both"/>
        <w:rPr>
          <w:b/>
          <w:sz w:val="28"/>
          <w:szCs w:val="28"/>
        </w:rPr>
      </w:pPr>
    </w:p>
    <w:p w:rsidR="009014F1" w:rsidRPr="00237309" w:rsidRDefault="009014F1" w:rsidP="005F17D2">
      <w:pPr>
        <w:ind w:left="426"/>
        <w:jc w:val="both"/>
        <w:rPr>
          <w:sz w:val="24"/>
          <w:szCs w:val="24"/>
        </w:rPr>
      </w:pPr>
    </w:p>
    <w:p w:rsidR="009014F1" w:rsidRDefault="009014F1" w:rsidP="005F17D2">
      <w:pPr>
        <w:ind w:left="426"/>
        <w:jc w:val="both"/>
        <w:rPr>
          <w:b/>
          <w:sz w:val="28"/>
          <w:szCs w:val="28"/>
        </w:rPr>
      </w:pPr>
      <w:r>
        <w:rPr>
          <w:b/>
          <w:sz w:val="28"/>
          <w:szCs w:val="28"/>
        </w:rPr>
        <w:t>EDUCAZIONE CIVICA:</w:t>
      </w:r>
    </w:p>
    <w:p w:rsidR="009014F1" w:rsidRDefault="009014F1" w:rsidP="005F17D2">
      <w:pPr>
        <w:pStyle w:val="Paragrafoelenco"/>
        <w:numPr>
          <w:ilvl w:val="0"/>
          <w:numId w:val="44"/>
        </w:numPr>
        <w:spacing w:after="160" w:line="259" w:lineRule="auto"/>
        <w:ind w:left="426" w:firstLine="0"/>
        <w:jc w:val="both"/>
        <w:rPr>
          <w:sz w:val="24"/>
          <w:szCs w:val="24"/>
        </w:rPr>
      </w:pPr>
      <w:r w:rsidRPr="006E65A0">
        <w:rPr>
          <w:sz w:val="24"/>
          <w:szCs w:val="24"/>
        </w:rPr>
        <w:t>La salute</w:t>
      </w:r>
      <w:r>
        <w:rPr>
          <w:sz w:val="24"/>
          <w:szCs w:val="24"/>
        </w:rPr>
        <w:t xml:space="preserve"> mentale: un diritto da tutelare</w:t>
      </w:r>
    </w:p>
    <w:p w:rsidR="009014F1" w:rsidRDefault="009014F1" w:rsidP="005F17D2">
      <w:pPr>
        <w:pStyle w:val="Paragrafoelenco"/>
        <w:numPr>
          <w:ilvl w:val="0"/>
          <w:numId w:val="44"/>
        </w:numPr>
        <w:spacing w:after="160" w:line="259" w:lineRule="auto"/>
        <w:ind w:left="426" w:firstLine="0"/>
        <w:jc w:val="both"/>
        <w:rPr>
          <w:sz w:val="24"/>
          <w:szCs w:val="24"/>
        </w:rPr>
      </w:pPr>
      <w:r>
        <w:rPr>
          <w:sz w:val="24"/>
          <w:szCs w:val="24"/>
        </w:rPr>
        <w:t>La carta dei servizi per gli anziani</w:t>
      </w:r>
    </w:p>
    <w:p w:rsidR="009014F1" w:rsidRPr="006E65A0" w:rsidRDefault="009014F1" w:rsidP="005F17D2">
      <w:pPr>
        <w:pStyle w:val="Paragrafoelenco"/>
        <w:numPr>
          <w:ilvl w:val="0"/>
          <w:numId w:val="44"/>
        </w:numPr>
        <w:spacing w:after="160" w:line="259" w:lineRule="auto"/>
        <w:ind w:left="426" w:firstLine="0"/>
        <w:jc w:val="both"/>
        <w:rPr>
          <w:sz w:val="24"/>
          <w:szCs w:val="24"/>
        </w:rPr>
      </w:pPr>
      <w:r>
        <w:rPr>
          <w:sz w:val="24"/>
          <w:szCs w:val="24"/>
        </w:rPr>
        <w:t>Comunicare in rete</w:t>
      </w:r>
    </w:p>
    <w:p w:rsidR="009014F1" w:rsidRDefault="009014F1" w:rsidP="005F17D2">
      <w:pPr>
        <w:ind w:left="426"/>
        <w:jc w:val="both"/>
      </w:pPr>
    </w:p>
    <w:p w:rsidR="009014F1" w:rsidRDefault="009014F1" w:rsidP="005F17D2">
      <w:pPr>
        <w:ind w:left="426"/>
        <w:jc w:val="both"/>
      </w:pPr>
    </w:p>
    <w:p w:rsidR="009014F1" w:rsidRPr="009014F1" w:rsidRDefault="009014F1" w:rsidP="005F17D2">
      <w:pPr>
        <w:ind w:left="426"/>
        <w:jc w:val="both"/>
        <w:rPr>
          <w:b/>
          <w:sz w:val="28"/>
          <w:szCs w:val="28"/>
        </w:rPr>
      </w:pPr>
    </w:p>
    <w:p w:rsidR="009014F1" w:rsidRDefault="00F910DC" w:rsidP="005F17D2">
      <w:pPr>
        <w:ind w:left="426"/>
        <w:jc w:val="both"/>
        <w:rPr>
          <w:b/>
          <w:sz w:val="24"/>
          <w:szCs w:val="24"/>
        </w:rPr>
      </w:pPr>
      <w:r>
        <w:rPr>
          <w:b/>
          <w:sz w:val="24"/>
          <w:szCs w:val="24"/>
        </w:rPr>
        <w:t xml:space="preserve">DATA, 15/05/2023     </w:t>
      </w:r>
    </w:p>
    <w:p w:rsidR="00F910DC" w:rsidRDefault="00F910DC" w:rsidP="005F17D2">
      <w:pPr>
        <w:ind w:left="426"/>
        <w:jc w:val="right"/>
        <w:rPr>
          <w:b/>
          <w:sz w:val="24"/>
          <w:szCs w:val="24"/>
        </w:rPr>
      </w:pPr>
      <w:r>
        <w:rPr>
          <w:b/>
          <w:sz w:val="24"/>
          <w:szCs w:val="24"/>
        </w:rPr>
        <w:t xml:space="preserve">La docente </w:t>
      </w:r>
    </w:p>
    <w:p w:rsidR="00F910DC" w:rsidRDefault="00F910DC" w:rsidP="005F17D2">
      <w:pPr>
        <w:ind w:left="426"/>
        <w:jc w:val="right"/>
        <w:rPr>
          <w:sz w:val="24"/>
          <w:szCs w:val="24"/>
        </w:rPr>
      </w:pPr>
      <w:r w:rsidRPr="00BA152F">
        <w:rPr>
          <w:sz w:val="24"/>
          <w:szCs w:val="24"/>
        </w:rPr>
        <w:t xml:space="preserve">Stefania </w:t>
      </w:r>
      <w:proofErr w:type="spellStart"/>
      <w:r w:rsidRPr="00BA152F">
        <w:rPr>
          <w:sz w:val="24"/>
          <w:szCs w:val="24"/>
        </w:rPr>
        <w:t>Beracci</w:t>
      </w:r>
      <w:proofErr w:type="spellEnd"/>
    </w:p>
    <w:p w:rsidR="00F910DC" w:rsidRDefault="00F910DC" w:rsidP="00F910DC">
      <w:pPr>
        <w:jc w:val="right"/>
        <w:rPr>
          <w:b/>
          <w:sz w:val="24"/>
          <w:szCs w:val="24"/>
        </w:rPr>
      </w:pPr>
    </w:p>
    <w:p w:rsidR="00F910DC" w:rsidRPr="00F910DC" w:rsidRDefault="00F910DC" w:rsidP="00F910DC">
      <w:pPr>
        <w:jc w:val="right"/>
        <w:rPr>
          <w:b/>
          <w:sz w:val="24"/>
          <w:szCs w:val="24"/>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1D2029" w:rsidRDefault="001D2029"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9014F1" w:rsidRDefault="009014F1" w:rsidP="00B67E68">
      <w:pPr>
        <w:jc w:val="center"/>
        <w:rPr>
          <w:b/>
          <w:sz w:val="56"/>
        </w:rPr>
      </w:pPr>
    </w:p>
    <w:p w:rsidR="00BB4562" w:rsidRPr="00623746" w:rsidRDefault="007B3924" w:rsidP="00B67E68">
      <w:pPr>
        <w:jc w:val="center"/>
        <w:rPr>
          <w:b/>
          <w:sz w:val="56"/>
        </w:rPr>
      </w:pPr>
      <w:r w:rsidRPr="00623746">
        <w:rPr>
          <w:b/>
          <w:sz w:val="56"/>
        </w:rPr>
        <w:t>ALLEGATO n. 2</w:t>
      </w:r>
    </w:p>
    <w:p w:rsidR="00BB4562" w:rsidRPr="00623746" w:rsidRDefault="00BB4562" w:rsidP="00BB4562">
      <w:pPr>
        <w:jc w:val="center"/>
        <w:rPr>
          <w:b/>
          <w:sz w:val="56"/>
        </w:rPr>
      </w:pPr>
    </w:p>
    <w:p w:rsidR="00BB4562" w:rsidRPr="00623746" w:rsidRDefault="00BB4562" w:rsidP="00BB4562">
      <w:pPr>
        <w:jc w:val="center"/>
        <w:rPr>
          <w:b/>
          <w:sz w:val="56"/>
        </w:rPr>
      </w:pPr>
    </w:p>
    <w:p w:rsidR="00BB4562" w:rsidRPr="00623746" w:rsidRDefault="005B3534" w:rsidP="00BB4562">
      <w:pPr>
        <w:jc w:val="center"/>
        <w:rPr>
          <w:b/>
          <w:sz w:val="44"/>
        </w:rPr>
      </w:pPr>
      <w:r w:rsidRPr="00623746">
        <w:rPr>
          <w:b/>
          <w:sz w:val="44"/>
        </w:rPr>
        <w:t>Griglia</w:t>
      </w:r>
      <w:r w:rsidR="00BB4562" w:rsidRPr="00623746">
        <w:rPr>
          <w:b/>
          <w:sz w:val="44"/>
        </w:rPr>
        <w:t xml:space="preserve"> di valutazione</w:t>
      </w:r>
    </w:p>
    <w:p w:rsidR="00BB4562" w:rsidRPr="00623746" w:rsidRDefault="007B3924" w:rsidP="00BB4562">
      <w:pPr>
        <w:jc w:val="center"/>
        <w:rPr>
          <w:b/>
          <w:sz w:val="44"/>
        </w:rPr>
      </w:pPr>
      <w:r w:rsidRPr="00623746">
        <w:rPr>
          <w:b/>
          <w:sz w:val="44"/>
        </w:rPr>
        <w:t>Colloquio orale</w:t>
      </w:r>
    </w:p>
    <w:p w:rsidR="002D7075" w:rsidRPr="00623746" w:rsidRDefault="002D7075" w:rsidP="00BB4562">
      <w:pPr>
        <w:jc w:val="center"/>
        <w:rPr>
          <w:b/>
          <w:sz w:val="44"/>
        </w:rPr>
      </w:pPr>
    </w:p>
    <w:p w:rsidR="002D7075" w:rsidRPr="00623746" w:rsidRDefault="002D7075" w:rsidP="00BB4562">
      <w:pPr>
        <w:jc w:val="center"/>
        <w:rPr>
          <w:b/>
          <w:sz w:val="44"/>
        </w:rPr>
      </w:pPr>
    </w:p>
    <w:p w:rsidR="002D7075" w:rsidRPr="00623746" w:rsidRDefault="002D7075" w:rsidP="00BB4562">
      <w:pPr>
        <w:jc w:val="center"/>
        <w:rPr>
          <w:b/>
          <w:sz w:val="44"/>
        </w:rPr>
      </w:pPr>
    </w:p>
    <w:p w:rsidR="002D7075" w:rsidRPr="00623746" w:rsidRDefault="002D7075" w:rsidP="00BB4562">
      <w:pPr>
        <w:jc w:val="center"/>
        <w:rPr>
          <w:b/>
          <w:sz w:val="44"/>
        </w:rPr>
      </w:pPr>
    </w:p>
    <w:p w:rsidR="002D7075" w:rsidRPr="00623746" w:rsidRDefault="002D7075" w:rsidP="00BB4562">
      <w:pPr>
        <w:jc w:val="center"/>
        <w:rPr>
          <w:b/>
          <w:sz w:val="44"/>
        </w:rPr>
      </w:pPr>
    </w:p>
    <w:p w:rsidR="002D7075" w:rsidRPr="00623746" w:rsidRDefault="002D7075" w:rsidP="00BB4562">
      <w:pPr>
        <w:jc w:val="center"/>
        <w:rPr>
          <w:b/>
          <w:sz w:val="44"/>
        </w:rPr>
      </w:pPr>
    </w:p>
    <w:p w:rsidR="00395F56" w:rsidRPr="00623746" w:rsidRDefault="00395F56" w:rsidP="00BB4562">
      <w:pPr>
        <w:jc w:val="center"/>
        <w:rPr>
          <w:b/>
          <w:sz w:val="44"/>
        </w:rPr>
      </w:pPr>
    </w:p>
    <w:p w:rsidR="00395F56" w:rsidRPr="00623746" w:rsidRDefault="00395F56" w:rsidP="00BB4562">
      <w:pPr>
        <w:jc w:val="center"/>
        <w:rPr>
          <w:b/>
          <w:sz w:val="44"/>
        </w:rPr>
      </w:pPr>
    </w:p>
    <w:p w:rsidR="00395F56" w:rsidRPr="00623746" w:rsidRDefault="00395F56" w:rsidP="00BB4562">
      <w:pPr>
        <w:jc w:val="center"/>
        <w:rPr>
          <w:b/>
          <w:sz w:val="44"/>
        </w:rPr>
      </w:pPr>
    </w:p>
    <w:p w:rsidR="00395F56" w:rsidRPr="00623746" w:rsidRDefault="00395F56" w:rsidP="00BB4562">
      <w:pPr>
        <w:jc w:val="center"/>
        <w:rPr>
          <w:b/>
          <w:sz w:val="44"/>
        </w:rPr>
      </w:pPr>
    </w:p>
    <w:p w:rsidR="00395F56" w:rsidRPr="00623746" w:rsidRDefault="00395F56" w:rsidP="00BB4562">
      <w:pPr>
        <w:jc w:val="center"/>
        <w:rPr>
          <w:b/>
          <w:sz w:val="44"/>
        </w:rPr>
      </w:pPr>
    </w:p>
    <w:p w:rsidR="001E1C9E" w:rsidRPr="00623746" w:rsidRDefault="001E1C9E" w:rsidP="00BB4562">
      <w:pPr>
        <w:jc w:val="center"/>
        <w:rPr>
          <w:b/>
          <w:sz w:val="44"/>
        </w:rPr>
      </w:pPr>
      <w:bookmarkStart w:id="1" w:name="_GoBack"/>
      <w:bookmarkEnd w:id="1"/>
      <w:r w:rsidRPr="00623746">
        <w:rPr>
          <w:noProof/>
        </w:rPr>
        <w:lastRenderedPageBreak/>
        <w:drawing>
          <wp:inline distT="0" distB="0" distL="0" distR="0">
            <wp:extent cx="8051347" cy="5521640"/>
            <wp:effectExtent l="762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097013" cy="5552958"/>
                    </a:xfrm>
                    <a:prstGeom prst="rect">
                      <a:avLst/>
                    </a:prstGeom>
                    <a:noFill/>
                    <a:ln>
                      <a:noFill/>
                    </a:ln>
                  </pic:spPr>
                </pic:pic>
              </a:graphicData>
            </a:graphic>
          </wp:inline>
        </w:drawing>
      </w:r>
    </w:p>
    <w:p w:rsidR="001E1C9E" w:rsidRPr="00623746" w:rsidRDefault="001E1C9E" w:rsidP="00BB4562">
      <w:pPr>
        <w:jc w:val="center"/>
        <w:rPr>
          <w:b/>
          <w:sz w:val="44"/>
        </w:rPr>
      </w:pPr>
    </w:p>
    <w:p w:rsidR="003A2650" w:rsidRDefault="003A2650" w:rsidP="00D04A79">
      <w:pPr>
        <w:pStyle w:val="Corpotesto"/>
        <w:spacing w:before="120"/>
        <w:ind w:right="249"/>
        <w:jc w:val="both"/>
      </w:pPr>
    </w:p>
    <w:p w:rsidR="003A2650" w:rsidRDefault="003A2650" w:rsidP="00310C98"/>
    <w:p w:rsidR="003A2650" w:rsidRDefault="003A2650" w:rsidP="00310C98"/>
    <w:p w:rsidR="003A2650" w:rsidRDefault="003A2650" w:rsidP="00310C98"/>
    <w:p w:rsidR="00C76F17" w:rsidRDefault="00C76F17" w:rsidP="00D04A79">
      <w:pPr>
        <w:snapToGrid w:val="0"/>
        <w:jc w:val="center"/>
        <w:rPr>
          <w:b/>
          <w:bCs/>
          <w:sz w:val="48"/>
          <w:szCs w:val="48"/>
        </w:rPr>
      </w:pPr>
      <w:r w:rsidRPr="00C76F17">
        <w:rPr>
          <w:b/>
          <w:bCs/>
          <w:sz w:val="48"/>
          <w:szCs w:val="48"/>
        </w:rPr>
        <w:t>ALLEGATO 4.1</w:t>
      </w:r>
    </w:p>
    <w:p w:rsidR="00C76F17" w:rsidRDefault="00C76F17" w:rsidP="00C76F17">
      <w:pPr>
        <w:snapToGrid w:val="0"/>
        <w:jc w:val="center"/>
        <w:rPr>
          <w:b/>
          <w:bCs/>
          <w:sz w:val="48"/>
          <w:szCs w:val="48"/>
        </w:rPr>
      </w:pPr>
    </w:p>
    <w:p w:rsidR="00C76F17" w:rsidRDefault="00C76F17" w:rsidP="00C76F17">
      <w:pPr>
        <w:snapToGrid w:val="0"/>
        <w:jc w:val="center"/>
        <w:rPr>
          <w:b/>
          <w:bCs/>
          <w:sz w:val="48"/>
          <w:szCs w:val="48"/>
        </w:rPr>
      </w:pPr>
    </w:p>
    <w:p w:rsidR="00C76F17" w:rsidRDefault="00C76F17" w:rsidP="00C76F17">
      <w:pPr>
        <w:snapToGrid w:val="0"/>
        <w:jc w:val="center"/>
        <w:rPr>
          <w:b/>
          <w:bCs/>
          <w:sz w:val="48"/>
          <w:szCs w:val="48"/>
        </w:rPr>
      </w:pPr>
    </w:p>
    <w:p w:rsidR="00C76F17" w:rsidRPr="00C76F17" w:rsidRDefault="00C76F17" w:rsidP="00C76F17">
      <w:pPr>
        <w:snapToGrid w:val="0"/>
        <w:jc w:val="center"/>
        <w:rPr>
          <w:b/>
          <w:bCs/>
          <w:sz w:val="48"/>
          <w:szCs w:val="48"/>
        </w:rPr>
      </w:pPr>
    </w:p>
    <w:p w:rsidR="00C76F17" w:rsidRPr="00C76F17" w:rsidRDefault="00C76F17" w:rsidP="00C76F17">
      <w:pPr>
        <w:snapToGrid w:val="0"/>
        <w:ind w:left="360"/>
        <w:jc w:val="center"/>
        <w:rPr>
          <w:b/>
          <w:bCs/>
          <w:sz w:val="48"/>
          <w:szCs w:val="48"/>
        </w:rPr>
      </w:pPr>
      <w:r w:rsidRPr="00C76F17">
        <w:rPr>
          <w:b/>
          <w:bCs/>
          <w:sz w:val="48"/>
          <w:szCs w:val="48"/>
        </w:rPr>
        <w:t>Griglie di valutazione</w:t>
      </w:r>
      <w:r>
        <w:rPr>
          <w:b/>
          <w:bCs/>
          <w:sz w:val="48"/>
          <w:szCs w:val="48"/>
        </w:rPr>
        <w:t xml:space="preserve"> per la prima prova </w:t>
      </w:r>
    </w:p>
    <w:p w:rsidR="003A2650" w:rsidRPr="00C76F17" w:rsidRDefault="003A2650" w:rsidP="00310C98">
      <w:pPr>
        <w:rPr>
          <w:sz w:val="48"/>
          <w:szCs w:val="48"/>
        </w:rPr>
      </w:pPr>
    </w:p>
    <w:p w:rsidR="003A2650" w:rsidRPr="00C76F17" w:rsidRDefault="003A2650"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Pr="00C76F17" w:rsidRDefault="00C76F17" w:rsidP="00310C98">
      <w:pPr>
        <w:rPr>
          <w:sz w:val="48"/>
          <w:szCs w:val="48"/>
        </w:rPr>
      </w:pPr>
    </w:p>
    <w:p w:rsidR="00C76F17" w:rsidRDefault="00C76F17" w:rsidP="00310C98">
      <w:pPr>
        <w:rPr>
          <w:sz w:val="48"/>
          <w:szCs w:val="48"/>
        </w:rPr>
      </w:pPr>
    </w:p>
    <w:p w:rsidR="00C76F17" w:rsidRDefault="00C76F17" w:rsidP="00310C98">
      <w:pPr>
        <w:rPr>
          <w:sz w:val="48"/>
          <w:szCs w:val="48"/>
        </w:rPr>
      </w:pPr>
    </w:p>
    <w:p w:rsidR="00C76F17" w:rsidRPr="00C76F17" w:rsidRDefault="00C76F17" w:rsidP="00C76F17">
      <w:pPr>
        <w:jc w:val="center"/>
        <w:rPr>
          <w:b/>
          <w:bCs/>
          <w:sz w:val="32"/>
          <w:szCs w:val="32"/>
        </w:rPr>
      </w:pPr>
      <w:bookmarkStart w:id="2" w:name="_Hlk135764930"/>
      <w:r w:rsidRPr="00C76F17">
        <w:rPr>
          <w:b/>
          <w:bCs/>
          <w:sz w:val="32"/>
          <w:szCs w:val="32"/>
        </w:rPr>
        <w:lastRenderedPageBreak/>
        <w:t>TIPOLOGIA A</w:t>
      </w:r>
    </w:p>
    <w:p w:rsidR="00C76F17" w:rsidRPr="00C76F17" w:rsidRDefault="00C76F17" w:rsidP="00310C98">
      <w:pPr>
        <w:rPr>
          <w:sz w:val="48"/>
          <w:szCs w:val="48"/>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4879"/>
        <w:gridCol w:w="1136"/>
      </w:tblGrid>
      <w:tr w:rsidR="00C76F17" w:rsidTr="0072511A">
        <w:trPr>
          <w:trHeight w:val="253"/>
        </w:trPr>
        <w:tc>
          <w:tcPr>
            <w:tcW w:w="3119" w:type="dxa"/>
            <w:tcBorders>
              <w:bottom w:val="single" w:sz="6" w:space="0" w:color="000000"/>
              <w:right w:val="single" w:sz="6" w:space="0" w:color="000000"/>
            </w:tcBorders>
          </w:tcPr>
          <w:p w:rsidR="00C76F17" w:rsidRPr="00C76F17" w:rsidRDefault="00C76F17" w:rsidP="0072511A">
            <w:pPr>
              <w:pStyle w:val="TableParagraph"/>
              <w:spacing w:line="233" w:lineRule="exact"/>
              <w:ind w:left="436" w:right="415"/>
              <w:jc w:val="center"/>
              <w:rPr>
                <w:b/>
                <w:sz w:val="36"/>
                <w:szCs w:val="36"/>
              </w:rPr>
            </w:pPr>
            <w:r>
              <w:rPr>
                <w:b/>
                <w:sz w:val="36"/>
                <w:szCs w:val="36"/>
              </w:rPr>
              <w:t>I</w:t>
            </w:r>
            <w:r w:rsidRPr="00C76F17">
              <w:rPr>
                <w:b/>
                <w:sz w:val="20"/>
                <w:szCs w:val="20"/>
              </w:rPr>
              <w:t>NDICATORI</w:t>
            </w:r>
          </w:p>
        </w:tc>
        <w:tc>
          <w:tcPr>
            <w:tcW w:w="4879" w:type="dxa"/>
            <w:tcBorders>
              <w:left w:val="single" w:sz="6" w:space="0" w:color="000000"/>
              <w:bottom w:val="single" w:sz="6" w:space="0" w:color="000000"/>
            </w:tcBorders>
          </w:tcPr>
          <w:p w:rsidR="00C76F17" w:rsidRDefault="00C76F17" w:rsidP="0072511A">
            <w:pPr>
              <w:pStyle w:val="TableParagraph"/>
              <w:spacing w:line="233" w:lineRule="exact"/>
              <w:ind w:left="1766"/>
              <w:rPr>
                <w:b/>
              </w:rPr>
            </w:pPr>
            <w:r>
              <w:rPr>
                <w:b/>
              </w:rPr>
              <w:t>DESCRITTORI</w:t>
            </w:r>
          </w:p>
        </w:tc>
        <w:tc>
          <w:tcPr>
            <w:tcW w:w="1136" w:type="dxa"/>
            <w:tcBorders>
              <w:top w:val="nil"/>
              <w:bottom w:val="single" w:sz="6" w:space="0" w:color="000000"/>
              <w:right w:val="nil"/>
            </w:tcBorders>
          </w:tcPr>
          <w:p w:rsidR="00C76F17" w:rsidRDefault="00C76F17" w:rsidP="0072511A">
            <w:pPr>
              <w:pStyle w:val="TableParagraph"/>
              <w:rPr>
                <w:sz w:val="18"/>
              </w:rPr>
            </w:pPr>
          </w:p>
        </w:tc>
      </w:tr>
      <w:tr w:rsidR="00C76F17" w:rsidTr="0072511A">
        <w:trPr>
          <w:trHeight w:val="29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15"/>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1</w:t>
            </w:r>
          </w:p>
          <w:p w:rsidR="00C76F17" w:rsidRDefault="00C76F17" w:rsidP="0072511A">
            <w:pPr>
              <w:pStyle w:val="TableParagraph"/>
              <w:spacing w:before="21"/>
              <w:ind w:left="436"/>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48"/>
              </w:numPr>
              <w:tabs>
                <w:tab w:val="left" w:pos="437"/>
              </w:tabs>
              <w:spacing w:before="9" w:line="235" w:lineRule="auto"/>
              <w:ind w:right="296"/>
              <w:rPr>
                <w:lang w:val="it-IT"/>
              </w:rPr>
            </w:pPr>
            <w:r w:rsidRPr="0072511A">
              <w:rPr>
                <w:lang w:val="it-IT"/>
              </w:rPr>
              <w:t>Ideazione,</w:t>
            </w:r>
            <w:r w:rsidRPr="0072511A">
              <w:rPr>
                <w:spacing w:val="-3"/>
                <w:lang w:val="it-IT"/>
              </w:rPr>
              <w:t xml:space="preserve"> </w:t>
            </w:r>
            <w:r w:rsidRPr="0072511A">
              <w:rPr>
                <w:lang w:val="it-IT"/>
              </w:rPr>
              <w:t>pianificazione</w:t>
            </w:r>
            <w:r w:rsidRPr="0072511A">
              <w:rPr>
                <w:spacing w:val="-5"/>
                <w:lang w:val="it-IT"/>
              </w:rPr>
              <w:t xml:space="preserve"> </w:t>
            </w:r>
            <w:r w:rsidRPr="0072511A">
              <w:rPr>
                <w:lang w:val="it-IT"/>
              </w:rPr>
              <w:t>e</w:t>
            </w:r>
            <w:r w:rsidRPr="0072511A">
              <w:rPr>
                <w:spacing w:val="-52"/>
                <w:lang w:val="it-IT"/>
              </w:rPr>
              <w:t xml:space="preserve"> </w:t>
            </w:r>
            <w:r w:rsidRPr="0072511A">
              <w:rPr>
                <w:lang w:val="it-IT"/>
              </w:rPr>
              <w:t>organizzazione</w:t>
            </w:r>
            <w:r w:rsidRPr="0072511A">
              <w:rPr>
                <w:spacing w:val="-1"/>
                <w:lang w:val="it-IT"/>
              </w:rPr>
              <w:t xml:space="preserve"> </w:t>
            </w:r>
            <w:r w:rsidRPr="0072511A">
              <w:rPr>
                <w:lang w:val="it-IT"/>
              </w:rPr>
              <w:t>del</w:t>
            </w:r>
            <w:r w:rsidRPr="0072511A">
              <w:rPr>
                <w:spacing w:val="-3"/>
                <w:lang w:val="it-IT"/>
              </w:rPr>
              <w:t xml:space="preserve"> </w:t>
            </w:r>
            <w:r w:rsidRPr="0072511A">
              <w:rPr>
                <w:lang w:val="it-IT"/>
              </w:rPr>
              <w:t>testo</w:t>
            </w:r>
          </w:p>
          <w:p w:rsidR="00C76F17" w:rsidRDefault="00C76F17" w:rsidP="001B13E2">
            <w:pPr>
              <w:pStyle w:val="TableParagraph"/>
              <w:numPr>
                <w:ilvl w:val="0"/>
                <w:numId w:val="48"/>
              </w:numPr>
              <w:tabs>
                <w:tab w:val="left" w:pos="437"/>
              </w:tabs>
              <w:spacing w:before="2" w:line="254" w:lineRule="exact"/>
              <w:ind w:hanging="145"/>
            </w:pPr>
            <w:proofErr w:type="spellStart"/>
            <w:r>
              <w:t>Coesione</w:t>
            </w:r>
            <w:proofErr w:type="spellEnd"/>
            <w:r>
              <w:rPr>
                <w:spacing w:val="-2"/>
              </w:rPr>
              <w:t xml:space="preserve"> </w:t>
            </w:r>
            <w:r>
              <w:t>e</w:t>
            </w:r>
            <w:r>
              <w:rPr>
                <w:spacing w:val="-7"/>
              </w:rPr>
              <w:t xml:space="preserve"> </w:t>
            </w:r>
            <w:proofErr w:type="spellStart"/>
            <w:r>
              <w:t>coerenza</w:t>
            </w:r>
            <w:proofErr w:type="spellEnd"/>
            <w:r>
              <w:rPr>
                <w:spacing w:val="3"/>
              </w:rPr>
              <w:t xml:space="preserve"> </w:t>
            </w:r>
            <w:proofErr w:type="spellStart"/>
            <w:r>
              <w:t>testuale</w:t>
            </w:r>
            <w:proofErr w:type="spellEnd"/>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15"/>
              <w:ind w:left="114"/>
              <w:rPr>
                <w:lang w:val="it-IT"/>
              </w:rPr>
            </w:pPr>
            <w:r w:rsidRPr="0072511A">
              <w:rPr>
                <w:lang w:val="it-IT"/>
              </w:rPr>
              <w:t>Elaborato</w:t>
            </w:r>
            <w:r w:rsidRPr="0072511A">
              <w:rPr>
                <w:spacing w:val="-5"/>
                <w:lang w:val="it-IT"/>
              </w:rPr>
              <w:t xml:space="preserve"> </w:t>
            </w:r>
            <w:r w:rsidRPr="0072511A">
              <w:rPr>
                <w:lang w:val="it-IT"/>
              </w:rPr>
              <w:t>organico</w:t>
            </w:r>
            <w:r w:rsidRPr="0072511A">
              <w:rPr>
                <w:spacing w:val="1"/>
                <w:lang w:val="it-IT"/>
              </w:rPr>
              <w:t xml:space="preserve"> </w:t>
            </w:r>
            <w:r w:rsidRPr="0072511A">
              <w:rPr>
                <w:lang w:val="it-IT"/>
              </w:rPr>
              <w:t>e</w:t>
            </w:r>
            <w:r w:rsidRPr="0072511A">
              <w:rPr>
                <w:spacing w:val="-6"/>
                <w:lang w:val="it-IT"/>
              </w:rPr>
              <w:t xml:space="preserve"> </w:t>
            </w:r>
            <w:r w:rsidRPr="0072511A">
              <w:rPr>
                <w:lang w:val="it-IT"/>
              </w:rPr>
              <w:t>coerente</w:t>
            </w:r>
            <w:r w:rsidRPr="0072511A">
              <w:rPr>
                <w:spacing w:val="-1"/>
                <w:lang w:val="it-IT"/>
              </w:rPr>
              <w:t xml:space="preserve"> </w:t>
            </w:r>
            <w:r w:rsidRPr="0072511A">
              <w:rPr>
                <w:lang w:val="it-IT"/>
              </w:rPr>
              <w:t>in</w:t>
            </w:r>
            <w:r w:rsidRPr="0072511A">
              <w:rPr>
                <w:spacing w:val="-5"/>
                <w:lang w:val="it-IT"/>
              </w:rPr>
              <w:t xml:space="preserve"> </w:t>
            </w:r>
            <w:r w:rsidRPr="0072511A">
              <w:rPr>
                <w:lang w:val="it-IT"/>
              </w:rPr>
              <w:t>tutti</w:t>
            </w:r>
            <w:r w:rsidRPr="0072511A">
              <w:rPr>
                <w:spacing w:val="-3"/>
                <w:lang w:val="it-IT"/>
              </w:rPr>
              <w:t xml:space="preserve"> </w:t>
            </w:r>
            <w:r w:rsidRPr="0072511A">
              <w:rPr>
                <w:lang w:val="it-IT"/>
              </w:rPr>
              <w:t>i</w:t>
            </w:r>
            <w:r w:rsidRPr="0072511A">
              <w:rPr>
                <w:spacing w:val="-3"/>
                <w:lang w:val="it-IT"/>
              </w:rPr>
              <w:t xml:space="preserve"> </w:t>
            </w:r>
            <w:r w:rsidRPr="0072511A">
              <w:rPr>
                <w:lang w:val="it-IT"/>
              </w:rPr>
              <w:t>passaggi</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15"/>
              <w:ind w:left="32"/>
              <w:jc w:val="center"/>
            </w:pPr>
            <w:r>
              <w:t>2</w:t>
            </w:r>
          </w:p>
        </w:tc>
      </w:tr>
      <w:tr w:rsidR="00C76F17" w:rsidTr="0072511A">
        <w:trPr>
          <w:trHeight w:val="345"/>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Elaborato</w:t>
            </w:r>
            <w:r w:rsidRPr="0072511A">
              <w:rPr>
                <w:spacing w:val="-5"/>
                <w:lang w:val="it-IT"/>
              </w:rPr>
              <w:t xml:space="preserve"> </w:t>
            </w:r>
            <w:r w:rsidRPr="0072511A">
              <w:rPr>
                <w:lang w:val="it-IT"/>
              </w:rPr>
              <w:t>complessivamente</w:t>
            </w:r>
            <w:r w:rsidRPr="0072511A">
              <w:rPr>
                <w:spacing w:val="-6"/>
                <w:lang w:val="it-IT"/>
              </w:rPr>
              <w:t xml:space="preserve"> </w:t>
            </w:r>
            <w:r w:rsidRPr="0072511A">
              <w:rPr>
                <w:lang w:val="it-IT"/>
              </w:rPr>
              <w:t>organico</w:t>
            </w:r>
            <w:r w:rsidRPr="0072511A">
              <w:rPr>
                <w:spacing w:val="5"/>
                <w:lang w:val="it-IT"/>
              </w:rPr>
              <w:t xml:space="preserve"> </w:t>
            </w:r>
            <w:r w:rsidRPr="0072511A">
              <w:rPr>
                <w:lang w:val="it-IT"/>
              </w:rPr>
              <w:t>e</w:t>
            </w:r>
            <w:r w:rsidRPr="0072511A">
              <w:rPr>
                <w:spacing w:val="-7"/>
                <w:lang w:val="it-IT"/>
              </w:rPr>
              <w:t xml:space="preserve"> </w:t>
            </w:r>
            <w:r w:rsidRPr="0072511A">
              <w:rPr>
                <w:lang w:val="it-IT"/>
              </w:rPr>
              <w:t>coerente</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44"/>
              <w:ind w:left="417" w:right="380"/>
              <w:jc w:val="center"/>
            </w:pPr>
            <w:r>
              <w:t>1,5</w:t>
            </w:r>
          </w:p>
        </w:tc>
      </w:tr>
      <w:tr w:rsidR="00C76F17" w:rsidTr="0072511A">
        <w:trPr>
          <w:trHeight w:val="25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34" w:lineRule="exact"/>
              <w:ind w:left="114"/>
              <w:rPr>
                <w:lang w:val="it-IT"/>
              </w:rPr>
            </w:pPr>
            <w:r w:rsidRPr="0072511A">
              <w:rPr>
                <w:lang w:val="it-IT"/>
              </w:rPr>
              <w:t>Elaborato</w:t>
            </w:r>
            <w:r w:rsidRPr="0072511A">
              <w:rPr>
                <w:spacing w:val="-5"/>
                <w:lang w:val="it-IT"/>
              </w:rPr>
              <w:t xml:space="preserve"> </w:t>
            </w:r>
            <w:r w:rsidRPr="0072511A">
              <w:rPr>
                <w:lang w:val="it-IT"/>
              </w:rPr>
              <w:t>parzialmente</w:t>
            </w:r>
            <w:r w:rsidRPr="0072511A">
              <w:rPr>
                <w:spacing w:val="-2"/>
                <w:lang w:val="it-IT"/>
              </w:rPr>
              <w:t xml:space="preserve"> </w:t>
            </w:r>
            <w:r w:rsidRPr="0072511A">
              <w:rPr>
                <w:lang w:val="it-IT"/>
              </w:rPr>
              <w:t>organico</w:t>
            </w:r>
            <w:r w:rsidRPr="0072511A">
              <w:rPr>
                <w:spacing w:val="4"/>
                <w:lang w:val="it-IT"/>
              </w:rPr>
              <w:t xml:space="preserve"> </w:t>
            </w:r>
            <w:r w:rsidRPr="0072511A">
              <w:rPr>
                <w:lang w:val="it-IT"/>
              </w:rPr>
              <w:t>e</w:t>
            </w:r>
            <w:r w:rsidRPr="0072511A">
              <w:rPr>
                <w:spacing w:val="-7"/>
                <w:lang w:val="it-IT"/>
              </w:rPr>
              <w:t xml:space="preserve"> </w:t>
            </w:r>
            <w:r w:rsidRPr="0072511A">
              <w:rPr>
                <w:lang w:val="it-IT"/>
              </w:rPr>
              <w:t>coerente</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line="234" w:lineRule="exact"/>
              <w:ind w:left="32"/>
              <w:jc w:val="center"/>
            </w:pPr>
            <w:r>
              <w:t>1</w:t>
            </w:r>
          </w:p>
        </w:tc>
      </w:tr>
      <w:tr w:rsidR="00C76F17" w:rsidTr="0072511A">
        <w:trPr>
          <w:trHeight w:val="40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Default="00C76F17" w:rsidP="0072511A">
            <w:pPr>
              <w:pStyle w:val="TableParagraph"/>
              <w:spacing w:line="249" w:lineRule="exact"/>
              <w:ind w:left="114"/>
            </w:pPr>
            <w:proofErr w:type="spellStart"/>
            <w:r>
              <w:t>Elaborato</w:t>
            </w:r>
            <w:proofErr w:type="spellEnd"/>
            <w:r>
              <w:rPr>
                <w:spacing w:val="-3"/>
              </w:rPr>
              <w:t xml:space="preserve"> </w:t>
            </w:r>
            <w:proofErr w:type="spellStart"/>
            <w:r>
              <w:t>disorganico</w:t>
            </w:r>
            <w:proofErr w:type="spellEnd"/>
            <w:r>
              <w:rPr>
                <w:spacing w:val="1"/>
              </w:rPr>
              <w:t xml:space="preserve"> </w:t>
            </w:r>
            <w:r>
              <w:t>e</w:t>
            </w:r>
            <w:r>
              <w:rPr>
                <w:spacing w:val="-7"/>
              </w:rPr>
              <w:t xml:space="preserve"> </w:t>
            </w:r>
            <w:proofErr w:type="spellStart"/>
            <w:r>
              <w:t>incoerente</w:t>
            </w:r>
            <w:proofErr w:type="spellEnd"/>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72"/>
              <w:ind w:left="417" w:right="380"/>
              <w:jc w:val="center"/>
            </w:pPr>
            <w:r>
              <w:t>0,5</w:t>
            </w:r>
          </w:p>
        </w:tc>
      </w:tr>
      <w:tr w:rsidR="00C76F17" w:rsidTr="0072511A">
        <w:trPr>
          <w:trHeight w:val="508"/>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8"/>
              <w:rPr>
                <w:b/>
                <w:sz w:val="26"/>
              </w:rPr>
            </w:pPr>
          </w:p>
          <w:p w:rsidR="00C76F17" w:rsidRDefault="00C76F17" w:rsidP="0072511A">
            <w:pPr>
              <w:pStyle w:val="TableParagraph"/>
              <w:spacing w:before="1"/>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2</w:t>
            </w:r>
          </w:p>
          <w:p w:rsidR="00C76F17" w:rsidRDefault="00C76F17" w:rsidP="0072511A">
            <w:pPr>
              <w:pStyle w:val="TableParagraph"/>
              <w:spacing w:before="21"/>
              <w:ind w:left="436"/>
              <w:rPr>
                <w:b/>
              </w:rPr>
            </w:pPr>
            <w:r>
              <w:rPr>
                <w:b/>
              </w:rPr>
              <w:t>(5</w:t>
            </w:r>
            <w:r>
              <w:rPr>
                <w:b/>
                <w:spacing w:val="-3"/>
              </w:rPr>
              <w:t xml:space="preserve"> </w:t>
            </w:r>
            <w:proofErr w:type="spellStart"/>
            <w:r>
              <w:rPr>
                <w:b/>
              </w:rPr>
              <w:t>punti</w:t>
            </w:r>
            <w:proofErr w:type="spellEnd"/>
            <w:r>
              <w:rPr>
                <w:b/>
              </w:rPr>
              <w:t>)</w:t>
            </w:r>
          </w:p>
          <w:p w:rsidR="00C76F17" w:rsidRDefault="00C76F17" w:rsidP="001B13E2">
            <w:pPr>
              <w:pStyle w:val="TableParagraph"/>
              <w:numPr>
                <w:ilvl w:val="0"/>
                <w:numId w:val="47"/>
              </w:numPr>
              <w:tabs>
                <w:tab w:val="left" w:pos="437"/>
              </w:tabs>
              <w:spacing w:before="0"/>
              <w:ind w:right="540"/>
            </w:pPr>
            <w:proofErr w:type="spellStart"/>
            <w:r>
              <w:rPr>
                <w:spacing w:val="-1"/>
              </w:rPr>
              <w:t>Ricchezza</w:t>
            </w:r>
            <w:proofErr w:type="spellEnd"/>
            <w:r>
              <w:rPr>
                <w:spacing w:val="-1"/>
              </w:rPr>
              <w:t xml:space="preserve"> </w:t>
            </w:r>
            <w:r>
              <w:t xml:space="preserve">e </w:t>
            </w:r>
            <w:proofErr w:type="spellStart"/>
            <w:r>
              <w:t>padronanza</w:t>
            </w:r>
            <w:proofErr w:type="spellEnd"/>
            <w:r>
              <w:rPr>
                <w:spacing w:val="-52"/>
              </w:rPr>
              <w:t xml:space="preserve"> </w:t>
            </w:r>
            <w:proofErr w:type="spellStart"/>
            <w:r>
              <w:t>lessicale</w:t>
            </w:r>
            <w:proofErr w:type="spellEnd"/>
          </w:p>
          <w:p w:rsidR="00C76F17" w:rsidRPr="0072511A" w:rsidRDefault="00C76F17" w:rsidP="001B13E2">
            <w:pPr>
              <w:pStyle w:val="TableParagraph"/>
              <w:numPr>
                <w:ilvl w:val="0"/>
                <w:numId w:val="47"/>
              </w:numPr>
              <w:tabs>
                <w:tab w:val="left" w:pos="437"/>
              </w:tabs>
              <w:spacing w:before="3" w:line="237" w:lineRule="auto"/>
              <w:ind w:right="124"/>
              <w:rPr>
                <w:lang w:val="it-IT"/>
              </w:rPr>
            </w:pPr>
            <w:r w:rsidRPr="0072511A">
              <w:rPr>
                <w:lang w:val="it-IT"/>
              </w:rPr>
              <w:t>Correttezza grammaticale;</w:t>
            </w:r>
            <w:r w:rsidRPr="0072511A">
              <w:rPr>
                <w:spacing w:val="1"/>
                <w:lang w:val="it-IT"/>
              </w:rPr>
              <w:t xml:space="preserve"> </w:t>
            </w:r>
            <w:r w:rsidRPr="0072511A">
              <w:rPr>
                <w:lang w:val="it-IT"/>
              </w:rPr>
              <w:t>uso</w:t>
            </w:r>
            <w:r w:rsidRPr="0072511A">
              <w:rPr>
                <w:spacing w:val="-4"/>
                <w:lang w:val="it-IT"/>
              </w:rPr>
              <w:t xml:space="preserve"> </w:t>
            </w:r>
            <w:r w:rsidRPr="0072511A">
              <w:rPr>
                <w:lang w:val="it-IT"/>
              </w:rPr>
              <w:t>corretto</w:t>
            </w:r>
            <w:r w:rsidRPr="0072511A">
              <w:rPr>
                <w:spacing w:val="-5"/>
                <w:lang w:val="it-IT"/>
              </w:rPr>
              <w:t xml:space="preserve"> </w:t>
            </w:r>
            <w:r w:rsidRPr="0072511A">
              <w:rPr>
                <w:lang w:val="it-IT"/>
              </w:rPr>
              <w:t>ed</w:t>
            </w:r>
            <w:r w:rsidRPr="0072511A">
              <w:rPr>
                <w:spacing w:val="1"/>
                <w:lang w:val="it-IT"/>
              </w:rPr>
              <w:t xml:space="preserve"> </w:t>
            </w:r>
            <w:r w:rsidRPr="0072511A">
              <w:rPr>
                <w:lang w:val="it-IT"/>
              </w:rPr>
              <w:t>efficace</w:t>
            </w:r>
            <w:r w:rsidRPr="0072511A">
              <w:rPr>
                <w:spacing w:val="-7"/>
                <w:lang w:val="it-IT"/>
              </w:rPr>
              <w:t xml:space="preserve"> </w:t>
            </w:r>
            <w:r w:rsidRPr="0072511A">
              <w:rPr>
                <w:lang w:val="it-IT"/>
              </w:rPr>
              <w:t>della</w:t>
            </w:r>
            <w:r w:rsidRPr="0072511A">
              <w:rPr>
                <w:spacing w:val="-52"/>
                <w:lang w:val="it-IT"/>
              </w:rPr>
              <w:t xml:space="preserve"> </w:t>
            </w:r>
            <w:r w:rsidRPr="0072511A">
              <w:rPr>
                <w:lang w:val="it-IT"/>
              </w:rPr>
              <w:t>punteggiatura</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Elaborato</w:t>
            </w:r>
            <w:r w:rsidRPr="0072511A">
              <w:rPr>
                <w:spacing w:val="-7"/>
                <w:lang w:val="it-IT"/>
              </w:rPr>
              <w:t xml:space="preserve"> </w:t>
            </w:r>
            <w:r w:rsidRPr="0072511A">
              <w:rPr>
                <w:lang w:val="it-IT"/>
              </w:rPr>
              <w:t>corretto,</w:t>
            </w:r>
            <w:r w:rsidRPr="0072511A">
              <w:rPr>
                <w:spacing w:val="3"/>
                <w:lang w:val="it-IT"/>
              </w:rPr>
              <w:t xml:space="preserve"> </w:t>
            </w:r>
            <w:r w:rsidRPr="0072511A">
              <w:rPr>
                <w:lang w:val="it-IT"/>
              </w:rPr>
              <w:t>esposizione</w:t>
            </w:r>
            <w:r w:rsidRPr="0072511A">
              <w:rPr>
                <w:spacing w:val="-3"/>
                <w:lang w:val="it-IT"/>
              </w:rPr>
              <w:t xml:space="preserve"> </w:t>
            </w:r>
            <w:r w:rsidRPr="0072511A">
              <w:rPr>
                <w:lang w:val="it-IT"/>
              </w:rPr>
              <w:t>chiara,</w:t>
            </w:r>
            <w:r w:rsidRPr="0072511A">
              <w:rPr>
                <w:spacing w:val="-4"/>
                <w:lang w:val="it-IT"/>
              </w:rPr>
              <w:t xml:space="preserve"> </w:t>
            </w:r>
            <w:r w:rsidRPr="0072511A">
              <w:rPr>
                <w:lang w:val="it-IT"/>
              </w:rPr>
              <w:t>lessico</w:t>
            </w:r>
            <w:r w:rsidRPr="0072511A">
              <w:rPr>
                <w:spacing w:val="-7"/>
                <w:lang w:val="it-IT"/>
              </w:rPr>
              <w:t xml:space="preserve"> </w:t>
            </w:r>
            <w:r w:rsidRPr="0072511A">
              <w:rPr>
                <w:lang w:val="it-IT"/>
              </w:rPr>
              <w:t>vario</w:t>
            </w:r>
          </w:p>
          <w:p w:rsidR="00C76F17" w:rsidRDefault="00C76F17" w:rsidP="0072511A">
            <w:pPr>
              <w:pStyle w:val="TableParagraph"/>
              <w:spacing w:before="1" w:line="238" w:lineRule="exact"/>
              <w:ind w:left="114"/>
            </w:pPr>
            <w:proofErr w:type="spellStart"/>
            <w:r>
              <w:t>ed</w:t>
            </w:r>
            <w:proofErr w:type="spellEnd"/>
            <w:r>
              <w:rPr>
                <w:spacing w:val="-2"/>
              </w:rPr>
              <w:t xml:space="preserve"> </w:t>
            </w:r>
            <w:proofErr w:type="spellStart"/>
            <w:r>
              <w:t>appropriato</w:t>
            </w:r>
            <w:proofErr w:type="spellEnd"/>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125"/>
              <w:ind w:left="32"/>
              <w:jc w:val="center"/>
            </w:pPr>
            <w:r>
              <w:t>2</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Sporadici</w:t>
            </w:r>
            <w:r w:rsidRPr="0072511A">
              <w:rPr>
                <w:spacing w:val="-5"/>
                <w:lang w:val="it-IT"/>
              </w:rPr>
              <w:t xml:space="preserve"> </w:t>
            </w:r>
            <w:r w:rsidRPr="0072511A">
              <w:rPr>
                <w:lang w:val="it-IT"/>
              </w:rPr>
              <w:t>errori,</w:t>
            </w:r>
            <w:r w:rsidRPr="0072511A">
              <w:rPr>
                <w:spacing w:val="1"/>
                <w:lang w:val="it-IT"/>
              </w:rPr>
              <w:t xml:space="preserve"> </w:t>
            </w:r>
            <w:r w:rsidRPr="0072511A">
              <w:rPr>
                <w:lang w:val="it-IT"/>
              </w:rPr>
              <w:t>esposizione</w:t>
            </w:r>
            <w:r w:rsidRPr="0072511A">
              <w:rPr>
                <w:spacing w:val="-8"/>
                <w:lang w:val="it-IT"/>
              </w:rPr>
              <w:t xml:space="preserve"> </w:t>
            </w:r>
            <w:r w:rsidRPr="0072511A">
              <w:rPr>
                <w:lang w:val="it-IT"/>
              </w:rPr>
              <w:t>abbastanza</w:t>
            </w:r>
            <w:r w:rsidRPr="0072511A">
              <w:rPr>
                <w:spacing w:val="2"/>
                <w:lang w:val="it-IT"/>
              </w:rPr>
              <w:t xml:space="preserve"> </w:t>
            </w:r>
            <w:r w:rsidRPr="0072511A">
              <w:rPr>
                <w:lang w:val="it-IT"/>
              </w:rPr>
              <w:t>chiara,</w:t>
            </w:r>
          </w:p>
          <w:p w:rsidR="00C76F17" w:rsidRDefault="00C76F17" w:rsidP="0072511A">
            <w:pPr>
              <w:pStyle w:val="TableParagraph"/>
              <w:spacing w:before="1" w:line="238" w:lineRule="exact"/>
              <w:ind w:left="114"/>
            </w:pPr>
            <w:proofErr w:type="spellStart"/>
            <w:r>
              <w:t>lessico</w:t>
            </w:r>
            <w:proofErr w:type="spellEnd"/>
            <w:r>
              <w:rPr>
                <w:spacing w:val="-5"/>
              </w:rPr>
              <w:t xml:space="preserve"> </w:t>
            </w:r>
            <w:proofErr w:type="spellStart"/>
            <w:r>
              <w:t>complessivamente</w:t>
            </w:r>
            <w:proofErr w:type="spellEnd"/>
            <w:r>
              <w:rPr>
                <w:spacing w:val="-7"/>
              </w:rPr>
              <w:t xml:space="preserve"> </w:t>
            </w:r>
            <w:proofErr w:type="spellStart"/>
            <w:r>
              <w:t>appropriato</w:t>
            </w:r>
            <w:proofErr w:type="spellEnd"/>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121"/>
              <w:ind w:left="417" w:right="380"/>
              <w:jc w:val="center"/>
            </w:pPr>
            <w:r>
              <w:t>1,5</w:t>
            </w:r>
          </w:p>
        </w:tc>
      </w:tr>
      <w:tr w:rsidR="00C76F17" w:rsidTr="0072511A">
        <w:trPr>
          <w:trHeight w:val="680"/>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82"/>
              <w:ind w:left="114" w:right="306"/>
              <w:rPr>
                <w:lang w:val="it-IT"/>
              </w:rPr>
            </w:pPr>
            <w:r w:rsidRPr="0072511A">
              <w:rPr>
                <w:lang w:val="it-IT"/>
              </w:rPr>
              <w:t>Alcuni</w:t>
            </w:r>
            <w:r w:rsidRPr="0072511A">
              <w:rPr>
                <w:spacing w:val="-2"/>
                <w:lang w:val="it-IT"/>
              </w:rPr>
              <w:t xml:space="preserve"> </w:t>
            </w:r>
            <w:r w:rsidRPr="0072511A">
              <w:rPr>
                <w:lang w:val="it-IT"/>
              </w:rPr>
              <w:t>errori, 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 lessico</w:t>
            </w:r>
            <w:r w:rsidRPr="0072511A">
              <w:rPr>
                <w:spacing w:val="-52"/>
                <w:lang w:val="it-IT"/>
              </w:rPr>
              <w:t xml:space="preserve"> </w:t>
            </w:r>
            <w:r w:rsidRPr="0072511A">
              <w:rPr>
                <w:lang w:val="it-IT"/>
              </w:rPr>
              <w:t>talvolta</w:t>
            </w:r>
            <w:r w:rsidRPr="0072511A">
              <w:rPr>
                <w:spacing w:val="4"/>
                <w:lang w:val="it-IT"/>
              </w:rPr>
              <w:t xml:space="preserve"> </w:t>
            </w:r>
            <w:r w:rsidRPr="0072511A">
              <w:rPr>
                <w:lang w:val="it-IT"/>
              </w:rPr>
              <w:t>ripetitivo</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207"/>
              <w:ind w:left="32"/>
              <w:jc w:val="center"/>
            </w:pPr>
            <w:r>
              <w:t>1</w:t>
            </w:r>
          </w:p>
        </w:tc>
      </w:tr>
      <w:tr w:rsidR="00C76F17" w:rsidTr="0072511A">
        <w:trPr>
          <w:trHeight w:val="681"/>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82"/>
              <w:ind w:left="114" w:right="417"/>
              <w:rPr>
                <w:lang w:val="it-IT"/>
              </w:rPr>
            </w:pPr>
            <w:r w:rsidRPr="0072511A">
              <w:rPr>
                <w:lang w:val="it-IT"/>
              </w:rPr>
              <w:t>Molti</w:t>
            </w:r>
            <w:r w:rsidRPr="0072511A">
              <w:rPr>
                <w:spacing w:val="-1"/>
                <w:lang w:val="it-IT"/>
              </w:rPr>
              <w:t xml:space="preserve"> </w:t>
            </w:r>
            <w:r w:rsidRPr="0072511A">
              <w:rPr>
                <w:lang w:val="it-IT"/>
              </w:rPr>
              <w:t>errori,</w:t>
            </w:r>
            <w:r w:rsidRPr="0072511A">
              <w:rPr>
                <w:spacing w:val="-1"/>
                <w:lang w:val="it-IT"/>
              </w:rPr>
              <w:t xml:space="preserve"> </w:t>
            </w:r>
            <w:r w:rsidRPr="0072511A">
              <w:rPr>
                <w:lang w:val="it-IT"/>
              </w:rPr>
              <w:t>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w:t>
            </w:r>
            <w:r w:rsidRPr="0072511A">
              <w:rPr>
                <w:spacing w:val="-1"/>
                <w:lang w:val="it-IT"/>
              </w:rPr>
              <w:t xml:space="preserve"> </w:t>
            </w:r>
            <w:r w:rsidRPr="0072511A">
              <w:rPr>
                <w:lang w:val="it-IT"/>
              </w:rPr>
              <w:t>lessico</w:t>
            </w:r>
            <w:r w:rsidRPr="0072511A">
              <w:rPr>
                <w:spacing w:val="-52"/>
                <w:lang w:val="it-IT"/>
              </w:rPr>
              <w:t xml:space="preserve"> </w:t>
            </w:r>
            <w:r w:rsidRPr="0072511A">
              <w:rPr>
                <w:lang w:val="it-IT"/>
              </w:rPr>
              <w:t>non</w:t>
            </w:r>
            <w:r w:rsidRPr="0072511A">
              <w:rPr>
                <w:spacing w:val="-3"/>
                <w:lang w:val="it-IT"/>
              </w:rPr>
              <w:t xml:space="preserve"> </w:t>
            </w:r>
            <w:r w:rsidRPr="0072511A">
              <w:rPr>
                <w:lang w:val="it-IT"/>
              </w:rPr>
              <w:t>appropriato</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212"/>
              <w:ind w:left="417" w:right="380"/>
              <w:jc w:val="center"/>
            </w:pPr>
            <w:r>
              <w:t>0,5</w:t>
            </w:r>
          </w:p>
        </w:tc>
      </w:tr>
      <w:tr w:rsidR="00C76F17" w:rsidTr="0072511A">
        <w:trPr>
          <w:trHeight w:val="101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rPr>
                <w:b/>
                <w:sz w:val="24"/>
              </w:rPr>
            </w:pPr>
          </w:p>
          <w:p w:rsidR="00C76F17" w:rsidRDefault="00C76F17" w:rsidP="0072511A">
            <w:pPr>
              <w:pStyle w:val="TableParagraph"/>
              <w:spacing w:before="1"/>
              <w:rPr>
                <w:b/>
                <w:sz w:val="31"/>
              </w:rPr>
            </w:pPr>
          </w:p>
          <w:p w:rsidR="00C76F17" w:rsidRDefault="00C76F17" w:rsidP="0072511A">
            <w:pPr>
              <w:pStyle w:val="TableParagraph"/>
              <w:spacing w:before="1"/>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3</w:t>
            </w:r>
          </w:p>
          <w:p w:rsidR="00C76F17" w:rsidRDefault="00C76F17" w:rsidP="0072511A">
            <w:pPr>
              <w:pStyle w:val="TableParagraph"/>
              <w:spacing w:before="20"/>
              <w:ind w:left="436"/>
              <w:jc w:val="both"/>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46"/>
              </w:numPr>
              <w:tabs>
                <w:tab w:val="left" w:pos="437"/>
              </w:tabs>
              <w:spacing w:before="5"/>
              <w:ind w:right="174"/>
              <w:jc w:val="both"/>
              <w:rPr>
                <w:lang w:val="it-IT"/>
              </w:rPr>
            </w:pPr>
            <w:r w:rsidRPr="0072511A">
              <w:rPr>
                <w:lang w:val="it-IT"/>
              </w:rPr>
              <w:t>Ampiezza e precisione delle</w:t>
            </w:r>
            <w:r w:rsidRPr="0072511A">
              <w:rPr>
                <w:spacing w:val="-53"/>
                <w:lang w:val="it-IT"/>
              </w:rPr>
              <w:t xml:space="preserve"> </w:t>
            </w:r>
            <w:r w:rsidRPr="0072511A">
              <w:rPr>
                <w:lang w:val="it-IT"/>
              </w:rPr>
              <w:t>conoscenze e dei riferimenti</w:t>
            </w:r>
            <w:r w:rsidRPr="0072511A">
              <w:rPr>
                <w:spacing w:val="-53"/>
                <w:lang w:val="it-IT"/>
              </w:rPr>
              <w:t xml:space="preserve"> </w:t>
            </w:r>
            <w:r w:rsidRPr="0072511A">
              <w:rPr>
                <w:lang w:val="it-IT"/>
              </w:rPr>
              <w:t>culturali</w:t>
            </w:r>
          </w:p>
          <w:p w:rsidR="00C76F17" w:rsidRPr="0072511A" w:rsidRDefault="00C76F17" w:rsidP="001B13E2">
            <w:pPr>
              <w:pStyle w:val="TableParagraph"/>
              <w:numPr>
                <w:ilvl w:val="0"/>
                <w:numId w:val="46"/>
              </w:numPr>
              <w:tabs>
                <w:tab w:val="left" w:pos="437"/>
              </w:tabs>
              <w:spacing w:before="0"/>
              <w:ind w:right="150"/>
              <w:jc w:val="both"/>
              <w:rPr>
                <w:lang w:val="it-IT"/>
              </w:rPr>
            </w:pPr>
            <w:r w:rsidRPr="0072511A">
              <w:rPr>
                <w:lang w:val="it-IT"/>
              </w:rPr>
              <w:t>Espressione</w:t>
            </w:r>
            <w:r w:rsidRPr="0072511A">
              <w:rPr>
                <w:spacing w:val="-6"/>
                <w:lang w:val="it-IT"/>
              </w:rPr>
              <w:t xml:space="preserve"> </w:t>
            </w:r>
            <w:r w:rsidRPr="0072511A">
              <w:rPr>
                <w:lang w:val="it-IT"/>
              </w:rPr>
              <w:t>di</w:t>
            </w:r>
            <w:r w:rsidRPr="0072511A">
              <w:rPr>
                <w:spacing w:val="-3"/>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53"/>
                <w:lang w:val="it-IT"/>
              </w:rPr>
              <w:t xml:space="preserve"> </w:t>
            </w:r>
            <w:r w:rsidRPr="0072511A">
              <w:rPr>
                <w:lang w:val="it-IT"/>
              </w:rPr>
              <w:t>e</w:t>
            </w:r>
            <w:r w:rsidRPr="0072511A">
              <w:rPr>
                <w:spacing w:val="-1"/>
                <w:lang w:val="it-IT"/>
              </w:rPr>
              <w:t xml:space="preserve"> </w:t>
            </w:r>
            <w:r w:rsidRPr="0072511A">
              <w:rPr>
                <w:lang w:val="it-IT"/>
              </w:rPr>
              <w:t>valutazioni</w:t>
            </w:r>
            <w:r w:rsidRPr="0072511A">
              <w:rPr>
                <w:spacing w:val="-3"/>
                <w:lang w:val="it-IT"/>
              </w:rPr>
              <w:t xml:space="preserve"> </w:t>
            </w:r>
            <w:r w:rsidRPr="0072511A">
              <w:rPr>
                <w:lang w:val="it-IT"/>
              </w:rPr>
              <w:t>personali</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Pr>
                <w:lang w:val="it-IT"/>
              </w:rPr>
            </w:pPr>
            <w:r w:rsidRPr="0072511A">
              <w:rPr>
                <w:lang w:val="it-IT"/>
              </w:rPr>
              <w:t>Contestualizzazione ampia e precisa del brano</w:t>
            </w:r>
            <w:r w:rsidRPr="0072511A">
              <w:rPr>
                <w:spacing w:val="1"/>
                <w:lang w:val="it-IT"/>
              </w:rPr>
              <w:t xml:space="preserve"> </w:t>
            </w:r>
            <w:r w:rsidRPr="0072511A">
              <w:rPr>
                <w:lang w:val="it-IT"/>
              </w:rPr>
              <w:t>proposto;</w:t>
            </w:r>
            <w:r w:rsidRPr="0072511A">
              <w:rPr>
                <w:spacing w:val="1"/>
                <w:lang w:val="it-IT"/>
              </w:rPr>
              <w:t xml:space="preserve"> </w:t>
            </w:r>
            <w:r w:rsidRPr="0072511A">
              <w:rPr>
                <w:lang w:val="it-IT"/>
              </w:rPr>
              <w:t>valutazioni</w:t>
            </w:r>
            <w:r w:rsidRPr="0072511A">
              <w:rPr>
                <w:spacing w:val="-3"/>
                <w:lang w:val="it-IT"/>
              </w:rPr>
              <w:t xml:space="preserve"> </w:t>
            </w:r>
            <w:r w:rsidRPr="0072511A">
              <w:rPr>
                <w:lang w:val="it-IT"/>
              </w:rPr>
              <w:t>personali</w:t>
            </w:r>
            <w:r w:rsidRPr="0072511A">
              <w:rPr>
                <w:spacing w:val="-3"/>
                <w:lang w:val="it-IT"/>
              </w:rPr>
              <w:t xml:space="preserve"> </w:t>
            </w:r>
            <w:r w:rsidRPr="0072511A">
              <w:rPr>
                <w:lang w:val="it-IT"/>
              </w:rPr>
              <w:t>e</w:t>
            </w:r>
            <w:r w:rsidRPr="0072511A">
              <w:rPr>
                <w:spacing w:val="-2"/>
                <w:lang w:val="it-IT"/>
              </w:rPr>
              <w:t xml:space="preserve"> </w:t>
            </w:r>
            <w:r w:rsidRPr="0072511A">
              <w:rPr>
                <w:lang w:val="it-IT"/>
              </w:rPr>
              <w:t>giudizi</w:t>
            </w:r>
            <w:r w:rsidRPr="0072511A">
              <w:rPr>
                <w:spacing w:val="-3"/>
                <w:lang w:val="it-IT"/>
              </w:rPr>
              <w:t xml:space="preserve"> </w:t>
            </w:r>
            <w:r w:rsidRPr="0072511A">
              <w:rPr>
                <w:lang w:val="it-IT"/>
              </w:rPr>
              <w:t>critici</w:t>
            </w:r>
          </w:p>
          <w:p w:rsidR="00C76F17" w:rsidRPr="0072511A" w:rsidRDefault="00C76F17" w:rsidP="0072511A">
            <w:pPr>
              <w:pStyle w:val="TableParagraph"/>
              <w:spacing w:line="250" w:lineRule="exact"/>
              <w:ind w:left="114" w:right="172"/>
              <w:rPr>
                <w:lang w:val="it-IT"/>
              </w:rPr>
            </w:pPr>
            <w:r w:rsidRPr="0072511A">
              <w:rPr>
                <w:lang w:val="it-IT"/>
              </w:rPr>
              <w:t>circostanziati</w:t>
            </w:r>
            <w:r w:rsidRPr="0072511A">
              <w:rPr>
                <w:spacing w:val="-2"/>
                <w:lang w:val="it-IT"/>
              </w:rPr>
              <w:t xml:space="preserve"> </w:t>
            </w:r>
            <w:r w:rsidRPr="0072511A">
              <w:rPr>
                <w:lang w:val="it-IT"/>
              </w:rPr>
              <w:t>e</w:t>
            </w:r>
            <w:r w:rsidRPr="0072511A">
              <w:rPr>
                <w:spacing w:val="-9"/>
                <w:lang w:val="it-IT"/>
              </w:rPr>
              <w:t xml:space="preserve"> </w:t>
            </w:r>
            <w:r w:rsidRPr="0072511A">
              <w:rPr>
                <w:lang w:val="it-IT"/>
              </w:rPr>
              <w:t>fondati</w:t>
            </w:r>
            <w:r w:rsidRPr="0072511A">
              <w:rPr>
                <w:spacing w:val="-7"/>
                <w:lang w:val="it-IT"/>
              </w:rPr>
              <w:t xml:space="preserve"> </w:t>
            </w:r>
            <w:r w:rsidRPr="0072511A">
              <w:rPr>
                <w:lang w:val="it-IT"/>
              </w:rPr>
              <w:t>sulla corretta</w:t>
            </w:r>
            <w:r w:rsidRPr="0072511A">
              <w:rPr>
                <w:spacing w:val="1"/>
                <w:lang w:val="it-IT"/>
              </w:rPr>
              <w:t xml:space="preserve"> </w:t>
            </w:r>
            <w:r w:rsidRPr="0072511A">
              <w:rPr>
                <w:lang w:val="it-IT"/>
              </w:rPr>
              <w:t>interpretazione</w:t>
            </w:r>
            <w:r w:rsidRPr="0072511A">
              <w:rPr>
                <w:spacing w:val="-52"/>
                <w:lang w:val="it-IT"/>
              </w:rPr>
              <w:t xml:space="preserve"> </w:t>
            </w:r>
            <w:r w:rsidRPr="0072511A">
              <w:rPr>
                <w:lang w:val="it-IT"/>
              </w:rPr>
              <w:t>del</w:t>
            </w:r>
            <w:r w:rsidRPr="0072511A">
              <w:rPr>
                <w:spacing w:val="-2"/>
                <w:lang w:val="it-IT"/>
              </w:rPr>
              <w:t xml:space="preserve"> </w:t>
            </w:r>
            <w:r w:rsidRPr="0072511A">
              <w:rPr>
                <w:lang w:val="it-IT"/>
              </w:rPr>
              <w:t>testo</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7"/>
              <w:rPr>
                <w:b/>
                <w:sz w:val="32"/>
                <w:lang w:val="it-IT"/>
              </w:rPr>
            </w:pPr>
          </w:p>
          <w:p w:rsidR="00C76F17" w:rsidRDefault="00C76F17" w:rsidP="0072511A">
            <w:pPr>
              <w:pStyle w:val="TableParagraph"/>
              <w:ind w:left="32"/>
              <w:jc w:val="center"/>
            </w:pPr>
            <w:r>
              <w:t>2</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C76F17">
            <w:pPr>
              <w:pStyle w:val="TableParagraph"/>
              <w:spacing w:line="242" w:lineRule="auto"/>
              <w:ind w:left="114" w:right="426"/>
              <w:rPr>
                <w:lang w:val="it-IT"/>
              </w:rPr>
            </w:pPr>
            <w:r w:rsidRPr="0072511A">
              <w:rPr>
                <w:lang w:val="it-IT"/>
              </w:rPr>
              <w:t>Contestualizzazione</w:t>
            </w:r>
            <w:r w:rsidRPr="0072511A">
              <w:rPr>
                <w:spacing w:val="-9"/>
                <w:lang w:val="it-IT"/>
              </w:rPr>
              <w:t xml:space="preserve"> </w:t>
            </w:r>
            <w:r w:rsidRPr="0072511A">
              <w:rPr>
                <w:lang w:val="it-IT"/>
              </w:rPr>
              <w:t>sintetica del</w:t>
            </w:r>
            <w:r w:rsidRPr="0072511A">
              <w:rPr>
                <w:spacing w:val="-6"/>
                <w:lang w:val="it-IT"/>
              </w:rPr>
              <w:t xml:space="preserve"> </w:t>
            </w:r>
            <w:r w:rsidRPr="0072511A">
              <w:rPr>
                <w:lang w:val="it-IT"/>
              </w:rPr>
              <w:t>brano</w:t>
            </w:r>
            <w:r w:rsidRPr="0072511A">
              <w:rPr>
                <w:spacing w:val="-7"/>
                <w:lang w:val="it-IT"/>
              </w:rPr>
              <w:t xml:space="preserve"> </w:t>
            </w:r>
            <w:r w:rsidRPr="0072511A">
              <w:rPr>
                <w:lang w:val="it-IT"/>
              </w:rPr>
              <w:t>proposto;</w:t>
            </w:r>
            <w:r w:rsidRPr="0072511A">
              <w:rPr>
                <w:spacing w:val="-52"/>
                <w:lang w:val="it-IT"/>
              </w:rPr>
              <w:t xml:space="preserve"> </w:t>
            </w:r>
            <w:r w:rsidRPr="0072511A">
              <w:rPr>
                <w:lang w:val="it-IT"/>
              </w:rPr>
              <w:t>valutazioni</w:t>
            </w:r>
            <w:r w:rsidRPr="0072511A">
              <w:rPr>
                <w:spacing w:val="-5"/>
                <w:lang w:val="it-IT"/>
              </w:rPr>
              <w:t xml:space="preserve"> </w:t>
            </w:r>
            <w:r w:rsidRPr="0072511A">
              <w:rPr>
                <w:lang w:val="it-IT"/>
              </w:rPr>
              <w:t>personali,</w:t>
            </w:r>
            <w:r w:rsidRPr="0072511A">
              <w:rPr>
                <w:spacing w:val="1"/>
                <w:lang w:val="it-IT"/>
              </w:rPr>
              <w:t xml:space="preserve"> </w:t>
            </w:r>
            <w:r w:rsidRPr="0072511A">
              <w:rPr>
                <w:lang w:val="it-IT"/>
              </w:rPr>
              <w:t>argomentazione</w:t>
            </w:r>
            <w:r w:rsidRPr="0072511A">
              <w:rPr>
                <w:spacing w:val="-3"/>
                <w:lang w:val="it-IT"/>
              </w:rPr>
              <w:t xml:space="preserve"> </w:t>
            </w:r>
            <w:r w:rsidRPr="0072511A">
              <w:rPr>
                <w:lang w:val="it-IT"/>
              </w:rPr>
              <w:t>e</w:t>
            </w:r>
            <w:r w:rsidRPr="0072511A">
              <w:rPr>
                <w:spacing w:val="-1"/>
                <w:lang w:val="it-IT"/>
              </w:rPr>
              <w:t xml:space="preserve"> </w:t>
            </w:r>
            <w:r w:rsidRPr="0072511A">
              <w:rPr>
                <w:lang w:val="it-IT"/>
              </w:rPr>
              <w:t>giudizi critici</w:t>
            </w:r>
            <w:r w:rsidRPr="0072511A">
              <w:rPr>
                <w:spacing w:val="-6"/>
                <w:lang w:val="it-IT"/>
              </w:rPr>
              <w:t xml:space="preserve"> </w:t>
            </w:r>
            <w:r w:rsidRPr="0072511A">
              <w:rPr>
                <w:lang w:val="it-IT"/>
              </w:rPr>
              <w:t>generici</w:t>
            </w:r>
            <w:r w:rsidRPr="0072511A">
              <w:rPr>
                <w:spacing w:val="-1"/>
                <w:lang w:val="it-IT"/>
              </w:rPr>
              <w:t xml:space="preserve"> </w:t>
            </w:r>
            <w:r w:rsidRPr="0072511A">
              <w:rPr>
                <w:lang w:val="it-IT"/>
              </w:rPr>
              <w:t>e</w:t>
            </w:r>
            <w:r w:rsidRPr="0072511A">
              <w:rPr>
                <w:spacing w:val="-8"/>
                <w:lang w:val="it-IT"/>
              </w:rPr>
              <w:t xml:space="preserve"> </w:t>
            </w:r>
            <w:r w:rsidRPr="0072511A">
              <w:rPr>
                <w:lang w:val="it-IT"/>
              </w:rPr>
              <w:t>basati</w:t>
            </w:r>
            <w:r w:rsidRPr="0072511A">
              <w:rPr>
                <w:spacing w:val="-5"/>
                <w:lang w:val="it-IT"/>
              </w:rPr>
              <w:t xml:space="preserve"> </w:t>
            </w:r>
            <w:r w:rsidRPr="0072511A">
              <w:rPr>
                <w:lang w:val="it-IT"/>
              </w:rPr>
              <w:t>su</w:t>
            </w:r>
            <w:r w:rsidRPr="0072511A">
              <w:rPr>
                <w:spacing w:val="-2"/>
                <w:lang w:val="it-IT"/>
              </w:rPr>
              <w:t xml:space="preserve"> </w:t>
            </w:r>
            <w:r w:rsidRPr="0072511A">
              <w:rPr>
                <w:lang w:val="it-IT"/>
              </w:rPr>
              <w:t>una</w:t>
            </w:r>
            <w:r w:rsidRPr="0072511A">
              <w:rPr>
                <w:spacing w:val="-3"/>
                <w:lang w:val="it-IT"/>
              </w:rPr>
              <w:t xml:space="preserve"> </w:t>
            </w:r>
            <w:r w:rsidRPr="0072511A">
              <w:rPr>
                <w:lang w:val="it-IT"/>
              </w:rPr>
              <w:t>approssimativa</w:t>
            </w:r>
            <w:r w:rsidRPr="0072511A">
              <w:rPr>
                <w:spacing w:val="-52"/>
                <w:lang w:val="it-IT"/>
              </w:rPr>
              <w:t xml:space="preserve"> </w:t>
            </w:r>
            <w:r w:rsidRPr="0072511A">
              <w:rPr>
                <w:lang w:val="it-IT"/>
              </w:rPr>
              <w:t>interpretazione</w:t>
            </w:r>
            <w:r w:rsidRPr="0072511A">
              <w:rPr>
                <w:spacing w:val="-1"/>
                <w:lang w:val="it-IT"/>
              </w:rPr>
              <w:t xml:space="preserve"> </w:t>
            </w:r>
            <w:r w:rsidRPr="0072511A">
              <w:rPr>
                <w:lang w:val="it-IT"/>
              </w:rPr>
              <w:t>del</w:t>
            </w:r>
            <w:r w:rsidRPr="0072511A">
              <w:rPr>
                <w:spacing w:val="-2"/>
                <w:lang w:val="it-IT"/>
              </w:rPr>
              <w:t xml:space="preserve"> </w:t>
            </w:r>
            <w:r w:rsidRPr="0072511A">
              <w:rPr>
                <w:lang w:val="it-IT"/>
              </w:rPr>
              <w:t>testo</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7"/>
              <w:rPr>
                <w:b/>
                <w:sz w:val="32"/>
                <w:lang w:val="it-IT"/>
              </w:rPr>
            </w:pPr>
          </w:p>
          <w:p w:rsidR="00C76F17" w:rsidRDefault="00C76F17" w:rsidP="0072511A">
            <w:pPr>
              <w:pStyle w:val="TableParagraph"/>
              <w:ind w:left="417" w:right="380"/>
              <w:jc w:val="center"/>
            </w:pPr>
            <w:r>
              <w:t>1,5</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Contestualizzazione</w:t>
            </w:r>
            <w:r w:rsidRPr="0072511A">
              <w:rPr>
                <w:spacing w:val="-7"/>
                <w:lang w:val="it-IT"/>
              </w:rPr>
              <w:t xml:space="preserve"> </w:t>
            </w:r>
            <w:r w:rsidRPr="0072511A">
              <w:rPr>
                <w:lang w:val="it-IT"/>
              </w:rPr>
              <w:t>parziale</w:t>
            </w:r>
            <w:r w:rsidRPr="0072511A">
              <w:rPr>
                <w:spacing w:val="-2"/>
                <w:lang w:val="it-IT"/>
              </w:rPr>
              <w:t xml:space="preserve"> </w:t>
            </w:r>
            <w:r w:rsidRPr="0072511A">
              <w:rPr>
                <w:lang w:val="it-IT"/>
              </w:rPr>
              <w:t>del</w:t>
            </w:r>
            <w:r w:rsidRPr="0072511A">
              <w:rPr>
                <w:spacing w:val="-3"/>
                <w:lang w:val="it-IT"/>
              </w:rPr>
              <w:t xml:space="preserve"> </w:t>
            </w:r>
            <w:r w:rsidRPr="0072511A">
              <w:rPr>
                <w:lang w:val="it-IT"/>
              </w:rPr>
              <w:t>brano</w:t>
            </w:r>
            <w:r w:rsidRPr="0072511A">
              <w:rPr>
                <w:spacing w:val="-5"/>
                <w:lang w:val="it-IT"/>
              </w:rPr>
              <w:t xml:space="preserve"> </w:t>
            </w:r>
            <w:r w:rsidRPr="0072511A">
              <w:rPr>
                <w:lang w:val="it-IT"/>
              </w:rPr>
              <w:t>proposto;</w:t>
            </w:r>
          </w:p>
          <w:p w:rsidR="00C76F17" w:rsidRPr="0072511A" w:rsidRDefault="00C76F17" w:rsidP="0072511A">
            <w:pPr>
              <w:pStyle w:val="TableParagraph"/>
              <w:spacing w:before="1" w:line="238" w:lineRule="exact"/>
              <w:ind w:left="114"/>
              <w:rPr>
                <w:lang w:val="it-IT"/>
              </w:rPr>
            </w:pPr>
            <w:r w:rsidRPr="0072511A">
              <w:rPr>
                <w:lang w:val="it-IT"/>
              </w:rPr>
              <w:t>valutazioni</w:t>
            </w:r>
            <w:r w:rsidRPr="0072511A">
              <w:rPr>
                <w:spacing w:val="-4"/>
                <w:lang w:val="it-IT"/>
              </w:rPr>
              <w:t xml:space="preserve"> </w:t>
            </w:r>
            <w:r w:rsidRPr="0072511A">
              <w:rPr>
                <w:lang w:val="it-IT"/>
              </w:rPr>
              <w:t>personali</w:t>
            </w:r>
            <w:r w:rsidRPr="0072511A">
              <w:rPr>
                <w:spacing w:val="1"/>
                <w:lang w:val="it-IT"/>
              </w:rPr>
              <w:t xml:space="preserve"> </w:t>
            </w:r>
            <w:r w:rsidRPr="0072511A">
              <w:rPr>
                <w:lang w:val="it-IT"/>
              </w:rPr>
              <w:t>e</w:t>
            </w:r>
            <w:r w:rsidRPr="0072511A">
              <w:rPr>
                <w:spacing w:val="-7"/>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32"/>
              <w:jc w:val="center"/>
            </w:pPr>
            <w:r>
              <w:t>1</w:t>
            </w:r>
          </w:p>
        </w:tc>
      </w:tr>
      <w:tr w:rsidR="00C76F17" w:rsidTr="0072511A">
        <w:trPr>
          <w:trHeight w:val="50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Pr>
                <w:lang w:val="it-IT"/>
              </w:rPr>
            </w:pPr>
            <w:r w:rsidRPr="0072511A">
              <w:rPr>
                <w:lang w:val="it-IT"/>
              </w:rPr>
              <w:t>Contestualizzazione errata del brano proposto;</w:t>
            </w:r>
            <w:r w:rsidRPr="0072511A">
              <w:rPr>
                <w:spacing w:val="1"/>
                <w:lang w:val="it-IT"/>
              </w:rPr>
              <w:t xml:space="preserve"> </w:t>
            </w:r>
            <w:r w:rsidRPr="0072511A">
              <w:rPr>
                <w:lang w:val="it-IT"/>
              </w:rPr>
              <w:t>valutazioni</w:t>
            </w:r>
            <w:r w:rsidRPr="0072511A">
              <w:rPr>
                <w:spacing w:val="-4"/>
                <w:lang w:val="it-IT"/>
              </w:rPr>
              <w:t xml:space="preserve"> </w:t>
            </w:r>
            <w:r w:rsidRPr="0072511A">
              <w:rPr>
                <w:lang w:val="it-IT"/>
              </w:rPr>
              <w:t>personali e</w:t>
            </w:r>
            <w:r w:rsidRPr="0072511A">
              <w:rPr>
                <w:spacing w:val="-7"/>
                <w:lang w:val="it-IT"/>
              </w:rPr>
              <w:t xml:space="preserve"> </w:t>
            </w:r>
            <w:r w:rsidRPr="0072511A">
              <w:rPr>
                <w:lang w:val="it-IT"/>
              </w:rPr>
              <w:t>giudizi</w:t>
            </w:r>
            <w:r w:rsidRPr="0072511A">
              <w:rPr>
                <w:spacing w:val="-4"/>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1136"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417" w:right="380"/>
              <w:jc w:val="center"/>
            </w:pPr>
            <w:r>
              <w:t>0,5</w:t>
            </w:r>
          </w:p>
        </w:tc>
      </w:tr>
      <w:tr w:rsidR="00C76F17" w:rsidTr="0072511A">
        <w:trPr>
          <w:trHeight w:val="101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174"/>
              <w:ind w:left="105"/>
              <w:rPr>
                <w:b/>
              </w:rPr>
            </w:pPr>
            <w:r>
              <w:rPr>
                <w:b/>
                <w:u w:val="single"/>
              </w:rPr>
              <w:t>INDICATORISPECIFICI</w:t>
            </w:r>
          </w:p>
          <w:p w:rsidR="00C76F17" w:rsidRDefault="00C76F17" w:rsidP="0072511A">
            <w:pPr>
              <w:pStyle w:val="TableParagraph"/>
              <w:spacing w:before="20" w:line="251" w:lineRule="exact"/>
              <w:ind w:left="479"/>
              <w:rPr>
                <w:b/>
              </w:rPr>
            </w:pPr>
            <w:r>
              <w:rPr>
                <w:b/>
              </w:rPr>
              <w:t>(5</w:t>
            </w:r>
            <w:r>
              <w:rPr>
                <w:b/>
                <w:spacing w:val="-3"/>
              </w:rPr>
              <w:t xml:space="preserve"> </w:t>
            </w:r>
            <w:proofErr w:type="spellStart"/>
            <w:r>
              <w:rPr>
                <w:b/>
              </w:rPr>
              <w:t>punti</w:t>
            </w:r>
            <w:proofErr w:type="spellEnd"/>
            <w:r>
              <w:rPr>
                <w:b/>
              </w:rPr>
              <w:t>)</w:t>
            </w:r>
          </w:p>
          <w:p w:rsidR="00C76F17" w:rsidRDefault="00C76F17" w:rsidP="001B13E2">
            <w:pPr>
              <w:pStyle w:val="TableParagraph"/>
              <w:numPr>
                <w:ilvl w:val="0"/>
                <w:numId w:val="45"/>
              </w:numPr>
              <w:tabs>
                <w:tab w:val="left" w:pos="437"/>
              </w:tabs>
              <w:spacing w:before="0" w:line="242" w:lineRule="auto"/>
              <w:ind w:right="151"/>
              <w:rPr>
                <w:rFonts w:ascii="Symbol" w:hAnsi="Symbol"/>
                <w:sz w:val="21"/>
              </w:rPr>
            </w:pPr>
            <w:proofErr w:type="spellStart"/>
            <w:r>
              <w:rPr>
                <w:sz w:val="21"/>
              </w:rPr>
              <w:t>Rispetto</w:t>
            </w:r>
            <w:proofErr w:type="spellEnd"/>
            <w:r>
              <w:rPr>
                <w:spacing w:val="-7"/>
                <w:sz w:val="21"/>
              </w:rPr>
              <w:t xml:space="preserve"> </w:t>
            </w:r>
            <w:proofErr w:type="spellStart"/>
            <w:r>
              <w:rPr>
                <w:sz w:val="21"/>
              </w:rPr>
              <w:t>dei</w:t>
            </w:r>
            <w:proofErr w:type="spellEnd"/>
            <w:r>
              <w:rPr>
                <w:spacing w:val="-3"/>
                <w:sz w:val="21"/>
              </w:rPr>
              <w:t xml:space="preserve"> </w:t>
            </w:r>
            <w:proofErr w:type="spellStart"/>
            <w:r>
              <w:rPr>
                <w:sz w:val="21"/>
              </w:rPr>
              <w:t>vincoliposti</w:t>
            </w:r>
            <w:proofErr w:type="spellEnd"/>
            <w:r>
              <w:rPr>
                <w:spacing w:val="-7"/>
                <w:sz w:val="21"/>
              </w:rPr>
              <w:t xml:space="preserve"> </w:t>
            </w:r>
            <w:proofErr w:type="spellStart"/>
            <w:r>
              <w:rPr>
                <w:sz w:val="21"/>
              </w:rPr>
              <w:t>nella</w:t>
            </w:r>
            <w:proofErr w:type="spellEnd"/>
            <w:r>
              <w:rPr>
                <w:spacing w:val="-50"/>
                <w:sz w:val="21"/>
              </w:rPr>
              <w:t xml:space="preserve"> </w:t>
            </w:r>
            <w:proofErr w:type="spellStart"/>
            <w:r>
              <w:rPr>
                <w:sz w:val="21"/>
              </w:rPr>
              <w:t>consegna</w:t>
            </w:r>
            <w:proofErr w:type="spellEnd"/>
          </w:p>
          <w:p w:rsidR="00C76F17" w:rsidRPr="0072511A" w:rsidRDefault="00C76F17" w:rsidP="001B13E2">
            <w:pPr>
              <w:pStyle w:val="TableParagraph"/>
              <w:numPr>
                <w:ilvl w:val="0"/>
                <w:numId w:val="45"/>
              </w:numPr>
              <w:tabs>
                <w:tab w:val="left" w:pos="437"/>
              </w:tabs>
              <w:spacing w:before="0"/>
              <w:ind w:right="248"/>
              <w:rPr>
                <w:rFonts w:ascii="Symbol" w:hAnsi="Symbol"/>
                <w:sz w:val="21"/>
                <w:lang w:val="it-IT"/>
              </w:rPr>
            </w:pPr>
            <w:r w:rsidRPr="0072511A">
              <w:rPr>
                <w:sz w:val="21"/>
                <w:lang w:val="it-IT"/>
              </w:rPr>
              <w:t>Capacità di comprendere il</w:t>
            </w:r>
            <w:r w:rsidRPr="0072511A">
              <w:rPr>
                <w:spacing w:val="1"/>
                <w:sz w:val="21"/>
                <w:lang w:val="it-IT"/>
              </w:rPr>
              <w:t xml:space="preserve"> </w:t>
            </w:r>
            <w:r w:rsidRPr="0072511A">
              <w:rPr>
                <w:sz w:val="21"/>
                <w:lang w:val="it-IT"/>
              </w:rPr>
              <w:t>testo nel suo senso</w:t>
            </w:r>
            <w:r w:rsidRPr="0072511A">
              <w:rPr>
                <w:spacing w:val="1"/>
                <w:sz w:val="21"/>
                <w:lang w:val="it-IT"/>
              </w:rPr>
              <w:t xml:space="preserve"> </w:t>
            </w:r>
            <w:r w:rsidRPr="0072511A">
              <w:rPr>
                <w:sz w:val="21"/>
                <w:lang w:val="it-IT"/>
              </w:rPr>
              <w:t>complessivo</w:t>
            </w:r>
            <w:r w:rsidRPr="0072511A">
              <w:rPr>
                <w:spacing w:val="-9"/>
                <w:sz w:val="21"/>
                <w:lang w:val="it-IT"/>
              </w:rPr>
              <w:t xml:space="preserve"> </w:t>
            </w:r>
            <w:r w:rsidRPr="0072511A">
              <w:rPr>
                <w:sz w:val="21"/>
                <w:lang w:val="it-IT"/>
              </w:rPr>
              <w:t>e</w:t>
            </w:r>
            <w:r w:rsidRPr="0072511A">
              <w:rPr>
                <w:spacing w:val="-2"/>
                <w:sz w:val="21"/>
                <w:lang w:val="it-IT"/>
              </w:rPr>
              <w:t xml:space="preserve"> </w:t>
            </w:r>
            <w:r w:rsidRPr="0072511A">
              <w:rPr>
                <w:sz w:val="21"/>
                <w:lang w:val="it-IT"/>
              </w:rPr>
              <w:t>nei</w:t>
            </w:r>
            <w:r w:rsidRPr="0072511A">
              <w:rPr>
                <w:spacing w:val="-5"/>
                <w:sz w:val="21"/>
                <w:lang w:val="it-IT"/>
              </w:rPr>
              <w:t xml:space="preserve"> </w:t>
            </w:r>
            <w:r w:rsidRPr="0072511A">
              <w:rPr>
                <w:sz w:val="21"/>
                <w:lang w:val="it-IT"/>
              </w:rPr>
              <w:t>suoi</w:t>
            </w:r>
            <w:r w:rsidRPr="0072511A">
              <w:rPr>
                <w:spacing w:val="-5"/>
                <w:sz w:val="21"/>
                <w:lang w:val="it-IT"/>
              </w:rPr>
              <w:t xml:space="preserve"> </w:t>
            </w:r>
            <w:r w:rsidRPr="0072511A">
              <w:rPr>
                <w:sz w:val="21"/>
                <w:lang w:val="it-IT"/>
              </w:rPr>
              <w:t>snodi</w:t>
            </w:r>
            <w:r w:rsidRPr="0072511A">
              <w:rPr>
                <w:spacing w:val="-50"/>
                <w:sz w:val="21"/>
                <w:lang w:val="it-IT"/>
              </w:rPr>
              <w:t xml:space="preserve"> </w:t>
            </w:r>
            <w:r w:rsidRPr="0072511A">
              <w:rPr>
                <w:sz w:val="21"/>
                <w:lang w:val="it-IT"/>
              </w:rPr>
              <w:t>tematici</w:t>
            </w:r>
            <w:r w:rsidRPr="0072511A">
              <w:rPr>
                <w:spacing w:val="-2"/>
                <w:sz w:val="21"/>
                <w:lang w:val="it-IT"/>
              </w:rPr>
              <w:t xml:space="preserve"> </w:t>
            </w:r>
            <w:r w:rsidRPr="0072511A">
              <w:rPr>
                <w:sz w:val="21"/>
                <w:lang w:val="it-IT"/>
              </w:rPr>
              <w:t>e</w:t>
            </w:r>
            <w:r w:rsidRPr="0072511A">
              <w:rPr>
                <w:spacing w:val="-3"/>
                <w:sz w:val="21"/>
                <w:lang w:val="it-IT"/>
              </w:rPr>
              <w:t xml:space="preserve"> </w:t>
            </w:r>
            <w:r w:rsidRPr="0072511A">
              <w:rPr>
                <w:sz w:val="21"/>
                <w:lang w:val="it-IT"/>
              </w:rPr>
              <w:t>stilistici</w:t>
            </w:r>
          </w:p>
          <w:p w:rsidR="00C76F17" w:rsidRPr="0072511A" w:rsidRDefault="00C76F17" w:rsidP="001B13E2">
            <w:pPr>
              <w:pStyle w:val="TableParagraph"/>
              <w:numPr>
                <w:ilvl w:val="0"/>
                <w:numId w:val="45"/>
              </w:numPr>
              <w:tabs>
                <w:tab w:val="left" w:pos="437"/>
              </w:tabs>
              <w:spacing w:before="0"/>
              <w:ind w:right="230"/>
              <w:rPr>
                <w:rFonts w:ascii="Symbol" w:hAnsi="Symbol"/>
                <w:sz w:val="21"/>
                <w:lang w:val="it-IT"/>
              </w:rPr>
            </w:pPr>
            <w:r w:rsidRPr="0072511A">
              <w:rPr>
                <w:sz w:val="21"/>
                <w:lang w:val="it-IT"/>
              </w:rPr>
              <w:t>Puntualità nell’analisi</w:t>
            </w:r>
            <w:r w:rsidRPr="0072511A">
              <w:rPr>
                <w:spacing w:val="1"/>
                <w:sz w:val="21"/>
                <w:lang w:val="it-IT"/>
              </w:rPr>
              <w:t xml:space="preserve"> </w:t>
            </w:r>
            <w:r w:rsidRPr="0072511A">
              <w:rPr>
                <w:sz w:val="21"/>
                <w:lang w:val="it-IT"/>
              </w:rPr>
              <w:t>lessicale,</w:t>
            </w:r>
            <w:r w:rsidRPr="0072511A">
              <w:rPr>
                <w:spacing w:val="-9"/>
                <w:sz w:val="21"/>
                <w:lang w:val="it-IT"/>
              </w:rPr>
              <w:t xml:space="preserve"> </w:t>
            </w:r>
            <w:r w:rsidRPr="0072511A">
              <w:rPr>
                <w:sz w:val="21"/>
                <w:lang w:val="it-IT"/>
              </w:rPr>
              <w:t>sintattica,</w:t>
            </w:r>
            <w:r w:rsidRPr="0072511A">
              <w:rPr>
                <w:spacing w:val="-8"/>
                <w:sz w:val="21"/>
                <w:lang w:val="it-IT"/>
              </w:rPr>
              <w:t xml:space="preserve"> </w:t>
            </w:r>
            <w:r w:rsidRPr="0072511A">
              <w:rPr>
                <w:sz w:val="21"/>
                <w:lang w:val="it-IT"/>
              </w:rPr>
              <w:t>stilistica,</w:t>
            </w:r>
            <w:r w:rsidRPr="0072511A">
              <w:rPr>
                <w:spacing w:val="-50"/>
                <w:sz w:val="21"/>
                <w:lang w:val="it-IT"/>
              </w:rPr>
              <w:t xml:space="preserve"> </w:t>
            </w:r>
            <w:r w:rsidRPr="0072511A">
              <w:rPr>
                <w:sz w:val="21"/>
                <w:lang w:val="it-IT"/>
              </w:rPr>
              <w:t>retorica</w:t>
            </w:r>
          </w:p>
          <w:p w:rsidR="00C76F17" w:rsidRPr="0072511A" w:rsidRDefault="00C76F17" w:rsidP="001B13E2">
            <w:pPr>
              <w:pStyle w:val="TableParagraph"/>
              <w:numPr>
                <w:ilvl w:val="0"/>
                <w:numId w:val="45"/>
              </w:numPr>
              <w:tabs>
                <w:tab w:val="left" w:pos="437"/>
              </w:tabs>
              <w:spacing w:before="0" w:line="235" w:lineRule="auto"/>
              <w:ind w:right="549"/>
              <w:rPr>
                <w:rFonts w:ascii="Symbol" w:hAnsi="Symbol"/>
                <w:lang w:val="it-IT"/>
              </w:rPr>
            </w:pPr>
            <w:r w:rsidRPr="0072511A">
              <w:rPr>
                <w:sz w:val="21"/>
                <w:lang w:val="it-IT"/>
              </w:rPr>
              <w:lastRenderedPageBreak/>
              <w:t>Interpretazione</w:t>
            </w:r>
            <w:r w:rsidRPr="0072511A">
              <w:rPr>
                <w:spacing w:val="-8"/>
                <w:sz w:val="21"/>
                <w:lang w:val="it-IT"/>
              </w:rPr>
              <w:t xml:space="preserve"> </w:t>
            </w:r>
            <w:r w:rsidRPr="0072511A">
              <w:rPr>
                <w:sz w:val="21"/>
                <w:lang w:val="it-IT"/>
              </w:rPr>
              <w:t>corretta</w:t>
            </w:r>
            <w:r w:rsidRPr="0072511A">
              <w:rPr>
                <w:spacing w:val="-4"/>
                <w:sz w:val="21"/>
                <w:lang w:val="it-IT"/>
              </w:rPr>
              <w:t xml:space="preserve"> </w:t>
            </w:r>
            <w:r w:rsidRPr="0072511A">
              <w:rPr>
                <w:sz w:val="21"/>
                <w:lang w:val="it-IT"/>
              </w:rPr>
              <w:t>e</w:t>
            </w:r>
            <w:r w:rsidRPr="0072511A">
              <w:rPr>
                <w:spacing w:val="-49"/>
                <w:sz w:val="21"/>
                <w:lang w:val="it-IT"/>
              </w:rPr>
              <w:t xml:space="preserve"> </w:t>
            </w:r>
            <w:r w:rsidRPr="0072511A">
              <w:rPr>
                <w:sz w:val="21"/>
                <w:lang w:val="it-IT"/>
              </w:rPr>
              <w:t>articolata</w:t>
            </w:r>
            <w:r w:rsidRPr="0072511A">
              <w:rPr>
                <w:spacing w:val="1"/>
                <w:sz w:val="21"/>
                <w:lang w:val="it-IT"/>
              </w:rPr>
              <w:t xml:space="preserve"> </w:t>
            </w:r>
            <w:r w:rsidRPr="0072511A">
              <w:rPr>
                <w:sz w:val="21"/>
                <w:lang w:val="it-IT"/>
              </w:rPr>
              <w:t>del</w:t>
            </w:r>
            <w:r w:rsidRPr="0072511A">
              <w:rPr>
                <w:spacing w:val="-2"/>
                <w:sz w:val="21"/>
                <w:lang w:val="it-IT"/>
              </w:rPr>
              <w:t xml:space="preserve"> </w:t>
            </w:r>
            <w:r w:rsidRPr="0072511A">
              <w:rPr>
                <w:sz w:val="21"/>
                <w:lang w:val="it-IT"/>
              </w:rPr>
              <w:t>testo</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C76F17">
            <w:pPr>
              <w:pStyle w:val="TableParagraph"/>
              <w:spacing w:line="242" w:lineRule="auto"/>
              <w:ind w:left="114" w:right="440"/>
              <w:rPr>
                <w:lang w:val="it-IT"/>
              </w:rPr>
            </w:pPr>
            <w:r w:rsidRPr="0072511A">
              <w:rPr>
                <w:lang w:val="it-IT"/>
              </w:rPr>
              <w:lastRenderedPageBreak/>
              <w:t>Comprensione</w:t>
            </w:r>
            <w:r w:rsidRPr="0072511A">
              <w:rPr>
                <w:spacing w:val="-8"/>
                <w:lang w:val="it-IT"/>
              </w:rPr>
              <w:t xml:space="preserve"> </w:t>
            </w:r>
            <w:r w:rsidRPr="0072511A">
              <w:rPr>
                <w:lang w:val="it-IT"/>
              </w:rPr>
              <w:t>chiara</w:t>
            </w:r>
            <w:r w:rsidRPr="0072511A">
              <w:rPr>
                <w:spacing w:val="-3"/>
                <w:lang w:val="it-IT"/>
              </w:rPr>
              <w:t xml:space="preserve"> </w:t>
            </w:r>
            <w:r w:rsidRPr="0072511A">
              <w:rPr>
                <w:lang w:val="it-IT"/>
              </w:rPr>
              <w:t>ed</w:t>
            </w:r>
            <w:r w:rsidRPr="0072511A">
              <w:rPr>
                <w:spacing w:val="-1"/>
                <w:lang w:val="it-IT"/>
              </w:rPr>
              <w:t xml:space="preserve"> </w:t>
            </w:r>
            <w:r w:rsidRPr="0072511A">
              <w:rPr>
                <w:lang w:val="it-IT"/>
              </w:rPr>
              <w:t>efficace; analisi</w:t>
            </w:r>
            <w:r w:rsidRPr="0072511A">
              <w:rPr>
                <w:spacing w:val="-5"/>
                <w:lang w:val="it-IT"/>
              </w:rPr>
              <w:t xml:space="preserve"> </w:t>
            </w:r>
            <w:r w:rsidRPr="0072511A">
              <w:rPr>
                <w:lang w:val="it-IT"/>
              </w:rPr>
              <w:t>testuale</w:t>
            </w:r>
            <w:r w:rsidRPr="0072511A">
              <w:rPr>
                <w:spacing w:val="-52"/>
                <w:lang w:val="it-IT"/>
              </w:rPr>
              <w:t xml:space="preserve"> </w:t>
            </w:r>
            <w:r w:rsidRPr="0072511A">
              <w:rPr>
                <w:lang w:val="it-IT"/>
              </w:rPr>
              <w:t>completa</w:t>
            </w:r>
            <w:r w:rsidRPr="0072511A">
              <w:rPr>
                <w:spacing w:val="3"/>
                <w:lang w:val="it-IT"/>
              </w:rPr>
              <w:t xml:space="preserve"> </w:t>
            </w:r>
            <w:r w:rsidRPr="0072511A">
              <w:rPr>
                <w:lang w:val="it-IT"/>
              </w:rPr>
              <w:t>e</w:t>
            </w:r>
            <w:r w:rsidRPr="0072511A">
              <w:rPr>
                <w:spacing w:val="-7"/>
                <w:lang w:val="it-IT"/>
              </w:rPr>
              <w:t xml:space="preserve"> </w:t>
            </w:r>
            <w:r w:rsidRPr="0072511A">
              <w:rPr>
                <w:lang w:val="it-IT"/>
              </w:rPr>
              <w:t>approfondita,</w:t>
            </w:r>
            <w:r w:rsidRPr="0072511A">
              <w:rPr>
                <w:spacing w:val="2"/>
                <w:lang w:val="it-IT"/>
              </w:rPr>
              <w:t xml:space="preserve"> </w:t>
            </w:r>
            <w:r w:rsidRPr="0072511A">
              <w:rPr>
                <w:lang w:val="it-IT"/>
              </w:rPr>
              <w:t>nel</w:t>
            </w:r>
            <w:r w:rsidRPr="0072511A">
              <w:rPr>
                <w:spacing w:val="-4"/>
                <w:lang w:val="it-IT"/>
              </w:rPr>
              <w:t xml:space="preserve"> </w:t>
            </w:r>
            <w:r w:rsidRPr="0072511A">
              <w:rPr>
                <w:lang w:val="it-IT"/>
              </w:rPr>
              <w:t>rispetto di</w:t>
            </w:r>
            <w:r w:rsidRPr="0072511A">
              <w:rPr>
                <w:spacing w:val="-3"/>
                <w:lang w:val="it-IT"/>
              </w:rPr>
              <w:t xml:space="preserve"> </w:t>
            </w:r>
            <w:r w:rsidRPr="0072511A">
              <w:rPr>
                <w:lang w:val="it-IT"/>
              </w:rPr>
              <w:t>tutte</w:t>
            </w:r>
            <w:r w:rsidRPr="0072511A">
              <w:rPr>
                <w:spacing w:val="-7"/>
                <w:lang w:val="it-IT"/>
              </w:rPr>
              <w:t xml:space="preserve"> </w:t>
            </w:r>
            <w:r w:rsidRPr="0072511A">
              <w:rPr>
                <w:lang w:val="it-IT"/>
              </w:rPr>
              <w:t>le consegne</w:t>
            </w:r>
            <w:r w:rsidRPr="0072511A">
              <w:rPr>
                <w:spacing w:val="-4"/>
                <w:lang w:val="it-IT"/>
              </w:rPr>
              <w:t xml:space="preserve"> </w:t>
            </w:r>
            <w:r w:rsidRPr="0072511A">
              <w:rPr>
                <w:lang w:val="it-IT"/>
              </w:rPr>
              <w:t>interpretazione</w:t>
            </w:r>
            <w:r w:rsidRPr="0072511A">
              <w:rPr>
                <w:spacing w:val="-5"/>
                <w:lang w:val="it-IT"/>
              </w:rPr>
              <w:t xml:space="preserve"> </w:t>
            </w:r>
            <w:r w:rsidRPr="0072511A">
              <w:rPr>
                <w:lang w:val="it-IT"/>
              </w:rPr>
              <w:t>corretta e</w:t>
            </w:r>
            <w:r w:rsidRPr="0072511A">
              <w:rPr>
                <w:spacing w:val="-9"/>
                <w:lang w:val="it-IT"/>
              </w:rPr>
              <w:t xml:space="preserve"> </w:t>
            </w:r>
            <w:r w:rsidRPr="0072511A">
              <w:rPr>
                <w:lang w:val="it-IT"/>
              </w:rPr>
              <w:t>articolata</w:t>
            </w:r>
            <w:r w:rsidRPr="0072511A">
              <w:rPr>
                <w:spacing w:val="-1"/>
                <w:lang w:val="it-IT"/>
              </w:rPr>
              <w:t xml:space="preserve"> </w:t>
            </w:r>
            <w:r w:rsidRPr="0072511A">
              <w:rPr>
                <w:lang w:val="it-IT"/>
              </w:rPr>
              <w:t>del</w:t>
            </w:r>
            <w:r w:rsidRPr="0072511A">
              <w:rPr>
                <w:spacing w:val="-52"/>
                <w:lang w:val="it-IT"/>
              </w:rPr>
              <w:t xml:space="preserve"> </w:t>
            </w:r>
            <w:r w:rsidRPr="0072511A">
              <w:rPr>
                <w:lang w:val="it-IT"/>
              </w:rPr>
              <w:t>testo</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7"/>
              <w:rPr>
                <w:b/>
                <w:sz w:val="32"/>
                <w:lang w:val="it-IT"/>
              </w:rPr>
            </w:pPr>
          </w:p>
          <w:p w:rsidR="00C76F17" w:rsidRDefault="00C76F17" w:rsidP="0072511A">
            <w:pPr>
              <w:pStyle w:val="TableParagraph"/>
              <w:ind w:left="32"/>
              <w:jc w:val="center"/>
            </w:pPr>
            <w:r>
              <w:t>2</w:t>
            </w:r>
          </w:p>
        </w:tc>
      </w:tr>
      <w:tr w:rsidR="00C76F17" w:rsidTr="0072511A">
        <w:trPr>
          <w:trHeight w:val="75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Comprensione</w:t>
            </w:r>
            <w:r w:rsidRPr="0072511A">
              <w:rPr>
                <w:spacing w:val="-8"/>
                <w:lang w:val="it-IT"/>
              </w:rPr>
              <w:t xml:space="preserve"> </w:t>
            </w:r>
            <w:r w:rsidRPr="0072511A">
              <w:rPr>
                <w:lang w:val="it-IT"/>
              </w:rPr>
              <w:t>chiara;</w:t>
            </w:r>
            <w:r w:rsidRPr="0072511A">
              <w:rPr>
                <w:spacing w:val="-5"/>
                <w:lang w:val="it-IT"/>
              </w:rPr>
              <w:t xml:space="preserve"> </w:t>
            </w:r>
            <w:r w:rsidRPr="0072511A">
              <w:rPr>
                <w:lang w:val="it-IT"/>
              </w:rPr>
              <w:t>analisi</w:t>
            </w:r>
            <w:r w:rsidRPr="0072511A">
              <w:rPr>
                <w:spacing w:val="-3"/>
                <w:lang w:val="it-IT"/>
              </w:rPr>
              <w:t xml:space="preserve"> </w:t>
            </w:r>
            <w:r w:rsidRPr="0072511A">
              <w:rPr>
                <w:lang w:val="it-IT"/>
              </w:rPr>
              <w:t>testuale</w:t>
            </w:r>
            <w:r w:rsidRPr="0072511A">
              <w:rPr>
                <w:spacing w:val="-8"/>
                <w:lang w:val="it-IT"/>
              </w:rPr>
              <w:t xml:space="preserve"> </w:t>
            </w:r>
            <w:r w:rsidRPr="0072511A">
              <w:rPr>
                <w:lang w:val="it-IT"/>
              </w:rPr>
              <w:t>completa</w:t>
            </w:r>
            <w:r w:rsidRPr="0072511A">
              <w:rPr>
                <w:spacing w:val="2"/>
                <w:lang w:val="it-IT"/>
              </w:rPr>
              <w:t xml:space="preserve"> </w:t>
            </w:r>
            <w:r w:rsidRPr="0072511A">
              <w:rPr>
                <w:lang w:val="it-IT"/>
              </w:rPr>
              <w:t>ma</w:t>
            </w:r>
          </w:p>
          <w:p w:rsidR="00C76F17" w:rsidRPr="0072511A" w:rsidRDefault="00C76F17" w:rsidP="0072511A">
            <w:pPr>
              <w:pStyle w:val="TableParagraph"/>
              <w:spacing w:line="250" w:lineRule="exact"/>
              <w:ind w:left="114" w:right="217"/>
              <w:rPr>
                <w:lang w:val="it-IT"/>
              </w:rPr>
            </w:pPr>
            <w:r w:rsidRPr="0072511A">
              <w:rPr>
                <w:lang w:val="it-IT"/>
              </w:rPr>
              <w:t>generica in</w:t>
            </w:r>
            <w:r w:rsidRPr="0072511A">
              <w:rPr>
                <w:spacing w:val="-6"/>
                <w:lang w:val="it-IT"/>
              </w:rPr>
              <w:t xml:space="preserve"> </w:t>
            </w:r>
            <w:r w:rsidRPr="0072511A">
              <w:rPr>
                <w:lang w:val="it-IT"/>
              </w:rPr>
              <w:t>alcuni</w:t>
            </w:r>
            <w:r w:rsidRPr="0072511A">
              <w:rPr>
                <w:spacing w:val="-6"/>
                <w:lang w:val="it-IT"/>
              </w:rPr>
              <w:t xml:space="preserve"> </w:t>
            </w:r>
            <w:r w:rsidRPr="0072511A">
              <w:rPr>
                <w:lang w:val="it-IT"/>
              </w:rPr>
              <w:t>passaggi,</w:t>
            </w:r>
            <w:r w:rsidRPr="0072511A">
              <w:rPr>
                <w:spacing w:val="1"/>
                <w:lang w:val="it-IT"/>
              </w:rPr>
              <w:t xml:space="preserve"> </w:t>
            </w:r>
            <w:r w:rsidRPr="0072511A">
              <w:rPr>
                <w:lang w:val="it-IT"/>
              </w:rPr>
              <w:t>interpretazione</w:t>
            </w:r>
            <w:r w:rsidRPr="0072511A">
              <w:rPr>
                <w:spacing w:val="-9"/>
                <w:lang w:val="it-IT"/>
              </w:rPr>
              <w:t xml:space="preserve"> </w:t>
            </w:r>
            <w:r w:rsidRPr="0072511A">
              <w:rPr>
                <w:lang w:val="it-IT"/>
              </w:rPr>
              <w:t>corretta</w:t>
            </w:r>
            <w:r w:rsidRPr="0072511A">
              <w:rPr>
                <w:spacing w:val="-52"/>
                <w:lang w:val="it-IT"/>
              </w:rPr>
              <w:t xml:space="preserve"> </w:t>
            </w:r>
            <w:r w:rsidRPr="0072511A">
              <w:rPr>
                <w:lang w:val="it-IT"/>
              </w:rPr>
              <w:t>del</w:t>
            </w:r>
            <w:r w:rsidRPr="0072511A">
              <w:rPr>
                <w:spacing w:val="-2"/>
                <w:lang w:val="it-IT"/>
              </w:rPr>
              <w:t xml:space="preserve"> </w:t>
            </w:r>
            <w:r w:rsidRPr="0072511A">
              <w:rPr>
                <w:lang w:val="it-IT"/>
              </w:rPr>
              <w:t>testo</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8"/>
              <w:rPr>
                <w:b/>
                <w:sz w:val="21"/>
                <w:lang w:val="it-IT"/>
              </w:rPr>
            </w:pPr>
          </w:p>
          <w:p w:rsidR="00C76F17" w:rsidRDefault="00C76F17" w:rsidP="0072511A">
            <w:pPr>
              <w:pStyle w:val="TableParagraph"/>
              <w:spacing w:before="1"/>
              <w:ind w:left="417" w:right="380"/>
              <w:jc w:val="center"/>
            </w:pPr>
            <w:r>
              <w:t>1,5</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C76F17">
            <w:pPr>
              <w:pStyle w:val="TableParagraph"/>
              <w:spacing w:line="242" w:lineRule="auto"/>
              <w:ind w:left="114" w:right="222"/>
              <w:rPr>
                <w:lang w:val="it-IT"/>
              </w:rPr>
            </w:pPr>
            <w:r w:rsidRPr="0072511A">
              <w:rPr>
                <w:lang w:val="it-IT"/>
              </w:rPr>
              <w:t>Comprensione incompleta o imprecisa; analisi</w:t>
            </w:r>
            <w:r w:rsidRPr="0072511A">
              <w:rPr>
                <w:spacing w:val="1"/>
                <w:lang w:val="it-IT"/>
              </w:rPr>
              <w:t xml:space="preserve"> </w:t>
            </w:r>
            <w:r w:rsidRPr="0072511A">
              <w:rPr>
                <w:lang w:val="it-IT"/>
              </w:rPr>
              <w:t>testuale</w:t>
            </w:r>
            <w:r w:rsidRPr="0072511A">
              <w:rPr>
                <w:spacing w:val="-9"/>
                <w:lang w:val="it-IT"/>
              </w:rPr>
              <w:t xml:space="preserve"> </w:t>
            </w:r>
            <w:r w:rsidRPr="0072511A">
              <w:rPr>
                <w:lang w:val="it-IT"/>
              </w:rPr>
              <w:t>incompleta</w:t>
            </w:r>
            <w:r w:rsidRPr="0072511A">
              <w:rPr>
                <w:spacing w:val="1"/>
                <w:lang w:val="it-IT"/>
              </w:rPr>
              <w:t xml:space="preserve"> </w:t>
            </w:r>
            <w:r w:rsidRPr="0072511A">
              <w:rPr>
                <w:lang w:val="it-IT"/>
              </w:rPr>
              <w:t>cui</w:t>
            </w:r>
            <w:r w:rsidRPr="0072511A">
              <w:rPr>
                <w:spacing w:val="-1"/>
                <w:lang w:val="it-IT"/>
              </w:rPr>
              <w:t xml:space="preserve"> </w:t>
            </w:r>
            <w:r w:rsidRPr="0072511A">
              <w:rPr>
                <w:lang w:val="it-IT"/>
              </w:rPr>
              <w:t>manchi</w:t>
            </w:r>
            <w:r w:rsidRPr="0072511A">
              <w:rPr>
                <w:spacing w:val="-6"/>
                <w:lang w:val="it-IT"/>
              </w:rPr>
              <w:t xml:space="preserve"> </w:t>
            </w:r>
            <w:r w:rsidRPr="0072511A">
              <w:rPr>
                <w:lang w:val="it-IT"/>
              </w:rPr>
              <w:t>la</w:t>
            </w:r>
            <w:r w:rsidRPr="0072511A">
              <w:rPr>
                <w:spacing w:val="1"/>
                <w:lang w:val="it-IT"/>
              </w:rPr>
              <w:t xml:space="preserve"> </w:t>
            </w:r>
            <w:r w:rsidRPr="0072511A">
              <w:rPr>
                <w:lang w:val="it-IT"/>
              </w:rPr>
              <w:t>trattazione</w:t>
            </w:r>
            <w:r w:rsidRPr="0072511A">
              <w:rPr>
                <w:spacing w:val="-4"/>
                <w:lang w:val="it-IT"/>
              </w:rPr>
              <w:t xml:space="preserve"> </w:t>
            </w:r>
            <w:r w:rsidRPr="0072511A">
              <w:rPr>
                <w:lang w:val="it-IT"/>
              </w:rPr>
              <w:t>di</w:t>
            </w:r>
            <w:r w:rsidRPr="0072511A">
              <w:rPr>
                <w:spacing w:val="-1"/>
                <w:lang w:val="it-IT"/>
              </w:rPr>
              <w:t xml:space="preserve"> </w:t>
            </w:r>
            <w:r w:rsidRPr="0072511A">
              <w:rPr>
                <w:lang w:val="it-IT"/>
              </w:rPr>
              <w:t>due o</w:t>
            </w:r>
            <w:r w:rsidRPr="0072511A">
              <w:rPr>
                <w:spacing w:val="-6"/>
                <w:lang w:val="it-IT"/>
              </w:rPr>
              <w:t xml:space="preserve"> </w:t>
            </w:r>
            <w:r w:rsidRPr="0072511A">
              <w:rPr>
                <w:lang w:val="it-IT"/>
              </w:rPr>
              <w:t>tre</w:t>
            </w:r>
            <w:r w:rsidRPr="0072511A">
              <w:rPr>
                <w:spacing w:val="-7"/>
                <w:lang w:val="it-IT"/>
              </w:rPr>
              <w:t xml:space="preserve"> </w:t>
            </w:r>
            <w:r w:rsidRPr="0072511A">
              <w:rPr>
                <w:lang w:val="it-IT"/>
              </w:rPr>
              <w:t>punti</w:t>
            </w:r>
            <w:r w:rsidRPr="0072511A">
              <w:rPr>
                <w:spacing w:val="1"/>
                <w:lang w:val="it-IT"/>
              </w:rPr>
              <w:t xml:space="preserve"> </w:t>
            </w:r>
            <w:r w:rsidRPr="0072511A">
              <w:rPr>
                <w:lang w:val="it-IT"/>
              </w:rPr>
              <w:t>delle</w:t>
            </w:r>
            <w:r w:rsidRPr="0072511A">
              <w:rPr>
                <w:spacing w:val="-7"/>
                <w:lang w:val="it-IT"/>
              </w:rPr>
              <w:t xml:space="preserve"> </w:t>
            </w:r>
            <w:r w:rsidRPr="0072511A">
              <w:rPr>
                <w:lang w:val="it-IT"/>
              </w:rPr>
              <w:t>consegne,</w:t>
            </w:r>
            <w:r w:rsidRPr="0072511A">
              <w:rPr>
                <w:spacing w:val="3"/>
                <w:lang w:val="it-IT"/>
              </w:rPr>
              <w:t xml:space="preserve"> </w:t>
            </w:r>
            <w:r w:rsidRPr="0072511A">
              <w:rPr>
                <w:lang w:val="it-IT"/>
              </w:rPr>
              <w:t>interpretazione</w:t>
            </w:r>
            <w:r w:rsidRPr="0072511A">
              <w:rPr>
                <w:spacing w:val="-3"/>
                <w:lang w:val="it-IT"/>
              </w:rPr>
              <w:t xml:space="preserve"> </w:t>
            </w:r>
            <w:r w:rsidRPr="0072511A">
              <w:rPr>
                <w:lang w:val="it-IT"/>
              </w:rPr>
              <w:t>generica</w:t>
            </w:r>
            <w:r w:rsidRPr="0072511A">
              <w:rPr>
                <w:spacing w:val="-52"/>
                <w:lang w:val="it-IT"/>
              </w:rPr>
              <w:t xml:space="preserve"> </w:t>
            </w:r>
            <w:r w:rsidRPr="0072511A">
              <w:rPr>
                <w:lang w:val="it-IT"/>
              </w:rPr>
              <w:t>del</w:t>
            </w:r>
            <w:r w:rsidRPr="0072511A">
              <w:rPr>
                <w:spacing w:val="-2"/>
                <w:lang w:val="it-IT"/>
              </w:rPr>
              <w:t xml:space="preserve"> </w:t>
            </w:r>
            <w:r w:rsidRPr="0072511A">
              <w:rPr>
                <w:lang w:val="it-IT"/>
              </w:rPr>
              <w:t>testo</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7"/>
              <w:rPr>
                <w:b/>
                <w:sz w:val="32"/>
                <w:lang w:val="it-IT"/>
              </w:rPr>
            </w:pPr>
          </w:p>
          <w:p w:rsidR="00C76F17" w:rsidRDefault="00C76F17" w:rsidP="0072511A">
            <w:pPr>
              <w:pStyle w:val="TableParagraph"/>
              <w:ind w:left="32"/>
              <w:jc w:val="center"/>
            </w:pPr>
            <w:r>
              <w:t>1</w:t>
            </w:r>
          </w:p>
        </w:tc>
      </w:tr>
      <w:tr w:rsidR="00C76F17" w:rsidTr="0072511A">
        <w:trPr>
          <w:trHeight w:val="76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ight="262"/>
              <w:rPr>
                <w:lang w:val="it-IT"/>
              </w:rPr>
            </w:pPr>
            <w:r w:rsidRPr="0072511A">
              <w:rPr>
                <w:lang w:val="it-IT"/>
              </w:rPr>
              <w:t>Comprensione incompleta o imprecisa; analisi</w:t>
            </w:r>
            <w:r w:rsidRPr="0072511A">
              <w:rPr>
                <w:spacing w:val="1"/>
                <w:lang w:val="it-IT"/>
              </w:rPr>
              <w:t xml:space="preserve"> </w:t>
            </w:r>
            <w:r w:rsidRPr="0072511A">
              <w:rPr>
                <w:lang w:val="it-IT"/>
              </w:rPr>
              <w:t>testuale</w:t>
            </w:r>
            <w:r w:rsidRPr="0072511A">
              <w:rPr>
                <w:spacing w:val="-9"/>
                <w:lang w:val="it-IT"/>
              </w:rPr>
              <w:t xml:space="preserve"> </w:t>
            </w:r>
            <w:r w:rsidRPr="0072511A">
              <w:rPr>
                <w:lang w:val="it-IT"/>
              </w:rPr>
              <w:t>incompleta cui</w:t>
            </w:r>
            <w:r w:rsidRPr="0072511A">
              <w:rPr>
                <w:spacing w:val="-2"/>
                <w:lang w:val="it-IT"/>
              </w:rPr>
              <w:t xml:space="preserve"> </w:t>
            </w:r>
            <w:r w:rsidRPr="0072511A">
              <w:rPr>
                <w:lang w:val="it-IT"/>
              </w:rPr>
              <w:t>manchi</w:t>
            </w:r>
            <w:r w:rsidRPr="0072511A">
              <w:rPr>
                <w:spacing w:val="-6"/>
                <w:lang w:val="it-IT"/>
              </w:rPr>
              <w:t xml:space="preserve"> </w:t>
            </w:r>
            <w:r w:rsidRPr="0072511A">
              <w:rPr>
                <w:lang w:val="it-IT"/>
              </w:rPr>
              <w:t>la</w:t>
            </w:r>
            <w:r w:rsidRPr="0072511A">
              <w:rPr>
                <w:spacing w:val="4"/>
                <w:lang w:val="it-IT"/>
              </w:rPr>
              <w:t xml:space="preserve"> </w:t>
            </w:r>
            <w:r w:rsidRPr="0072511A">
              <w:rPr>
                <w:lang w:val="it-IT"/>
              </w:rPr>
              <w:t>trattazione</w:t>
            </w:r>
            <w:r w:rsidRPr="0072511A">
              <w:rPr>
                <w:spacing w:val="-4"/>
                <w:lang w:val="it-IT"/>
              </w:rPr>
              <w:t xml:space="preserve"> </w:t>
            </w:r>
            <w:r w:rsidRPr="0072511A">
              <w:rPr>
                <w:lang w:val="it-IT"/>
              </w:rPr>
              <w:t>di</w:t>
            </w:r>
            <w:r w:rsidRPr="0072511A">
              <w:rPr>
                <w:spacing w:val="-6"/>
                <w:lang w:val="it-IT"/>
              </w:rPr>
              <w:t xml:space="preserve"> </w:t>
            </w:r>
            <w:r w:rsidRPr="0072511A">
              <w:rPr>
                <w:lang w:val="it-IT"/>
              </w:rPr>
              <w:t>più</w:t>
            </w:r>
          </w:p>
          <w:p w:rsidR="00C76F17" w:rsidRPr="0072511A" w:rsidRDefault="00C76F17" w:rsidP="0072511A">
            <w:pPr>
              <w:pStyle w:val="TableParagraph"/>
              <w:spacing w:line="236" w:lineRule="exact"/>
              <w:ind w:left="114"/>
              <w:rPr>
                <w:lang w:val="it-IT"/>
              </w:rPr>
            </w:pPr>
            <w:r w:rsidRPr="0072511A">
              <w:rPr>
                <w:lang w:val="it-IT"/>
              </w:rPr>
              <w:t>di</w:t>
            </w:r>
            <w:r w:rsidRPr="0072511A">
              <w:rPr>
                <w:spacing w:val="-2"/>
                <w:lang w:val="it-IT"/>
              </w:rPr>
              <w:t xml:space="preserve"> </w:t>
            </w:r>
            <w:r w:rsidRPr="0072511A">
              <w:rPr>
                <w:lang w:val="it-IT"/>
              </w:rPr>
              <w:t>tre</w:t>
            </w:r>
            <w:r w:rsidRPr="0072511A">
              <w:rPr>
                <w:spacing w:val="-5"/>
                <w:lang w:val="it-IT"/>
              </w:rPr>
              <w:t xml:space="preserve"> </w:t>
            </w:r>
            <w:r w:rsidRPr="0072511A">
              <w:rPr>
                <w:lang w:val="it-IT"/>
              </w:rPr>
              <w:t>punti</w:t>
            </w:r>
            <w:r w:rsidRPr="0072511A">
              <w:rPr>
                <w:spacing w:val="1"/>
                <w:lang w:val="it-IT"/>
              </w:rPr>
              <w:t xml:space="preserve"> </w:t>
            </w:r>
            <w:r w:rsidRPr="0072511A">
              <w:rPr>
                <w:lang w:val="it-IT"/>
              </w:rPr>
              <w:t>delle</w:t>
            </w:r>
            <w:r w:rsidRPr="0072511A">
              <w:rPr>
                <w:spacing w:val="-5"/>
                <w:lang w:val="it-IT"/>
              </w:rPr>
              <w:t xml:space="preserve"> </w:t>
            </w:r>
            <w:r w:rsidRPr="0072511A">
              <w:rPr>
                <w:lang w:val="it-IT"/>
              </w:rPr>
              <w:t>consegne</w:t>
            </w:r>
            <w:r w:rsidRPr="0072511A">
              <w:rPr>
                <w:spacing w:val="1"/>
                <w:lang w:val="it-IT"/>
              </w:rPr>
              <w:t xml:space="preserve"> </w:t>
            </w:r>
            <w:r w:rsidRPr="0072511A">
              <w:rPr>
                <w:lang w:val="it-IT"/>
              </w:rPr>
              <w:t>interpretazione</w:t>
            </w:r>
            <w:r w:rsidRPr="0072511A">
              <w:rPr>
                <w:spacing w:val="-4"/>
                <w:lang w:val="it-IT"/>
              </w:rPr>
              <w:t xml:space="preserve"> </w:t>
            </w:r>
            <w:r w:rsidRPr="0072511A">
              <w:rPr>
                <w:lang w:val="it-IT"/>
              </w:rPr>
              <w:t>assente</w:t>
            </w:r>
          </w:p>
        </w:tc>
        <w:tc>
          <w:tcPr>
            <w:tcW w:w="1136"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8"/>
              <w:rPr>
                <w:b/>
                <w:sz w:val="21"/>
                <w:lang w:val="it-IT"/>
              </w:rPr>
            </w:pPr>
          </w:p>
          <w:p w:rsidR="00C76F17" w:rsidRDefault="00C76F17" w:rsidP="0072511A">
            <w:pPr>
              <w:pStyle w:val="TableParagraph"/>
              <w:spacing w:before="1"/>
              <w:ind w:left="417" w:right="380"/>
              <w:jc w:val="center"/>
            </w:pPr>
            <w:r>
              <w:t>0,5</w:t>
            </w:r>
          </w:p>
        </w:tc>
      </w:tr>
      <w:tr w:rsidR="00C76F17" w:rsidTr="0072511A">
        <w:trPr>
          <w:trHeight w:val="411"/>
        </w:trPr>
        <w:tc>
          <w:tcPr>
            <w:tcW w:w="3119" w:type="dxa"/>
            <w:tcBorders>
              <w:top w:val="single" w:sz="6" w:space="0" w:color="000000"/>
              <w:right w:val="single" w:sz="6" w:space="0" w:color="000000"/>
            </w:tcBorders>
          </w:tcPr>
          <w:p w:rsidR="00C76F17" w:rsidRDefault="00C76F17" w:rsidP="0072511A">
            <w:pPr>
              <w:pStyle w:val="TableParagraph"/>
              <w:spacing w:before="72"/>
              <w:ind w:left="436" w:right="423"/>
              <w:jc w:val="center"/>
            </w:pPr>
            <w:proofErr w:type="spellStart"/>
            <w:r>
              <w:lastRenderedPageBreak/>
              <w:t>Valutazione</w:t>
            </w:r>
            <w:proofErr w:type="spellEnd"/>
            <w:r>
              <w:rPr>
                <w:spacing w:val="-9"/>
              </w:rPr>
              <w:t xml:space="preserve"> </w:t>
            </w:r>
            <w:proofErr w:type="spellStart"/>
            <w:r>
              <w:t>complessiva</w:t>
            </w:r>
            <w:proofErr w:type="spellEnd"/>
          </w:p>
        </w:tc>
        <w:tc>
          <w:tcPr>
            <w:tcW w:w="4879" w:type="dxa"/>
            <w:tcBorders>
              <w:top w:val="single" w:sz="6" w:space="0" w:color="000000"/>
              <w:left w:val="single" w:sz="6" w:space="0" w:color="000000"/>
            </w:tcBorders>
          </w:tcPr>
          <w:p w:rsidR="00C76F17" w:rsidRDefault="00C76F17" w:rsidP="0072511A">
            <w:pPr>
              <w:pStyle w:val="TableParagraph"/>
            </w:pPr>
          </w:p>
        </w:tc>
        <w:tc>
          <w:tcPr>
            <w:tcW w:w="1136" w:type="dxa"/>
            <w:tcBorders>
              <w:top w:val="single" w:sz="6" w:space="0" w:color="000000"/>
              <w:bottom w:val="nil"/>
              <w:right w:val="nil"/>
            </w:tcBorders>
          </w:tcPr>
          <w:p w:rsidR="00C76F17" w:rsidRDefault="00C76F17" w:rsidP="0072511A">
            <w:pPr>
              <w:pStyle w:val="TableParagraph"/>
            </w:pPr>
          </w:p>
        </w:tc>
      </w:tr>
    </w:tbl>
    <w:p w:rsidR="00C76F17" w:rsidRPr="00C76F17" w:rsidRDefault="00C76F17" w:rsidP="00310C98">
      <w:pPr>
        <w:rPr>
          <w:sz w:val="32"/>
          <w:szCs w:val="32"/>
        </w:rPr>
      </w:pPr>
    </w:p>
    <w:p w:rsidR="00C76F17" w:rsidRPr="00C76F17" w:rsidRDefault="00C76F17" w:rsidP="00310C98">
      <w:pPr>
        <w:rPr>
          <w:sz w:val="48"/>
          <w:szCs w:val="48"/>
        </w:rPr>
      </w:pPr>
    </w:p>
    <w:p w:rsidR="00C76F17" w:rsidRPr="00C76F17" w:rsidRDefault="00C76F17" w:rsidP="00C76F17">
      <w:pPr>
        <w:jc w:val="center"/>
        <w:rPr>
          <w:b/>
          <w:bCs/>
          <w:sz w:val="32"/>
          <w:szCs w:val="32"/>
        </w:rPr>
      </w:pPr>
      <w:r w:rsidRPr="00C76F17">
        <w:rPr>
          <w:b/>
          <w:bCs/>
          <w:sz w:val="32"/>
          <w:szCs w:val="32"/>
        </w:rPr>
        <w:t>TIPOLOGIA B</w:t>
      </w:r>
    </w:p>
    <w:p w:rsidR="00C76F17" w:rsidRPr="00C76F17" w:rsidRDefault="00C76F17" w:rsidP="00310C98">
      <w:pPr>
        <w:rPr>
          <w:sz w:val="32"/>
          <w:szCs w:val="32"/>
        </w:rPr>
      </w:pPr>
    </w:p>
    <w:p w:rsidR="00C76F17" w:rsidRDefault="00C76F17" w:rsidP="00310C98"/>
    <w:tbl>
      <w:tblPr>
        <w:tblStyle w:val="TableNormal"/>
        <w:tblW w:w="0" w:type="auto"/>
        <w:tblInd w:w="2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4879"/>
        <w:gridCol w:w="997"/>
      </w:tblGrid>
      <w:tr w:rsidR="00C76F17" w:rsidTr="0072511A">
        <w:trPr>
          <w:trHeight w:val="254"/>
        </w:trPr>
        <w:tc>
          <w:tcPr>
            <w:tcW w:w="3119" w:type="dxa"/>
            <w:tcBorders>
              <w:bottom w:val="single" w:sz="6" w:space="0" w:color="000000"/>
              <w:right w:val="single" w:sz="6" w:space="0" w:color="000000"/>
            </w:tcBorders>
          </w:tcPr>
          <w:p w:rsidR="00C76F17" w:rsidRDefault="00C76F17" w:rsidP="0072511A">
            <w:pPr>
              <w:pStyle w:val="TableParagraph"/>
              <w:spacing w:before="1" w:line="233" w:lineRule="exact"/>
              <w:ind w:left="436" w:right="414"/>
              <w:jc w:val="center"/>
              <w:rPr>
                <w:b/>
              </w:rPr>
            </w:pPr>
            <w:r>
              <w:rPr>
                <w:b/>
              </w:rPr>
              <w:t>INDICATORI</w:t>
            </w:r>
          </w:p>
        </w:tc>
        <w:tc>
          <w:tcPr>
            <w:tcW w:w="4879" w:type="dxa"/>
            <w:tcBorders>
              <w:left w:val="single" w:sz="6" w:space="0" w:color="000000"/>
              <w:bottom w:val="single" w:sz="6" w:space="0" w:color="000000"/>
            </w:tcBorders>
          </w:tcPr>
          <w:p w:rsidR="00C76F17" w:rsidRDefault="00C76F17" w:rsidP="0072511A">
            <w:pPr>
              <w:pStyle w:val="TableParagraph"/>
              <w:spacing w:before="1" w:line="233" w:lineRule="exact"/>
              <w:ind w:left="1766"/>
              <w:rPr>
                <w:b/>
              </w:rPr>
            </w:pPr>
            <w:r>
              <w:rPr>
                <w:b/>
              </w:rPr>
              <w:t>DESCRITTORI</w:t>
            </w:r>
          </w:p>
        </w:tc>
        <w:tc>
          <w:tcPr>
            <w:tcW w:w="997" w:type="dxa"/>
            <w:tcBorders>
              <w:top w:val="nil"/>
              <w:bottom w:val="single" w:sz="6" w:space="0" w:color="000000"/>
              <w:right w:val="nil"/>
            </w:tcBorders>
          </w:tcPr>
          <w:p w:rsidR="00C76F17" w:rsidRDefault="00C76F17" w:rsidP="0072511A">
            <w:pPr>
              <w:pStyle w:val="TableParagraph"/>
              <w:rPr>
                <w:sz w:val="18"/>
              </w:rPr>
            </w:pPr>
          </w:p>
        </w:tc>
      </w:tr>
      <w:tr w:rsidR="00C76F17" w:rsidTr="0072511A">
        <w:trPr>
          <w:trHeight w:val="29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15"/>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1</w:t>
            </w:r>
          </w:p>
          <w:p w:rsidR="00C76F17" w:rsidRDefault="00C76F17" w:rsidP="0072511A">
            <w:pPr>
              <w:pStyle w:val="TableParagraph"/>
              <w:spacing w:before="25"/>
              <w:ind w:left="436"/>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3"/>
              </w:numPr>
              <w:tabs>
                <w:tab w:val="left" w:pos="437"/>
              </w:tabs>
              <w:spacing w:before="0"/>
              <w:ind w:right="296"/>
              <w:rPr>
                <w:lang w:val="it-IT"/>
              </w:rPr>
            </w:pPr>
            <w:r w:rsidRPr="0072511A">
              <w:rPr>
                <w:lang w:val="it-IT"/>
              </w:rPr>
              <w:t>Ideazione,</w:t>
            </w:r>
            <w:r w:rsidRPr="0072511A">
              <w:rPr>
                <w:spacing w:val="-3"/>
                <w:lang w:val="it-IT"/>
              </w:rPr>
              <w:t xml:space="preserve"> </w:t>
            </w:r>
            <w:r w:rsidRPr="0072511A">
              <w:rPr>
                <w:lang w:val="it-IT"/>
              </w:rPr>
              <w:t>pianificazione</w:t>
            </w:r>
            <w:r w:rsidRPr="0072511A">
              <w:rPr>
                <w:spacing w:val="-5"/>
                <w:lang w:val="it-IT"/>
              </w:rPr>
              <w:t xml:space="preserve"> </w:t>
            </w:r>
            <w:r w:rsidRPr="0072511A">
              <w:rPr>
                <w:lang w:val="it-IT"/>
              </w:rPr>
              <w:t>e</w:t>
            </w:r>
            <w:r w:rsidRPr="0072511A">
              <w:rPr>
                <w:spacing w:val="-52"/>
                <w:lang w:val="it-IT"/>
              </w:rPr>
              <w:t xml:space="preserve"> </w:t>
            </w:r>
            <w:r w:rsidRPr="0072511A">
              <w:rPr>
                <w:lang w:val="it-IT"/>
              </w:rPr>
              <w:t>organizzazione</w:t>
            </w:r>
            <w:r w:rsidRPr="0072511A">
              <w:rPr>
                <w:spacing w:val="-1"/>
                <w:lang w:val="it-IT"/>
              </w:rPr>
              <w:t xml:space="preserve"> </w:t>
            </w:r>
            <w:r w:rsidRPr="0072511A">
              <w:rPr>
                <w:lang w:val="it-IT"/>
              </w:rPr>
              <w:t>del</w:t>
            </w:r>
            <w:r w:rsidRPr="0072511A">
              <w:rPr>
                <w:spacing w:val="-3"/>
                <w:lang w:val="it-IT"/>
              </w:rPr>
              <w:t xml:space="preserve"> </w:t>
            </w:r>
            <w:r w:rsidRPr="0072511A">
              <w:rPr>
                <w:lang w:val="it-IT"/>
              </w:rPr>
              <w:t>testo</w:t>
            </w:r>
          </w:p>
          <w:p w:rsidR="00C76F17" w:rsidRDefault="00C76F17" w:rsidP="001B13E2">
            <w:pPr>
              <w:pStyle w:val="TableParagraph"/>
              <w:numPr>
                <w:ilvl w:val="0"/>
                <w:numId w:val="53"/>
              </w:numPr>
              <w:tabs>
                <w:tab w:val="left" w:pos="437"/>
              </w:tabs>
              <w:spacing w:before="1" w:line="254" w:lineRule="exact"/>
              <w:ind w:hanging="145"/>
            </w:pPr>
            <w:proofErr w:type="spellStart"/>
            <w:r>
              <w:t>Coesione</w:t>
            </w:r>
            <w:proofErr w:type="spellEnd"/>
            <w:r>
              <w:rPr>
                <w:spacing w:val="-2"/>
              </w:rPr>
              <w:t xml:space="preserve"> </w:t>
            </w:r>
            <w:r>
              <w:t>e</w:t>
            </w:r>
            <w:r>
              <w:rPr>
                <w:spacing w:val="-7"/>
              </w:rPr>
              <w:t xml:space="preserve"> </w:t>
            </w:r>
            <w:proofErr w:type="spellStart"/>
            <w:r>
              <w:t>coerenza</w:t>
            </w:r>
            <w:proofErr w:type="spellEnd"/>
            <w:r>
              <w:rPr>
                <w:spacing w:val="3"/>
              </w:rPr>
              <w:t xml:space="preserve"> </w:t>
            </w:r>
            <w:proofErr w:type="spellStart"/>
            <w:r>
              <w:t>testuale</w:t>
            </w:r>
            <w:proofErr w:type="spellEnd"/>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15"/>
              <w:ind w:left="114"/>
              <w:rPr>
                <w:lang w:val="it-IT"/>
              </w:rPr>
            </w:pPr>
            <w:r w:rsidRPr="0072511A">
              <w:rPr>
                <w:lang w:val="it-IT"/>
              </w:rPr>
              <w:t>Elaborato</w:t>
            </w:r>
            <w:r w:rsidRPr="0072511A">
              <w:rPr>
                <w:spacing w:val="-5"/>
                <w:lang w:val="it-IT"/>
              </w:rPr>
              <w:t xml:space="preserve"> </w:t>
            </w:r>
            <w:r w:rsidRPr="0072511A">
              <w:rPr>
                <w:lang w:val="it-IT"/>
              </w:rPr>
              <w:t>organico</w:t>
            </w:r>
            <w:r w:rsidRPr="0072511A">
              <w:rPr>
                <w:spacing w:val="1"/>
                <w:lang w:val="it-IT"/>
              </w:rPr>
              <w:t xml:space="preserve"> </w:t>
            </w:r>
            <w:r w:rsidRPr="0072511A">
              <w:rPr>
                <w:lang w:val="it-IT"/>
              </w:rPr>
              <w:t>e</w:t>
            </w:r>
            <w:r w:rsidRPr="0072511A">
              <w:rPr>
                <w:spacing w:val="-6"/>
                <w:lang w:val="it-IT"/>
              </w:rPr>
              <w:t xml:space="preserve"> </w:t>
            </w:r>
            <w:r w:rsidRPr="0072511A">
              <w:rPr>
                <w:lang w:val="it-IT"/>
              </w:rPr>
              <w:t>coerente</w:t>
            </w:r>
            <w:r w:rsidRPr="0072511A">
              <w:rPr>
                <w:spacing w:val="-1"/>
                <w:lang w:val="it-IT"/>
              </w:rPr>
              <w:t xml:space="preserve"> </w:t>
            </w:r>
            <w:r w:rsidRPr="0072511A">
              <w:rPr>
                <w:lang w:val="it-IT"/>
              </w:rPr>
              <w:t>in</w:t>
            </w:r>
            <w:r w:rsidRPr="0072511A">
              <w:rPr>
                <w:spacing w:val="-5"/>
                <w:lang w:val="it-IT"/>
              </w:rPr>
              <w:t xml:space="preserve"> </w:t>
            </w:r>
            <w:r w:rsidRPr="0072511A">
              <w:rPr>
                <w:lang w:val="it-IT"/>
              </w:rPr>
              <w:t>tutti</w:t>
            </w:r>
            <w:r w:rsidRPr="0072511A">
              <w:rPr>
                <w:spacing w:val="-3"/>
                <w:lang w:val="it-IT"/>
              </w:rPr>
              <w:t xml:space="preserve"> </w:t>
            </w:r>
            <w:r w:rsidRPr="0072511A">
              <w:rPr>
                <w:lang w:val="it-IT"/>
              </w:rPr>
              <w:t>i</w:t>
            </w:r>
            <w:r w:rsidRPr="0072511A">
              <w:rPr>
                <w:spacing w:val="-3"/>
                <w:lang w:val="it-IT"/>
              </w:rPr>
              <w:t xml:space="preserve"> </w:t>
            </w:r>
            <w:r w:rsidRPr="0072511A">
              <w:rPr>
                <w:lang w:val="it-IT"/>
              </w:rPr>
              <w:t>passaggi</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5"/>
              <w:ind w:left="27"/>
              <w:jc w:val="center"/>
            </w:pPr>
            <w:r>
              <w:t>2</w:t>
            </w:r>
          </w:p>
        </w:tc>
      </w:tr>
      <w:tr w:rsidR="00C76F17" w:rsidTr="0072511A">
        <w:trPr>
          <w:trHeight w:val="349"/>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Elaborato</w:t>
            </w:r>
            <w:r w:rsidRPr="0072511A">
              <w:rPr>
                <w:spacing w:val="-5"/>
                <w:lang w:val="it-IT"/>
              </w:rPr>
              <w:t xml:space="preserve"> </w:t>
            </w:r>
            <w:r w:rsidRPr="0072511A">
              <w:rPr>
                <w:lang w:val="it-IT"/>
              </w:rPr>
              <w:t>complessivamente</w:t>
            </w:r>
            <w:r w:rsidRPr="0072511A">
              <w:rPr>
                <w:spacing w:val="-6"/>
                <w:lang w:val="it-IT"/>
              </w:rPr>
              <w:t xml:space="preserve"> </w:t>
            </w:r>
            <w:r w:rsidRPr="0072511A">
              <w:rPr>
                <w:lang w:val="it-IT"/>
              </w:rPr>
              <w:t>organico</w:t>
            </w:r>
            <w:r w:rsidRPr="0072511A">
              <w:rPr>
                <w:spacing w:val="5"/>
                <w:lang w:val="it-IT"/>
              </w:rPr>
              <w:t xml:space="preserve"> </w:t>
            </w:r>
            <w:r w:rsidRPr="0072511A">
              <w:rPr>
                <w:lang w:val="it-IT"/>
              </w:rPr>
              <w:t>e</w:t>
            </w:r>
            <w:r w:rsidRPr="0072511A">
              <w:rPr>
                <w:spacing w:val="-7"/>
                <w:lang w:val="it-IT"/>
              </w:rPr>
              <w:t xml:space="preserve"> </w:t>
            </w:r>
            <w:r w:rsidRPr="0072511A">
              <w:rPr>
                <w:lang w:val="it-IT"/>
              </w:rPr>
              <w:t>coerente</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44"/>
              <w:ind w:left="345" w:right="313"/>
              <w:jc w:val="center"/>
            </w:pPr>
            <w:r>
              <w:t>1,5</w:t>
            </w:r>
          </w:p>
        </w:tc>
      </w:tr>
      <w:tr w:rsidR="00C76F17" w:rsidTr="0072511A">
        <w:trPr>
          <w:trHeight w:val="345"/>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Elaborato</w:t>
            </w:r>
            <w:r w:rsidRPr="0072511A">
              <w:rPr>
                <w:spacing w:val="-5"/>
                <w:lang w:val="it-IT"/>
              </w:rPr>
              <w:t xml:space="preserve"> </w:t>
            </w:r>
            <w:r w:rsidRPr="0072511A">
              <w:rPr>
                <w:lang w:val="it-IT"/>
              </w:rPr>
              <w:t>parzialmente</w:t>
            </w:r>
            <w:r w:rsidRPr="0072511A">
              <w:rPr>
                <w:spacing w:val="1"/>
                <w:lang w:val="it-IT"/>
              </w:rPr>
              <w:t xml:space="preserve"> </w:t>
            </w:r>
            <w:r w:rsidRPr="0072511A">
              <w:rPr>
                <w:lang w:val="it-IT"/>
              </w:rPr>
              <w:t>organico</w:t>
            </w:r>
            <w:r w:rsidRPr="0072511A">
              <w:rPr>
                <w:spacing w:val="1"/>
                <w:lang w:val="it-IT"/>
              </w:rPr>
              <w:t xml:space="preserve"> </w:t>
            </w:r>
            <w:r w:rsidRPr="0072511A">
              <w:rPr>
                <w:lang w:val="it-IT"/>
              </w:rPr>
              <w:t>e</w:t>
            </w:r>
            <w:r w:rsidRPr="0072511A">
              <w:rPr>
                <w:spacing w:val="-7"/>
                <w:lang w:val="it-IT"/>
              </w:rPr>
              <w:t xml:space="preserve"> </w:t>
            </w:r>
            <w:r w:rsidRPr="0072511A">
              <w:rPr>
                <w:lang w:val="it-IT"/>
              </w:rPr>
              <w:t>coerente</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39"/>
              <w:ind w:left="27"/>
              <w:jc w:val="center"/>
            </w:pPr>
            <w:r>
              <w:t>1</w:t>
            </w:r>
          </w:p>
        </w:tc>
      </w:tr>
      <w:tr w:rsidR="00C76F17" w:rsidTr="0072511A">
        <w:trPr>
          <w:trHeight w:val="311"/>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Default="00C76F17" w:rsidP="0072511A">
            <w:pPr>
              <w:pStyle w:val="TableParagraph"/>
              <w:spacing w:line="249" w:lineRule="exact"/>
              <w:ind w:left="114"/>
            </w:pPr>
            <w:proofErr w:type="spellStart"/>
            <w:r>
              <w:t>Elaborato</w:t>
            </w:r>
            <w:proofErr w:type="spellEnd"/>
            <w:r>
              <w:rPr>
                <w:spacing w:val="-3"/>
              </w:rPr>
              <w:t xml:space="preserve"> </w:t>
            </w:r>
            <w:proofErr w:type="spellStart"/>
            <w:r>
              <w:t>disorganico</w:t>
            </w:r>
            <w:proofErr w:type="spellEnd"/>
            <w:r>
              <w:rPr>
                <w:spacing w:val="1"/>
              </w:rPr>
              <w:t xml:space="preserve"> </w:t>
            </w:r>
            <w:r>
              <w:t>e</w:t>
            </w:r>
            <w:r>
              <w:rPr>
                <w:spacing w:val="-7"/>
              </w:rPr>
              <w:t xml:space="preserve"> </w:t>
            </w:r>
            <w:proofErr w:type="spellStart"/>
            <w:r>
              <w:t>incoerente</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24"/>
              <w:ind w:left="345" w:right="313"/>
              <w:jc w:val="center"/>
            </w:pPr>
            <w:r>
              <w:t>0,5</w:t>
            </w:r>
          </w:p>
        </w:tc>
      </w:tr>
      <w:tr w:rsidR="00C76F17" w:rsidTr="0072511A">
        <w:trPr>
          <w:trHeight w:val="503"/>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212"/>
              <w:ind w:left="105"/>
              <w:rPr>
                <w:b/>
              </w:rPr>
            </w:pPr>
            <w:r>
              <w:rPr>
                <w:b/>
                <w:u w:val="single"/>
              </w:rPr>
              <w:t>IIINDICATORE</w:t>
            </w:r>
            <w:r>
              <w:rPr>
                <w:b/>
                <w:spacing w:val="-2"/>
                <w:u w:val="single"/>
              </w:rPr>
              <w:t xml:space="preserve"> </w:t>
            </w:r>
            <w:r>
              <w:rPr>
                <w:b/>
                <w:u w:val="single"/>
              </w:rPr>
              <w:t>GENERALE</w:t>
            </w:r>
            <w:r>
              <w:rPr>
                <w:b/>
                <w:spacing w:val="-2"/>
                <w:u w:val="single"/>
              </w:rPr>
              <w:t xml:space="preserve"> </w:t>
            </w:r>
            <w:r>
              <w:rPr>
                <w:b/>
                <w:u w:val="single"/>
              </w:rPr>
              <w:t>2</w:t>
            </w:r>
          </w:p>
          <w:p w:rsidR="00C76F17" w:rsidRDefault="00C76F17" w:rsidP="0072511A">
            <w:pPr>
              <w:pStyle w:val="TableParagraph"/>
              <w:spacing w:before="25"/>
              <w:ind w:left="436"/>
              <w:rPr>
                <w:b/>
              </w:rPr>
            </w:pPr>
            <w:r>
              <w:rPr>
                <w:b/>
              </w:rPr>
              <w:t>(5</w:t>
            </w:r>
            <w:r>
              <w:rPr>
                <w:b/>
                <w:spacing w:val="-3"/>
              </w:rPr>
              <w:t xml:space="preserve"> </w:t>
            </w:r>
            <w:proofErr w:type="spellStart"/>
            <w:r>
              <w:rPr>
                <w:b/>
              </w:rPr>
              <w:t>punti</w:t>
            </w:r>
            <w:proofErr w:type="spellEnd"/>
            <w:r>
              <w:rPr>
                <w:b/>
              </w:rPr>
              <w:t>)</w:t>
            </w:r>
          </w:p>
          <w:p w:rsidR="00C76F17" w:rsidRDefault="00C76F17" w:rsidP="001B13E2">
            <w:pPr>
              <w:pStyle w:val="TableParagraph"/>
              <w:numPr>
                <w:ilvl w:val="0"/>
                <w:numId w:val="52"/>
              </w:numPr>
              <w:tabs>
                <w:tab w:val="left" w:pos="437"/>
              </w:tabs>
              <w:spacing w:before="0"/>
              <w:ind w:right="540"/>
            </w:pPr>
            <w:proofErr w:type="spellStart"/>
            <w:r>
              <w:rPr>
                <w:spacing w:val="-1"/>
              </w:rPr>
              <w:t>Ricchezza</w:t>
            </w:r>
            <w:proofErr w:type="spellEnd"/>
            <w:r>
              <w:rPr>
                <w:spacing w:val="-1"/>
              </w:rPr>
              <w:t xml:space="preserve"> </w:t>
            </w:r>
            <w:r>
              <w:t xml:space="preserve">e </w:t>
            </w:r>
            <w:proofErr w:type="spellStart"/>
            <w:r>
              <w:t>padronanza</w:t>
            </w:r>
            <w:proofErr w:type="spellEnd"/>
            <w:r>
              <w:rPr>
                <w:spacing w:val="-52"/>
              </w:rPr>
              <w:t xml:space="preserve"> </w:t>
            </w:r>
            <w:proofErr w:type="spellStart"/>
            <w:r>
              <w:t>lessicale</w:t>
            </w:r>
            <w:proofErr w:type="spellEnd"/>
          </w:p>
          <w:p w:rsidR="00C76F17" w:rsidRPr="0072511A" w:rsidRDefault="00C76F17" w:rsidP="001B13E2">
            <w:pPr>
              <w:pStyle w:val="TableParagraph"/>
              <w:numPr>
                <w:ilvl w:val="0"/>
                <w:numId w:val="52"/>
              </w:numPr>
              <w:tabs>
                <w:tab w:val="left" w:pos="437"/>
              </w:tabs>
              <w:spacing w:before="1"/>
              <w:ind w:right="124"/>
              <w:rPr>
                <w:lang w:val="it-IT"/>
              </w:rPr>
            </w:pPr>
            <w:r w:rsidRPr="0072511A">
              <w:rPr>
                <w:lang w:val="it-IT"/>
              </w:rPr>
              <w:t>Correttezza grammaticale;</w:t>
            </w:r>
            <w:r w:rsidRPr="0072511A">
              <w:rPr>
                <w:spacing w:val="1"/>
                <w:lang w:val="it-IT"/>
              </w:rPr>
              <w:t xml:space="preserve"> </w:t>
            </w:r>
            <w:r w:rsidRPr="0072511A">
              <w:rPr>
                <w:lang w:val="it-IT"/>
              </w:rPr>
              <w:t>uso</w:t>
            </w:r>
            <w:r w:rsidRPr="0072511A">
              <w:rPr>
                <w:spacing w:val="-4"/>
                <w:lang w:val="it-IT"/>
              </w:rPr>
              <w:t xml:space="preserve"> </w:t>
            </w:r>
            <w:r w:rsidRPr="0072511A">
              <w:rPr>
                <w:lang w:val="it-IT"/>
              </w:rPr>
              <w:t>corretto</w:t>
            </w:r>
            <w:r w:rsidRPr="0072511A">
              <w:rPr>
                <w:spacing w:val="-5"/>
                <w:lang w:val="it-IT"/>
              </w:rPr>
              <w:t xml:space="preserve"> </w:t>
            </w:r>
            <w:r w:rsidRPr="0072511A">
              <w:rPr>
                <w:lang w:val="it-IT"/>
              </w:rPr>
              <w:t>ed</w:t>
            </w:r>
            <w:r w:rsidRPr="0072511A">
              <w:rPr>
                <w:spacing w:val="1"/>
                <w:lang w:val="it-IT"/>
              </w:rPr>
              <w:t xml:space="preserve"> </w:t>
            </w:r>
            <w:r w:rsidRPr="0072511A">
              <w:rPr>
                <w:lang w:val="it-IT"/>
              </w:rPr>
              <w:t>efficace</w:t>
            </w:r>
            <w:r w:rsidRPr="0072511A">
              <w:rPr>
                <w:spacing w:val="-7"/>
                <w:lang w:val="it-IT"/>
              </w:rPr>
              <w:t xml:space="preserve"> </w:t>
            </w:r>
            <w:r w:rsidRPr="0072511A">
              <w:rPr>
                <w:lang w:val="it-IT"/>
              </w:rPr>
              <w:t>della</w:t>
            </w:r>
            <w:r w:rsidRPr="0072511A">
              <w:rPr>
                <w:spacing w:val="-52"/>
                <w:lang w:val="it-IT"/>
              </w:rPr>
              <w:t xml:space="preserve"> </w:t>
            </w:r>
            <w:r w:rsidRPr="0072511A">
              <w:rPr>
                <w:lang w:val="it-IT"/>
              </w:rPr>
              <w:t>punteggiatura</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ight="215"/>
              <w:rPr>
                <w:lang w:val="it-IT"/>
              </w:rPr>
            </w:pPr>
            <w:r w:rsidRPr="0072511A">
              <w:rPr>
                <w:lang w:val="it-IT"/>
              </w:rPr>
              <w:t>Elaborato</w:t>
            </w:r>
            <w:r w:rsidRPr="0072511A">
              <w:rPr>
                <w:spacing w:val="-7"/>
                <w:lang w:val="it-IT"/>
              </w:rPr>
              <w:t xml:space="preserve"> </w:t>
            </w:r>
            <w:r w:rsidRPr="0072511A">
              <w:rPr>
                <w:lang w:val="it-IT"/>
              </w:rPr>
              <w:t>corretto,</w:t>
            </w:r>
            <w:r w:rsidRPr="0072511A">
              <w:rPr>
                <w:spacing w:val="-1"/>
                <w:lang w:val="it-IT"/>
              </w:rPr>
              <w:t xml:space="preserve"> </w:t>
            </w:r>
            <w:r w:rsidRPr="0072511A">
              <w:rPr>
                <w:lang w:val="it-IT"/>
              </w:rPr>
              <w:t>esposizione</w:t>
            </w:r>
            <w:r w:rsidRPr="0072511A">
              <w:rPr>
                <w:spacing w:val="-4"/>
                <w:lang w:val="it-IT"/>
              </w:rPr>
              <w:t xml:space="preserve"> </w:t>
            </w:r>
            <w:r w:rsidRPr="0072511A">
              <w:rPr>
                <w:lang w:val="it-IT"/>
              </w:rPr>
              <w:t>chiara,</w:t>
            </w:r>
            <w:r w:rsidRPr="0072511A">
              <w:rPr>
                <w:spacing w:val="-5"/>
                <w:lang w:val="it-IT"/>
              </w:rPr>
              <w:t xml:space="preserve"> </w:t>
            </w:r>
            <w:r w:rsidRPr="0072511A">
              <w:rPr>
                <w:lang w:val="it-IT"/>
              </w:rPr>
              <w:t>lessico</w:t>
            </w:r>
            <w:r w:rsidRPr="0072511A">
              <w:rPr>
                <w:spacing w:val="-7"/>
                <w:lang w:val="it-IT"/>
              </w:rPr>
              <w:t xml:space="preserve"> </w:t>
            </w:r>
            <w:r w:rsidRPr="0072511A">
              <w:rPr>
                <w:lang w:val="it-IT"/>
              </w:rPr>
              <w:t>vario</w:t>
            </w:r>
            <w:r w:rsidRPr="0072511A">
              <w:rPr>
                <w:spacing w:val="-52"/>
                <w:lang w:val="it-IT"/>
              </w:rPr>
              <w:t xml:space="preserve"> </w:t>
            </w:r>
            <w:r w:rsidRPr="0072511A">
              <w:rPr>
                <w:lang w:val="it-IT"/>
              </w:rPr>
              <w:t>ed</w:t>
            </w:r>
            <w:r w:rsidRPr="0072511A">
              <w:rPr>
                <w:spacing w:val="-3"/>
                <w:lang w:val="it-IT"/>
              </w:rPr>
              <w:t xml:space="preserve"> </w:t>
            </w:r>
            <w:r w:rsidRPr="0072511A">
              <w:rPr>
                <w:lang w:val="it-IT"/>
              </w:rPr>
              <w:t>appropriato</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21"/>
              <w:ind w:left="27"/>
              <w:jc w:val="center"/>
            </w:pPr>
            <w:r>
              <w:t>2</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Sporadici</w:t>
            </w:r>
            <w:r w:rsidRPr="0072511A">
              <w:rPr>
                <w:spacing w:val="-5"/>
                <w:lang w:val="it-IT"/>
              </w:rPr>
              <w:t xml:space="preserve"> </w:t>
            </w:r>
            <w:r w:rsidRPr="0072511A">
              <w:rPr>
                <w:lang w:val="it-IT"/>
              </w:rPr>
              <w:t>errori,</w:t>
            </w:r>
            <w:r w:rsidRPr="0072511A">
              <w:rPr>
                <w:spacing w:val="1"/>
                <w:lang w:val="it-IT"/>
              </w:rPr>
              <w:t xml:space="preserve"> </w:t>
            </w:r>
            <w:r w:rsidRPr="0072511A">
              <w:rPr>
                <w:lang w:val="it-IT"/>
              </w:rPr>
              <w:t>esposizione</w:t>
            </w:r>
            <w:r w:rsidRPr="0072511A">
              <w:rPr>
                <w:spacing w:val="-8"/>
                <w:lang w:val="it-IT"/>
              </w:rPr>
              <w:t xml:space="preserve"> </w:t>
            </w:r>
            <w:r w:rsidRPr="0072511A">
              <w:rPr>
                <w:lang w:val="it-IT"/>
              </w:rPr>
              <w:t>abbastanza</w:t>
            </w:r>
            <w:r w:rsidRPr="0072511A">
              <w:rPr>
                <w:spacing w:val="2"/>
                <w:lang w:val="it-IT"/>
              </w:rPr>
              <w:t xml:space="preserve"> </w:t>
            </w:r>
            <w:r w:rsidRPr="0072511A">
              <w:rPr>
                <w:lang w:val="it-IT"/>
              </w:rPr>
              <w:t>chiara,</w:t>
            </w:r>
          </w:p>
          <w:p w:rsidR="00C76F17" w:rsidRDefault="00C76F17" w:rsidP="0072511A">
            <w:pPr>
              <w:pStyle w:val="TableParagraph"/>
              <w:spacing w:before="1" w:line="238" w:lineRule="exact"/>
              <w:ind w:left="114"/>
            </w:pPr>
            <w:proofErr w:type="spellStart"/>
            <w:r>
              <w:t>lessico</w:t>
            </w:r>
            <w:proofErr w:type="spellEnd"/>
            <w:r>
              <w:rPr>
                <w:spacing w:val="-5"/>
              </w:rPr>
              <w:t xml:space="preserve"> </w:t>
            </w:r>
            <w:proofErr w:type="spellStart"/>
            <w:r>
              <w:t>complessivamente</w:t>
            </w:r>
            <w:proofErr w:type="spellEnd"/>
            <w:r>
              <w:rPr>
                <w:spacing w:val="-7"/>
              </w:rPr>
              <w:t xml:space="preserve"> </w:t>
            </w:r>
            <w:proofErr w:type="spellStart"/>
            <w:r>
              <w:t>appropriato</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345" w:right="313"/>
              <w:jc w:val="center"/>
            </w:pPr>
            <w:r>
              <w:t>1,5</w:t>
            </w:r>
          </w:p>
        </w:tc>
      </w:tr>
      <w:tr w:rsidR="00C76F17" w:rsidTr="0072511A">
        <w:trPr>
          <w:trHeight w:val="50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ight="306"/>
              <w:rPr>
                <w:lang w:val="it-IT"/>
              </w:rPr>
            </w:pPr>
            <w:r w:rsidRPr="0072511A">
              <w:rPr>
                <w:lang w:val="it-IT"/>
              </w:rPr>
              <w:t>Alcuni</w:t>
            </w:r>
            <w:r w:rsidRPr="0072511A">
              <w:rPr>
                <w:spacing w:val="-2"/>
                <w:lang w:val="it-IT"/>
              </w:rPr>
              <w:t xml:space="preserve"> </w:t>
            </w:r>
            <w:r w:rsidRPr="0072511A">
              <w:rPr>
                <w:lang w:val="it-IT"/>
              </w:rPr>
              <w:t>errori, 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 lessico</w:t>
            </w:r>
            <w:r w:rsidRPr="0072511A">
              <w:rPr>
                <w:spacing w:val="-52"/>
                <w:lang w:val="it-IT"/>
              </w:rPr>
              <w:t xml:space="preserve"> </w:t>
            </w:r>
            <w:r w:rsidRPr="0072511A">
              <w:rPr>
                <w:lang w:val="it-IT"/>
              </w:rPr>
              <w:t>talvolta</w:t>
            </w:r>
            <w:r w:rsidRPr="0072511A">
              <w:rPr>
                <w:spacing w:val="4"/>
                <w:lang w:val="it-IT"/>
              </w:rPr>
              <w:t xml:space="preserve"> </w:t>
            </w:r>
            <w:r w:rsidRPr="0072511A">
              <w:rPr>
                <w:lang w:val="it-IT"/>
              </w:rPr>
              <w:t>ripetitivo</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27"/>
              <w:jc w:val="center"/>
            </w:pPr>
            <w:r>
              <w:t>1</w:t>
            </w:r>
          </w:p>
        </w:tc>
      </w:tr>
      <w:tr w:rsidR="00C76F17" w:rsidTr="0072511A">
        <w:trPr>
          <w:trHeight w:val="686"/>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89" w:line="237" w:lineRule="auto"/>
              <w:ind w:left="114" w:right="417"/>
              <w:rPr>
                <w:lang w:val="it-IT"/>
              </w:rPr>
            </w:pPr>
            <w:r w:rsidRPr="0072511A">
              <w:rPr>
                <w:lang w:val="it-IT"/>
              </w:rPr>
              <w:t>Molti</w:t>
            </w:r>
            <w:r w:rsidRPr="0072511A">
              <w:rPr>
                <w:spacing w:val="-1"/>
                <w:lang w:val="it-IT"/>
              </w:rPr>
              <w:t xml:space="preserve"> </w:t>
            </w:r>
            <w:r w:rsidRPr="0072511A">
              <w:rPr>
                <w:lang w:val="it-IT"/>
              </w:rPr>
              <w:t>errori,</w:t>
            </w:r>
            <w:r w:rsidRPr="0072511A">
              <w:rPr>
                <w:spacing w:val="-1"/>
                <w:lang w:val="it-IT"/>
              </w:rPr>
              <w:t xml:space="preserve"> </w:t>
            </w:r>
            <w:r w:rsidRPr="0072511A">
              <w:rPr>
                <w:lang w:val="it-IT"/>
              </w:rPr>
              <w:t>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w:t>
            </w:r>
            <w:r w:rsidRPr="0072511A">
              <w:rPr>
                <w:spacing w:val="-1"/>
                <w:lang w:val="it-IT"/>
              </w:rPr>
              <w:t xml:space="preserve"> </w:t>
            </w:r>
            <w:r w:rsidRPr="0072511A">
              <w:rPr>
                <w:lang w:val="it-IT"/>
              </w:rPr>
              <w:t>lessico</w:t>
            </w:r>
            <w:r w:rsidRPr="0072511A">
              <w:rPr>
                <w:spacing w:val="-52"/>
                <w:lang w:val="it-IT"/>
              </w:rPr>
              <w:t xml:space="preserve"> </w:t>
            </w:r>
            <w:r w:rsidRPr="0072511A">
              <w:rPr>
                <w:lang w:val="it-IT"/>
              </w:rPr>
              <w:t>non</w:t>
            </w:r>
            <w:r w:rsidRPr="0072511A">
              <w:rPr>
                <w:spacing w:val="-3"/>
                <w:lang w:val="it-IT"/>
              </w:rPr>
              <w:t xml:space="preserve"> </w:t>
            </w:r>
            <w:r w:rsidRPr="0072511A">
              <w:rPr>
                <w:lang w:val="it-IT"/>
              </w:rPr>
              <w:t>appropriato</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212"/>
              <w:ind w:left="345" w:right="313"/>
              <w:jc w:val="center"/>
            </w:pPr>
            <w:r>
              <w:t>0,5</w:t>
            </w:r>
          </w:p>
        </w:tc>
      </w:tr>
      <w:tr w:rsidR="00C76F17" w:rsidTr="0072511A">
        <w:trPr>
          <w:trHeight w:val="101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rPr>
                <w:b/>
                <w:sz w:val="24"/>
              </w:rPr>
            </w:pPr>
          </w:p>
          <w:p w:rsidR="00C76F17" w:rsidRDefault="00C76F17" w:rsidP="0072511A">
            <w:pPr>
              <w:pStyle w:val="TableParagraph"/>
              <w:spacing w:before="8"/>
              <w:rPr>
                <w:b/>
                <w:sz w:val="30"/>
              </w:rPr>
            </w:pPr>
          </w:p>
          <w:p w:rsidR="00C76F17" w:rsidRDefault="00C76F17" w:rsidP="0072511A">
            <w:pPr>
              <w:pStyle w:val="TableParagraph"/>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3</w:t>
            </w:r>
          </w:p>
          <w:p w:rsidR="00C76F17" w:rsidRDefault="00C76F17" w:rsidP="0072511A">
            <w:pPr>
              <w:pStyle w:val="TableParagraph"/>
              <w:spacing w:before="26"/>
              <w:ind w:left="436"/>
              <w:jc w:val="both"/>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1"/>
              </w:numPr>
              <w:tabs>
                <w:tab w:val="left" w:pos="437"/>
              </w:tabs>
              <w:spacing w:before="2" w:line="237" w:lineRule="auto"/>
              <w:ind w:right="174"/>
              <w:jc w:val="both"/>
              <w:rPr>
                <w:lang w:val="it-IT"/>
              </w:rPr>
            </w:pPr>
            <w:r w:rsidRPr="0072511A">
              <w:rPr>
                <w:lang w:val="it-IT"/>
              </w:rPr>
              <w:t>Ampiezza e precisione delle</w:t>
            </w:r>
            <w:r w:rsidRPr="0072511A">
              <w:rPr>
                <w:spacing w:val="-53"/>
                <w:lang w:val="it-IT"/>
              </w:rPr>
              <w:t xml:space="preserve"> </w:t>
            </w:r>
            <w:r w:rsidRPr="0072511A">
              <w:rPr>
                <w:lang w:val="it-IT"/>
              </w:rPr>
              <w:t>conoscenze e dei riferimenti</w:t>
            </w:r>
            <w:r w:rsidRPr="0072511A">
              <w:rPr>
                <w:spacing w:val="-53"/>
                <w:lang w:val="it-IT"/>
              </w:rPr>
              <w:t xml:space="preserve"> </w:t>
            </w:r>
            <w:r w:rsidRPr="0072511A">
              <w:rPr>
                <w:lang w:val="it-IT"/>
              </w:rPr>
              <w:t>culturali</w:t>
            </w:r>
          </w:p>
          <w:p w:rsidR="00C76F17" w:rsidRPr="0072511A" w:rsidRDefault="00C76F17" w:rsidP="001B13E2">
            <w:pPr>
              <w:pStyle w:val="TableParagraph"/>
              <w:numPr>
                <w:ilvl w:val="0"/>
                <w:numId w:val="51"/>
              </w:numPr>
              <w:tabs>
                <w:tab w:val="left" w:pos="437"/>
              </w:tabs>
              <w:spacing w:before="3"/>
              <w:ind w:right="150"/>
              <w:jc w:val="both"/>
              <w:rPr>
                <w:lang w:val="it-IT"/>
              </w:rPr>
            </w:pPr>
            <w:r w:rsidRPr="0072511A">
              <w:rPr>
                <w:lang w:val="it-IT"/>
              </w:rPr>
              <w:t>Espressione</w:t>
            </w:r>
            <w:r w:rsidRPr="0072511A">
              <w:rPr>
                <w:spacing w:val="-6"/>
                <w:lang w:val="it-IT"/>
              </w:rPr>
              <w:t xml:space="preserve"> </w:t>
            </w:r>
            <w:r w:rsidRPr="0072511A">
              <w:rPr>
                <w:lang w:val="it-IT"/>
              </w:rPr>
              <w:t>di</w:t>
            </w:r>
            <w:r w:rsidRPr="0072511A">
              <w:rPr>
                <w:spacing w:val="-3"/>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53"/>
                <w:lang w:val="it-IT"/>
              </w:rPr>
              <w:t xml:space="preserve"> </w:t>
            </w:r>
            <w:r w:rsidRPr="0072511A">
              <w:rPr>
                <w:lang w:val="it-IT"/>
              </w:rPr>
              <w:t>e</w:t>
            </w:r>
            <w:r w:rsidRPr="0072511A">
              <w:rPr>
                <w:spacing w:val="-1"/>
                <w:lang w:val="it-IT"/>
              </w:rPr>
              <w:t xml:space="preserve"> </w:t>
            </w:r>
            <w:r w:rsidRPr="0072511A">
              <w:rPr>
                <w:lang w:val="it-IT"/>
              </w:rPr>
              <w:t>valutazioni</w:t>
            </w:r>
            <w:r w:rsidRPr="0072511A">
              <w:rPr>
                <w:spacing w:val="-3"/>
                <w:lang w:val="it-IT"/>
              </w:rPr>
              <w:t xml:space="preserve"> </w:t>
            </w:r>
            <w:r w:rsidRPr="0072511A">
              <w:rPr>
                <w:lang w:val="it-IT"/>
              </w:rPr>
              <w:t>personali</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ind w:left="114" w:right="318"/>
              <w:rPr>
                <w:lang w:val="it-IT"/>
              </w:rPr>
            </w:pPr>
            <w:r w:rsidRPr="0072511A">
              <w:rPr>
                <w:lang w:val="it-IT"/>
              </w:rPr>
              <w:t>Contestualizzazione ampia e precisa del brano</w:t>
            </w:r>
            <w:r w:rsidRPr="0072511A">
              <w:rPr>
                <w:spacing w:val="1"/>
                <w:lang w:val="it-IT"/>
              </w:rPr>
              <w:t xml:space="preserve"> </w:t>
            </w:r>
            <w:r w:rsidRPr="0072511A">
              <w:rPr>
                <w:lang w:val="it-IT"/>
              </w:rPr>
              <w:t>proposto; valutazioni personali,</w:t>
            </w:r>
            <w:r w:rsidRPr="0072511A">
              <w:rPr>
                <w:spacing w:val="1"/>
                <w:lang w:val="it-IT"/>
              </w:rPr>
              <w:t xml:space="preserve"> </w:t>
            </w:r>
            <w:proofErr w:type="spellStart"/>
            <w:r w:rsidRPr="0072511A">
              <w:rPr>
                <w:lang w:val="it-IT"/>
              </w:rPr>
              <w:t>argomentazionee</w:t>
            </w:r>
            <w:proofErr w:type="spellEnd"/>
            <w:r w:rsidRPr="0072511A">
              <w:rPr>
                <w:spacing w:val="-52"/>
                <w:lang w:val="it-IT"/>
              </w:rPr>
              <w:t xml:space="preserve"> </w:t>
            </w:r>
            <w:r w:rsidRPr="0072511A">
              <w:rPr>
                <w:lang w:val="it-IT"/>
              </w:rPr>
              <w:t>giudizi</w:t>
            </w:r>
            <w:r w:rsidRPr="0072511A">
              <w:rPr>
                <w:spacing w:val="-5"/>
                <w:lang w:val="it-IT"/>
              </w:rPr>
              <w:t xml:space="preserve"> </w:t>
            </w:r>
            <w:r w:rsidRPr="0072511A">
              <w:rPr>
                <w:lang w:val="it-IT"/>
              </w:rPr>
              <w:t>critici</w:t>
            </w:r>
            <w:r w:rsidRPr="0072511A">
              <w:rPr>
                <w:spacing w:val="-4"/>
                <w:lang w:val="it-IT"/>
              </w:rPr>
              <w:t xml:space="preserve"> </w:t>
            </w:r>
            <w:r w:rsidRPr="0072511A">
              <w:rPr>
                <w:lang w:val="it-IT"/>
              </w:rPr>
              <w:t>circostanziati</w:t>
            </w:r>
            <w:r w:rsidRPr="0072511A">
              <w:rPr>
                <w:spacing w:val="-5"/>
                <w:lang w:val="it-IT"/>
              </w:rPr>
              <w:t xml:space="preserve"> </w:t>
            </w:r>
            <w:r w:rsidRPr="0072511A">
              <w:rPr>
                <w:lang w:val="it-IT"/>
              </w:rPr>
              <w:t>e</w:t>
            </w:r>
            <w:r w:rsidRPr="0072511A">
              <w:rPr>
                <w:spacing w:val="-7"/>
                <w:lang w:val="it-IT"/>
              </w:rPr>
              <w:t xml:space="preserve"> </w:t>
            </w:r>
            <w:r w:rsidRPr="0072511A">
              <w:rPr>
                <w:lang w:val="it-IT"/>
              </w:rPr>
              <w:t>fondati</w:t>
            </w:r>
            <w:r w:rsidRPr="0072511A">
              <w:rPr>
                <w:spacing w:val="-4"/>
                <w:lang w:val="it-IT"/>
              </w:rPr>
              <w:t xml:space="preserve"> </w:t>
            </w:r>
            <w:r w:rsidRPr="0072511A">
              <w:rPr>
                <w:lang w:val="it-IT"/>
              </w:rPr>
              <w:t>sulla</w:t>
            </w:r>
            <w:r w:rsidRPr="0072511A">
              <w:rPr>
                <w:spacing w:val="2"/>
                <w:lang w:val="it-IT"/>
              </w:rPr>
              <w:t xml:space="preserve"> </w:t>
            </w:r>
            <w:r w:rsidRPr="0072511A">
              <w:rPr>
                <w:lang w:val="it-IT"/>
              </w:rPr>
              <w:t>corretta</w:t>
            </w:r>
          </w:p>
          <w:p w:rsidR="00C76F17" w:rsidRDefault="00C76F17" w:rsidP="0072511A">
            <w:pPr>
              <w:pStyle w:val="TableParagraph"/>
              <w:spacing w:line="237" w:lineRule="exact"/>
              <w:ind w:left="114"/>
            </w:pPr>
            <w:proofErr w:type="spellStart"/>
            <w:r>
              <w:t>interpretazione</w:t>
            </w:r>
            <w:proofErr w:type="spellEnd"/>
            <w:r>
              <w:rPr>
                <w:spacing w:val="-3"/>
              </w:rPr>
              <w:t xml:space="preserve"> </w:t>
            </w:r>
            <w:r>
              <w:t>del</w:t>
            </w:r>
            <w:r>
              <w:rPr>
                <w:spacing w:val="-5"/>
              </w:rPr>
              <w:t xml:space="preserve"> </w:t>
            </w:r>
            <w:proofErr w:type="spellStart"/>
            <w:r>
              <w:t>testo</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27"/>
              <w:jc w:val="center"/>
            </w:pPr>
            <w:r>
              <w:t>2</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ight="426"/>
              <w:rPr>
                <w:lang w:val="it-IT"/>
              </w:rPr>
            </w:pPr>
            <w:r w:rsidRPr="0072511A">
              <w:rPr>
                <w:lang w:val="it-IT"/>
              </w:rPr>
              <w:t>Contestualizzazione</w:t>
            </w:r>
            <w:r w:rsidRPr="0072511A">
              <w:rPr>
                <w:spacing w:val="-9"/>
                <w:lang w:val="it-IT"/>
              </w:rPr>
              <w:t xml:space="preserve"> </w:t>
            </w:r>
            <w:r w:rsidRPr="0072511A">
              <w:rPr>
                <w:lang w:val="it-IT"/>
              </w:rPr>
              <w:t>sintetica del</w:t>
            </w:r>
            <w:r w:rsidRPr="0072511A">
              <w:rPr>
                <w:spacing w:val="-6"/>
                <w:lang w:val="it-IT"/>
              </w:rPr>
              <w:t xml:space="preserve"> </w:t>
            </w:r>
            <w:r w:rsidRPr="0072511A">
              <w:rPr>
                <w:lang w:val="it-IT"/>
              </w:rPr>
              <w:t>brano</w:t>
            </w:r>
            <w:r w:rsidRPr="0072511A">
              <w:rPr>
                <w:spacing w:val="-7"/>
                <w:lang w:val="it-IT"/>
              </w:rPr>
              <w:t xml:space="preserve"> </w:t>
            </w:r>
            <w:r w:rsidRPr="0072511A">
              <w:rPr>
                <w:lang w:val="it-IT"/>
              </w:rPr>
              <w:t>proposto;</w:t>
            </w:r>
            <w:r w:rsidRPr="0072511A">
              <w:rPr>
                <w:spacing w:val="-52"/>
                <w:lang w:val="it-IT"/>
              </w:rPr>
              <w:t xml:space="preserve"> </w:t>
            </w:r>
            <w:r w:rsidRPr="0072511A">
              <w:rPr>
                <w:lang w:val="it-IT"/>
              </w:rPr>
              <w:t>valutazioni personali e giudizi critici generici e</w:t>
            </w:r>
            <w:r w:rsidRPr="0072511A">
              <w:rPr>
                <w:spacing w:val="1"/>
                <w:lang w:val="it-IT"/>
              </w:rPr>
              <w:t xml:space="preserve"> </w:t>
            </w:r>
            <w:r w:rsidRPr="0072511A">
              <w:rPr>
                <w:lang w:val="it-IT"/>
              </w:rPr>
              <w:t>basati</w:t>
            </w:r>
            <w:r w:rsidRPr="0072511A">
              <w:rPr>
                <w:spacing w:val="-5"/>
                <w:lang w:val="it-IT"/>
              </w:rPr>
              <w:t xml:space="preserve"> </w:t>
            </w:r>
            <w:r w:rsidRPr="0072511A">
              <w:rPr>
                <w:lang w:val="it-IT"/>
              </w:rPr>
              <w:t>su</w:t>
            </w:r>
            <w:r w:rsidRPr="0072511A">
              <w:rPr>
                <w:spacing w:val="-5"/>
                <w:lang w:val="it-IT"/>
              </w:rPr>
              <w:t xml:space="preserve"> </w:t>
            </w:r>
            <w:r w:rsidRPr="0072511A">
              <w:rPr>
                <w:lang w:val="it-IT"/>
              </w:rPr>
              <w:t>una</w:t>
            </w:r>
            <w:r w:rsidRPr="0072511A">
              <w:rPr>
                <w:spacing w:val="1"/>
                <w:lang w:val="it-IT"/>
              </w:rPr>
              <w:t xml:space="preserve"> </w:t>
            </w:r>
            <w:r w:rsidRPr="0072511A">
              <w:rPr>
                <w:lang w:val="it-IT"/>
              </w:rPr>
              <w:t>approssimativa</w:t>
            </w:r>
            <w:r w:rsidRPr="0072511A">
              <w:rPr>
                <w:spacing w:val="2"/>
                <w:lang w:val="it-IT"/>
              </w:rPr>
              <w:t xml:space="preserve"> </w:t>
            </w:r>
            <w:r w:rsidRPr="0072511A">
              <w:rPr>
                <w:lang w:val="it-IT"/>
              </w:rPr>
              <w:t>interpretazione</w:t>
            </w:r>
            <w:r w:rsidRPr="0072511A">
              <w:rPr>
                <w:spacing w:val="-8"/>
                <w:lang w:val="it-IT"/>
              </w:rPr>
              <w:t xml:space="preserve"> </w:t>
            </w:r>
            <w:r w:rsidRPr="0072511A">
              <w:rPr>
                <w:lang w:val="it-IT"/>
              </w:rPr>
              <w:t>del</w:t>
            </w:r>
          </w:p>
          <w:p w:rsidR="00C76F17" w:rsidRDefault="00C76F17" w:rsidP="0072511A">
            <w:pPr>
              <w:pStyle w:val="TableParagraph"/>
              <w:spacing w:line="235" w:lineRule="exact"/>
              <w:ind w:left="114"/>
            </w:pPr>
            <w:proofErr w:type="spellStart"/>
            <w:r>
              <w:t>testo</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345" w:right="313"/>
              <w:jc w:val="center"/>
            </w:pPr>
            <w:r>
              <w:t>1,5</w:t>
            </w:r>
          </w:p>
        </w:tc>
      </w:tr>
      <w:tr w:rsidR="00C76F17" w:rsidTr="0072511A">
        <w:trPr>
          <w:trHeight w:val="50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4" w:lineRule="exact"/>
              <w:ind w:left="114"/>
              <w:rPr>
                <w:lang w:val="it-IT"/>
              </w:rPr>
            </w:pPr>
            <w:r w:rsidRPr="0072511A">
              <w:rPr>
                <w:lang w:val="it-IT"/>
              </w:rPr>
              <w:t>Contestualizzazione</w:t>
            </w:r>
            <w:r w:rsidRPr="0072511A">
              <w:rPr>
                <w:spacing w:val="-7"/>
                <w:lang w:val="it-IT"/>
              </w:rPr>
              <w:t xml:space="preserve"> </w:t>
            </w:r>
            <w:r w:rsidRPr="0072511A">
              <w:rPr>
                <w:lang w:val="it-IT"/>
              </w:rPr>
              <w:t>parziale</w:t>
            </w:r>
            <w:r w:rsidRPr="0072511A">
              <w:rPr>
                <w:spacing w:val="-2"/>
                <w:lang w:val="it-IT"/>
              </w:rPr>
              <w:t xml:space="preserve"> </w:t>
            </w:r>
            <w:r w:rsidRPr="0072511A">
              <w:rPr>
                <w:lang w:val="it-IT"/>
              </w:rPr>
              <w:t>del</w:t>
            </w:r>
            <w:r w:rsidRPr="0072511A">
              <w:rPr>
                <w:spacing w:val="-3"/>
                <w:lang w:val="it-IT"/>
              </w:rPr>
              <w:t xml:space="preserve"> </w:t>
            </w:r>
            <w:r w:rsidRPr="0072511A">
              <w:rPr>
                <w:lang w:val="it-IT"/>
              </w:rPr>
              <w:t>brano</w:t>
            </w:r>
            <w:r w:rsidRPr="0072511A">
              <w:rPr>
                <w:spacing w:val="-5"/>
                <w:lang w:val="it-IT"/>
              </w:rPr>
              <w:t xml:space="preserve"> </w:t>
            </w:r>
            <w:r w:rsidRPr="0072511A">
              <w:rPr>
                <w:lang w:val="it-IT"/>
              </w:rPr>
              <w:t>proposto;</w:t>
            </w:r>
          </w:p>
          <w:p w:rsidR="00C76F17" w:rsidRPr="0072511A" w:rsidRDefault="00C76F17" w:rsidP="0072511A">
            <w:pPr>
              <w:pStyle w:val="TableParagraph"/>
              <w:spacing w:before="1" w:line="238" w:lineRule="exact"/>
              <w:ind w:left="114"/>
              <w:rPr>
                <w:lang w:val="it-IT"/>
              </w:rPr>
            </w:pPr>
            <w:r w:rsidRPr="0072511A">
              <w:rPr>
                <w:lang w:val="it-IT"/>
              </w:rPr>
              <w:t>valutazioni</w:t>
            </w:r>
            <w:r w:rsidRPr="0072511A">
              <w:rPr>
                <w:spacing w:val="-4"/>
                <w:lang w:val="it-IT"/>
              </w:rPr>
              <w:t xml:space="preserve"> </w:t>
            </w:r>
            <w:r w:rsidRPr="0072511A">
              <w:rPr>
                <w:lang w:val="it-IT"/>
              </w:rPr>
              <w:t>personali</w:t>
            </w:r>
            <w:r w:rsidRPr="0072511A">
              <w:rPr>
                <w:spacing w:val="1"/>
                <w:lang w:val="it-IT"/>
              </w:rPr>
              <w:t xml:space="preserve"> </w:t>
            </w:r>
            <w:r w:rsidRPr="0072511A">
              <w:rPr>
                <w:lang w:val="it-IT"/>
              </w:rPr>
              <w:t>e</w:t>
            </w:r>
            <w:r w:rsidRPr="0072511A">
              <w:rPr>
                <w:spacing w:val="-7"/>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27"/>
              <w:jc w:val="center"/>
            </w:pPr>
            <w:r>
              <w:t>1</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Contestualizzazione errata</w:t>
            </w:r>
            <w:r w:rsidRPr="0072511A">
              <w:rPr>
                <w:spacing w:val="-2"/>
                <w:lang w:val="it-IT"/>
              </w:rPr>
              <w:t xml:space="preserve"> </w:t>
            </w:r>
            <w:r w:rsidRPr="0072511A">
              <w:rPr>
                <w:lang w:val="it-IT"/>
              </w:rPr>
              <w:t>del</w:t>
            </w:r>
            <w:r w:rsidRPr="0072511A">
              <w:rPr>
                <w:spacing w:val="-4"/>
                <w:lang w:val="it-IT"/>
              </w:rPr>
              <w:t xml:space="preserve"> </w:t>
            </w:r>
            <w:r w:rsidRPr="0072511A">
              <w:rPr>
                <w:lang w:val="it-IT"/>
              </w:rPr>
              <w:t>brano</w:t>
            </w:r>
            <w:r w:rsidRPr="0072511A">
              <w:rPr>
                <w:spacing w:val="-5"/>
                <w:lang w:val="it-IT"/>
              </w:rPr>
              <w:t xml:space="preserve"> </w:t>
            </w:r>
            <w:r w:rsidRPr="0072511A">
              <w:rPr>
                <w:lang w:val="it-IT"/>
              </w:rPr>
              <w:t>proposto;</w:t>
            </w:r>
          </w:p>
          <w:p w:rsidR="00C76F17" w:rsidRPr="0072511A" w:rsidRDefault="00C76F17" w:rsidP="0072511A">
            <w:pPr>
              <w:pStyle w:val="TableParagraph"/>
              <w:spacing w:before="2" w:line="238" w:lineRule="exact"/>
              <w:ind w:left="114"/>
              <w:rPr>
                <w:lang w:val="it-IT"/>
              </w:rPr>
            </w:pPr>
            <w:r w:rsidRPr="0072511A">
              <w:rPr>
                <w:lang w:val="it-IT"/>
              </w:rPr>
              <w:t>valutazioni</w:t>
            </w:r>
            <w:r w:rsidRPr="0072511A">
              <w:rPr>
                <w:spacing w:val="-4"/>
                <w:lang w:val="it-IT"/>
              </w:rPr>
              <w:t xml:space="preserve"> </w:t>
            </w:r>
            <w:r w:rsidRPr="0072511A">
              <w:rPr>
                <w:lang w:val="it-IT"/>
              </w:rPr>
              <w:t>personali</w:t>
            </w:r>
            <w:r w:rsidRPr="0072511A">
              <w:rPr>
                <w:spacing w:val="1"/>
                <w:lang w:val="it-IT"/>
              </w:rPr>
              <w:t xml:space="preserve"> </w:t>
            </w:r>
            <w:r w:rsidRPr="0072511A">
              <w:rPr>
                <w:lang w:val="it-IT"/>
              </w:rPr>
              <w:t>e</w:t>
            </w:r>
            <w:r w:rsidRPr="0072511A">
              <w:rPr>
                <w:spacing w:val="-7"/>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121"/>
              <w:ind w:left="345" w:right="313"/>
              <w:jc w:val="center"/>
            </w:pPr>
            <w:r>
              <w:t>0,5</w:t>
            </w:r>
          </w:p>
        </w:tc>
      </w:tr>
      <w:tr w:rsidR="00C76F17" w:rsidTr="0072511A">
        <w:trPr>
          <w:trHeight w:val="101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2"/>
              <w:rPr>
                <w:b/>
              </w:rPr>
            </w:pPr>
          </w:p>
          <w:p w:rsidR="00C76F17" w:rsidRDefault="00C76F17" w:rsidP="0072511A">
            <w:pPr>
              <w:pStyle w:val="TableParagraph"/>
              <w:ind w:left="105"/>
              <w:rPr>
                <w:b/>
              </w:rPr>
            </w:pPr>
            <w:r>
              <w:rPr>
                <w:b/>
                <w:u w:val="single"/>
              </w:rPr>
              <w:t>INDICATORI</w:t>
            </w:r>
            <w:r>
              <w:rPr>
                <w:b/>
                <w:spacing w:val="-5"/>
                <w:u w:val="single"/>
              </w:rPr>
              <w:t xml:space="preserve"> </w:t>
            </w:r>
            <w:r>
              <w:rPr>
                <w:b/>
                <w:u w:val="single"/>
              </w:rPr>
              <w:t>SPECIFICI</w:t>
            </w:r>
          </w:p>
          <w:p w:rsidR="00C76F17" w:rsidRDefault="00C76F17" w:rsidP="0072511A">
            <w:pPr>
              <w:pStyle w:val="TableParagraph"/>
              <w:spacing w:before="20"/>
              <w:ind w:left="479"/>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0"/>
              </w:numPr>
              <w:tabs>
                <w:tab w:val="left" w:pos="437"/>
              </w:tabs>
              <w:spacing w:before="0" w:line="242" w:lineRule="auto"/>
              <w:ind w:right="386"/>
              <w:rPr>
                <w:lang w:val="it-IT"/>
              </w:rPr>
            </w:pPr>
            <w:r w:rsidRPr="0072511A">
              <w:rPr>
                <w:lang w:val="it-IT"/>
              </w:rPr>
              <w:t>Individuazione corretta di</w:t>
            </w:r>
            <w:r w:rsidRPr="0072511A">
              <w:rPr>
                <w:spacing w:val="-53"/>
                <w:lang w:val="it-IT"/>
              </w:rPr>
              <w:t xml:space="preserve"> </w:t>
            </w:r>
            <w:r w:rsidRPr="0072511A">
              <w:rPr>
                <w:lang w:val="it-IT"/>
              </w:rPr>
              <w:t>tesi e argomentazioni</w:t>
            </w:r>
            <w:r w:rsidRPr="0072511A">
              <w:rPr>
                <w:spacing w:val="1"/>
                <w:lang w:val="it-IT"/>
              </w:rPr>
              <w:t xml:space="preserve"> </w:t>
            </w:r>
            <w:r w:rsidRPr="0072511A">
              <w:rPr>
                <w:lang w:val="it-IT"/>
              </w:rPr>
              <w:t>presenti</w:t>
            </w:r>
            <w:r w:rsidRPr="0072511A">
              <w:rPr>
                <w:spacing w:val="-2"/>
                <w:lang w:val="it-IT"/>
              </w:rPr>
              <w:t xml:space="preserve"> </w:t>
            </w:r>
            <w:r w:rsidRPr="0072511A">
              <w:rPr>
                <w:lang w:val="it-IT"/>
              </w:rPr>
              <w:t>nel</w:t>
            </w:r>
            <w:r w:rsidRPr="0072511A">
              <w:rPr>
                <w:spacing w:val="-2"/>
                <w:lang w:val="it-IT"/>
              </w:rPr>
              <w:t xml:space="preserve"> </w:t>
            </w:r>
            <w:r w:rsidRPr="0072511A">
              <w:rPr>
                <w:lang w:val="it-IT"/>
              </w:rPr>
              <w:t>testo</w:t>
            </w:r>
          </w:p>
          <w:p w:rsidR="00C76F17" w:rsidRPr="0072511A" w:rsidRDefault="00C76F17" w:rsidP="001B13E2">
            <w:pPr>
              <w:pStyle w:val="TableParagraph"/>
              <w:numPr>
                <w:ilvl w:val="0"/>
                <w:numId w:val="49"/>
              </w:numPr>
              <w:tabs>
                <w:tab w:val="left" w:pos="437"/>
              </w:tabs>
              <w:spacing w:before="0"/>
              <w:ind w:right="418"/>
              <w:rPr>
                <w:lang w:val="it-IT"/>
              </w:rPr>
            </w:pPr>
            <w:r w:rsidRPr="0072511A">
              <w:rPr>
                <w:lang w:val="it-IT"/>
              </w:rPr>
              <w:t>Capacità</w:t>
            </w:r>
            <w:r w:rsidRPr="0072511A">
              <w:rPr>
                <w:spacing w:val="2"/>
                <w:lang w:val="it-IT"/>
              </w:rPr>
              <w:t xml:space="preserve"> </w:t>
            </w:r>
            <w:r w:rsidRPr="0072511A">
              <w:rPr>
                <w:lang w:val="it-IT"/>
              </w:rPr>
              <w:t>di</w:t>
            </w:r>
            <w:r w:rsidRPr="0072511A">
              <w:rPr>
                <w:spacing w:val="-4"/>
                <w:lang w:val="it-IT"/>
              </w:rPr>
              <w:t xml:space="preserve"> </w:t>
            </w:r>
            <w:r w:rsidRPr="0072511A">
              <w:rPr>
                <w:lang w:val="it-IT"/>
              </w:rPr>
              <w:t>sostenere</w:t>
            </w:r>
            <w:r w:rsidRPr="0072511A">
              <w:rPr>
                <w:spacing w:val="-8"/>
                <w:lang w:val="it-IT"/>
              </w:rPr>
              <w:t xml:space="preserve"> </w:t>
            </w:r>
            <w:r w:rsidRPr="0072511A">
              <w:rPr>
                <w:lang w:val="it-IT"/>
              </w:rPr>
              <w:t>con</w:t>
            </w:r>
            <w:r w:rsidRPr="0072511A">
              <w:rPr>
                <w:spacing w:val="-52"/>
                <w:lang w:val="it-IT"/>
              </w:rPr>
              <w:t xml:space="preserve"> </w:t>
            </w:r>
            <w:r w:rsidRPr="0072511A">
              <w:rPr>
                <w:lang w:val="it-IT"/>
              </w:rPr>
              <w:t>coerenza il ragionamento</w:t>
            </w:r>
            <w:r w:rsidRPr="0072511A">
              <w:rPr>
                <w:spacing w:val="-52"/>
                <w:lang w:val="it-IT"/>
              </w:rPr>
              <w:t xml:space="preserve"> </w:t>
            </w:r>
            <w:r w:rsidRPr="0072511A">
              <w:rPr>
                <w:lang w:val="it-IT"/>
              </w:rPr>
              <w:t>adoperando connettivi</w:t>
            </w:r>
            <w:r w:rsidRPr="0072511A">
              <w:rPr>
                <w:spacing w:val="1"/>
                <w:lang w:val="it-IT"/>
              </w:rPr>
              <w:t xml:space="preserve"> </w:t>
            </w:r>
            <w:r w:rsidRPr="0072511A">
              <w:rPr>
                <w:lang w:val="it-IT"/>
              </w:rPr>
              <w:t>pertinenti</w:t>
            </w:r>
          </w:p>
          <w:p w:rsidR="00C76F17" w:rsidRPr="0072511A" w:rsidRDefault="00C76F17" w:rsidP="001B13E2">
            <w:pPr>
              <w:pStyle w:val="TableParagraph"/>
              <w:numPr>
                <w:ilvl w:val="0"/>
                <w:numId w:val="49"/>
              </w:numPr>
              <w:tabs>
                <w:tab w:val="left" w:pos="437"/>
              </w:tabs>
              <w:spacing w:before="0"/>
              <w:ind w:right="103"/>
              <w:rPr>
                <w:lang w:val="it-IT"/>
              </w:rPr>
            </w:pPr>
            <w:r w:rsidRPr="0072511A">
              <w:rPr>
                <w:lang w:val="it-IT"/>
              </w:rPr>
              <w:t>Correttezza</w:t>
            </w:r>
            <w:r w:rsidRPr="0072511A">
              <w:rPr>
                <w:spacing w:val="-4"/>
                <w:lang w:val="it-IT"/>
              </w:rPr>
              <w:t xml:space="preserve"> </w:t>
            </w:r>
            <w:r w:rsidRPr="0072511A">
              <w:rPr>
                <w:lang w:val="it-IT"/>
              </w:rPr>
              <w:t>e</w:t>
            </w:r>
            <w:r w:rsidRPr="0072511A">
              <w:rPr>
                <w:spacing w:val="-12"/>
                <w:lang w:val="it-IT"/>
              </w:rPr>
              <w:t xml:space="preserve"> </w:t>
            </w:r>
            <w:r w:rsidRPr="0072511A">
              <w:rPr>
                <w:lang w:val="it-IT"/>
              </w:rPr>
              <w:t>congruenza</w:t>
            </w:r>
            <w:r w:rsidRPr="0072511A">
              <w:rPr>
                <w:spacing w:val="-3"/>
                <w:lang w:val="it-IT"/>
              </w:rPr>
              <w:t xml:space="preserve"> </w:t>
            </w:r>
            <w:r w:rsidRPr="0072511A">
              <w:rPr>
                <w:lang w:val="it-IT"/>
              </w:rPr>
              <w:t>dei</w:t>
            </w:r>
            <w:r w:rsidRPr="0072511A">
              <w:rPr>
                <w:spacing w:val="-52"/>
                <w:lang w:val="it-IT"/>
              </w:rPr>
              <w:t xml:space="preserve"> </w:t>
            </w:r>
            <w:r w:rsidRPr="0072511A">
              <w:rPr>
                <w:lang w:val="it-IT"/>
              </w:rPr>
              <w:t>riferimenti culturali utilizzati</w:t>
            </w:r>
            <w:r w:rsidRPr="0072511A">
              <w:rPr>
                <w:spacing w:val="-52"/>
                <w:lang w:val="it-IT"/>
              </w:rPr>
              <w:t xml:space="preserve"> </w:t>
            </w:r>
            <w:r w:rsidRPr="0072511A">
              <w:rPr>
                <w:lang w:val="it-IT"/>
              </w:rPr>
              <w:t>a</w:t>
            </w:r>
            <w:r w:rsidRPr="0072511A">
              <w:rPr>
                <w:spacing w:val="4"/>
                <w:lang w:val="it-IT"/>
              </w:rPr>
              <w:t xml:space="preserve"> </w:t>
            </w:r>
            <w:r w:rsidRPr="0072511A">
              <w:rPr>
                <w:lang w:val="it-IT"/>
              </w:rPr>
              <w:t>sostegno</w:t>
            </w:r>
            <w:r w:rsidRPr="0072511A">
              <w:rPr>
                <w:spacing w:val="1"/>
                <w:lang w:val="it-IT"/>
              </w:rPr>
              <w:t xml:space="preserve"> </w:t>
            </w:r>
            <w:r w:rsidRPr="0072511A">
              <w:rPr>
                <w:lang w:val="it-IT"/>
              </w:rPr>
              <w:t>dell’argomentazione</w:t>
            </w: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ight="175"/>
              <w:rPr>
                <w:lang w:val="it-IT"/>
              </w:rPr>
            </w:pPr>
            <w:r w:rsidRPr="0072511A">
              <w:rPr>
                <w:lang w:val="it-IT"/>
              </w:rPr>
              <w:t>Individuazione corretta di tesi e argomentazioni;</w:t>
            </w:r>
            <w:r w:rsidRPr="0072511A">
              <w:rPr>
                <w:spacing w:val="1"/>
                <w:lang w:val="it-IT"/>
              </w:rPr>
              <w:t xml:space="preserve"> </w:t>
            </w:r>
            <w:r w:rsidRPr="0072511A">
              <w:rPr>
                <w:lang w:val="it-IT"/>
              </w:rPr>
              <w:t>Comprensione chiara; rielaborazione critica</w:t>
            </w:r>
            <w:r w:rsidRPr="0072511A">
              <w:rPr>
                <w:spacing w:val="1"/>
                <w:lang w:val="it-IT"/>
              </w:rPr>
              <w:t xml:space="preserve"> </w:t>
            </w:r>
            <w:r w:rsidRPr="0072511A">
              <w:rPr>
                <w:lang w:val="it-IT"/>
              </w:rPr>
              <w:t>personale</w:t>
            </w:r>
            <w:r w:rsidRPr="0072511A">
              <w:rPr>
                <w:spacing w:val="-7"/>
                <w:lang w:val="it-IT"/>
              </w:rPr>
              <w:t xml:space="preserve"> </w:t>
            </w:r>
            <w:r w:rsidRPr="0072511A">
              <w:rPr>
                <w:lang w:val="it-IT"/>
              </w:rPr>
              <w:t>con</w:t>
            </w:r>
            <w:r w:rsidRPr="0072511A">
              <w:rPr>
                <w:spacing w:val="-4"/>
                <w:lang w:val="it-IT"/>
              </w:rPr>
              <w:t xml:space="preserve"> </w:t>
            </w:r>
            <w:r w:rsidRPr="0072511A">
              <w:rPr>
                <w:lang w:val="it-IT"/>
              </w:rPr>
              <w:t>argomentazione</w:t>
            </w:r>
            <w:r w:rsidRPr="0072511A">
              <w:rPr>
                <w:spacing w:val="-2"/>
                <w:lang w:val="it-IT"/>
              </w:rPr>
              <w:t xml:space="preserve"> </w:t>
            </w:r>
            <w:r w:rsidRPr="0072511A">
              <w:rPr>
                <w:lang w:val="it-IT"/>
              </w:rPr>
              <w:t>efficace</w:t>
            </w:r>
            <w:r w:rsidRPr="0072511A">
              <w:rPr>
                <w:spacing w:val="-1"/>
                <w:lang w:val="it-IT"/>
              </w:rPr>
              <w:t xml:space="preserve"> </w:t>
            </w:r>
            <w:r w:rsidRPr="0072511A">
              <w:rPr>
                <w:lang w:val="it-IT"/>
              </w:rPr>
              <w:t>e</w:t>
            </w:r>
            <w:r w:rsidRPr="0072511A">
              <w:rPr>
                <w:spacing w:val="-6"/>
                <w:lang w:val="it-IT"/>
              </w:rPr>
              <w:t xml:space="preserve"> </w:t>
            </w:r>
            <w:r w:rsidRPr="0072511A">
              <w:rPr>
                <w:lang w:val="it-IT"/>
              </w:rPr>
              <w:t>riferimenti</w:t>
            </w:r>
          </w:p>
          <w:p w:rsidR="00C76F17" w:rsidRDefault="00C76F17" w:rsidP="0072511A">
            <w:pPr>
              <w:pStyle w:val="TableParagraph"/>
              <w:spacing w:line="235" w:lineRule="exact"/>
              <w:ind w:left="114"/>
            </w:pPr>
            <w:proofErr w:type="spellStart"/>
            <w:r>
              <w:t>culturali</w:t>
            </w:r>
            <w:proofErr w:type="spellEnd"/>
            <w:r>
              <w:rPr>
                <w:spacing w:val="-4"/>
              </w:rPr>
              <w:t xml:space="preserve"> </w:t>
            </w:r>
            <w:proofErr w:type="spellStart"/>
            <w:r>
              <w:t>ampi</w:t>
            </w:r>
            <w:proofErr w:type="spellEnd"/>
            <w:r>
              <w:rPr>
                <w:spacing w:val="2"/>
              </w:rPr>
              <w:t xml:space="preserve"> </w:t>
            </w:r>
            <w:r>
              <w:t>e</w:t>
            </w:r>
            <w:r>
              <w:rPr>
                <w:spacing w:val="-7"/>
              </w:rPr>
              <w:t xml:space="preserve"> </w:t>
            </w:r>
            <w:proofErr w:type="spellStart"/>
            <w:r>
              <w:t>pertinenti</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27"/>
              <w:jc w:val="center"/>
            </w:pPr>
            <w:r>
              <w:t>2</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ight="753"/>
              <w:rPr>
                <w:lang w:val="it-IT"/>
              </w:rPr>
            </w:pPr>
            <w:r w:rsidRPr="0072511A">
              <w:rPr>
                <w:lang w:val="it-IT"/>
              </w:rPr>
              <w:t>Individuazione parzialmente corretta di tesi e</w:t>
            </w:r>
            <w:r w:rsidRPr="0072511A">
              <w:rPr>
                <w:spacing w:val="-52"/>
                <w:lang w:val="it-IT"/>
              </w:rPr>
              <w:t xml:space="preserve"> </w:t>
            </w:r>
            <w:r w:rsidRPr="0072511A">
              <w:rPr>
                <w:lang w:val="it-IT"/>
              </w:rPr>
              <w:t>argomentazioni;</w:t>
            </w:r>
            <w:r w:rsidRPr="0072511A">
              <w:rPr>
                <w:spacing w:val="4"/>
                <w:lang w:val="it-IT"/>
              </w:rPr>
              <w:t xml:space="preserve"> </w:t>
            </w:r>
            <w:r w:rsidRPr="0072511A">
              <w:rPr>
                <w:lang w:val="it-IT"/>
              </w:rPr>
              <w:t>Comprensione</w:t>
            </w:r>
            <w:r w:rsidRPr="0072511A">
              <w:rPr>
                <w:spacing w:val="-5"/>
                <w:lang w:val="it-IT"/>
              </w:rPr>
              <w:t xml:space="preserve"> </w:t>
            </w:r>
            <w:r w:rsidRPr="0072511A">
              <w:rPr>
                <w:lang w:val="it-IT"/>
              </w:rPr>
              <w:t>chiara;</w:t>
            </w:r>
          </w:p>
          <w:p w:rsidR="00C76F17" w:rsidRPr="0072511A" w:rsidRDefault="00C76F17" w:rsidP="0072511A">
            <w:pPr>
              <w:pStyle w:val="TableParagraph"/>
              <w:spacing w:line="254" w:lineRule="exact"/>
              <w:ind w:left="114" w:right="325"/>
              <w:rPr>
                <w:lang w:val="it-IT"/>
              </w:rPr>
            </w:pPr>
            <w:r w:rsidRPr="0072511A">
              <w:rPr>
                <w:lang w:val="it-IT"/>
              </w:rPr>
              <w:t>rielaborazione personale con argomentazione</w:t>
            </w:r>
            <w:r w:rsidRPr="0072511A">
              <w:rPr>
                <w:spacing w:val="1"/>
                <w:lang w:val="it-IT"/>
              </w:rPr>
              <w:t xml:space="preserve"> </w:t>
            </w:r>
            <w:r w:rsidRPr="0072511A">
              <w:rPr>
                <w:lang w:val="it-IT"/>
              </w:rPr>
              <w:t>efficace</w:t>
            </w:r>
            <w:r w:rsidRPr="0072511A">
              <w:rPr>
                <w:spacing w:val="-3"/>
                <w:lang w:val="it-IT"/>
              </w:rPr>
              <w:t xml:space="preserve"> </w:t>
            </w:r>
            <w:r w:rsidRPr="0072511A">
              <w:rPr>
                <w:lang w:val="it-IT"/>
              </w:rPr>
              <w:t>e</w:t>
            </w:r>
            <w:r w:rsidRPr="0072511A">
              <w:rPr>
                <w:spacing w:val="-8"/>
                <w:lang w:val="it-IT"/>
              </w:rPr>
              <w:t xml:space="preserve"> </w:t>
            </w:r>
            <w:r w:rsidRPr="0072511A">
              <w:rPr>
                <w:lang w:val="it-IT"/>
              </w:rPr>
              <w:t>riferimenti</w:t>
            </w:r>
            <w:r w:rsidRPr="0072511A">
              <w:rPr>
                <w:spacing w:val="-4"/>
                <w:lang w:val="it-IT"/>
              </w:rPr>
              <w:t xml:space="preserve"> </w:t>
            </w:r>
            <w:r w:rsidRPr="0072511A">
              <w:rPr>
                <w:lang w:val="it-IT"/>
              </w:rPr>
              <w:t>culturali</w:t>
            </w:r>
            <w:r w:rsidRPr="0072511A">
              <w:rPr>
                <w:spacing w:val="-5"/>
                <w:lang w:val="it-IT"/>
              </w:rPr>
              <w:t xml:space="preserve"> </w:t>
            </w:r>
            <w:r w:rsidRPr="0072511A">
              <w:rPr>
                <w:lang w:val="it-IT"/>
              </w:rPr>
              <w:t>per</w:t>
            </w:r>
            <w:r w:rsidRPr="0072511A">
              <w:rPr>
                <w:spacing w:val="2"/>
                <w:lang w:val="it-IT"/>
              </w:rPr>
              <w:t xml:space="preserve"> </w:t>
            </w:r>
            <w:r w:rsidRPr="0072511A">
              <w:rPr>
                <w:lang w:val="it-IT"/>
              </w:rPr>
              <w:t>lo</w:t>
            </w:r>
            <w:r w:rsidRPr="0072511A">
              <w:rPr>
                <w:spacing w:val="-5"/>
                <w:lang w:val="it-IT"/>
              </w:rPr>
              <w:t xml:space="preserve"> </w:t>
            </w:r>
            <w:r w:rsidRPr="0072511A">
              <w:rPr>
                <w:lang w:val="it-IT"/>
              </w:rPr>
              <w:t>più</w:t>
            </w:r>
            <w:r w:rsidRPr="0072511A">
              <w:rPr>
                <w:spacing w:val="-1"/>
                <w:lang w:val="it-IT"/>
              </w:rPr>
              <w:t xml:space="preserve"> </w:t>
            </w:r>
            <w:r w:rsidRPr="0072511A">
              <w:rPr>
                <w:lang w:val="it-IT"/>
              </w:rPr>
              <w:t>pertinenti</w:t>
            </w:r>
          </w:p>
        </w:tc>
        <w:tc>
          <w:tcPr>
            <w:tcW w:w="997"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2"/>
              <w:rPr>
                <w:b/>
                <w:sz w:val="32"/>
                <w:lang w:val="it-IT"/>
              </w:rPr>
            </w:pPr>
          </w:p>
          <w:p w:rsidR="00C76F17" w:rsidRDefault="00C76F17" w:rsidP="0072511A">
            <w:pPr>
              <w:pStyle w:val="TableParagraph"/>
              <w:spacing w:before="1"/>
              <w:ind w:left="345" w:right="313"/>
              <w:jc w:val="center"/>
            </w:pPr>
            <w:r>
              <w:t>1,5</w:t>
            </w:r>
          </w:p>
        </w:tc>
      </w:tr>
      <w:tr w:rsidR="00C76F17" w:rsidTr="0072511A">
        <w:trPr>
          <w:trHeight w:val="751"/>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38" w:lineRule="exact"/>
              <w:ind w:left="114"/>
              <w:rPr>
                <w:lang w:val="it-IT"/>
              </w:rPr>
            </w:pPr>
            <w:r w:rsidRPr="0072511A">
              <w:rPr>
                <w:lang w:val="it-IT"/>
              </w:rPr>
              <w:t>Individuazione</w:t>
            </w:r>
            <w:r w:rsidRPr="0072511A">
              <w:rPr>
                <w:spacing w:val="-8"/>
                <w:lang w:val="it-IT"/>
              </w:rPr>
              <w:t xml:space="preserve"> </w:t>
            </w:r>
            <w:r w:rsidRPr="0072511A">
              <w:rPr>
                <w:lang w:val="it-IT"/>
              </w:rPr>
              <w:t>limitata</w:t>
            </w:r>
            <w:r w:rsidRPr="0072511A">
              <w:rPr>
                <w:spacing w:val="2"/>
                <w:lang w:val="it-IT"/>
              </w:rPr>
              <w:t xml:space="preserve"> </w:t>
            </w:r>
            <w:r w:rsidRPr="0072511A">
              <w:rPr>
                <w:lang w:val="it-IT"/>
              </w:rPr>
              <w:t>di</w:t>
            </w:r>
            <w:r w:rsidRPr="0072511A">
              <w:rPr>
                <w:spacing w:val="-4"/>
                <w:lang w:val="it-IT"/>
              </w:rPr>
              <w:t xml:space="preserve"> </w:t>
            </w:r>
            <w:r w:rsidRPr="0072511A">
              <w:rPr>
                <w:lang w:val="it-IT"/>
              </w:rPr>
              <w:t>tesi</w:t>
            </w:r>
            <w:r w:rsidRPr="0072511A">
              <w:rPr>
                <w:spacing w:val="-5"/>
                <w:lang w:val="it-IT"/>
              </w:rPr>
              <w:t xml:space="preserve"> </w:t>
            </w:r>
            <w:r w:rsidRPr="0072511A">
              <w:rPr>
                <w:lang w:val="it-IT"/>
              </w:rPr>
              <w:t>e</w:t>
            </w:r>
            <w:r w:rsidRPr="0072511A">
              <w:rPr>
                <w:spacing w:val="-7"/>
                <w:lang w:val="it-IT"/>
              </w:rPr>
              <w:t xml:space="preserve"> </w:t>
            </w:r>
            <w:r w:rsidRPr="0072511A">
              <w:rPr>
                <w:lang w:val="it-IT"/>
              </w:rPr>
              <w:t>argomentazioni;</w:t>
            </w:r>
          </w:p>
          <w:p w:rsidR="00C76F17" w:rsidRPr="0072511A" w:rsidRDefault="00C76F17" w:rsidP="0072511A">
            <w:pPr>
              <w:pStyle w:val="TableParagraph"/>
              <w:spacing w:line="250" w:lineRule="atLeast"/>
              <w:ind w:left="114" w:right="813"/>
              <w:rPr>
                <w:lang w:val="it-IT"/>
              </w:rPr>
            </w:pPr>
            <w:r w:rsidRPr="0072511A">
              <w:rPr>
                <w:lang w:val="it-IT"/>
              </w:rPr>
              <w:t>Comprensione limitata; argomentazione non</w:t>
            </w:r>
            <w:r w:rsidRPr="0072511A">
              <w:rPr>
                <w:spacing w:val="-52"/>
                <w:lang w:val="it-IT"/>
              </w:rPr>
              <w:t xml:space="preserve"> </w:t>
            </w:r>
            <w:r w:rsidRPr="0072511A">
              <w:rPr>
                <w:lang w:val="it-IT"/>
              </w:rPr>
              <w:t>sostenuta</w:t>
            </w:r>
            <w:r w:rsidRPr="0072511A">
              <w:rPr>
                <w:spacing w:val="3"/>
                <w:lang w:val="it-IT"/>
              </w:rPr>
              <w:t xml:space="preserve"> </w:t>
            </w:r>
            <w:r w:rsidRPr="0072511A">
              <w:rPr>
                <w:lang w:val="it-IT"/>
              </w:rPr>
              <w:t>da</w:t>
            </w:r>
            <w:r w:rsidRPr="0072511A">
              <w:rPr>
                <w:spacing w:val="-2"/>
                <w:lang w:val="it-IT"/>
              </w:rPr>
              <w:t xml:space="preserve"> </w:t>
            </w:r>
            <w:r w:rsidRPr="0072511A">
              <w:rPr>
                <w:lang w:val="it-IT"/>
              </w:rPr>
              <w:t>riferimenti</w:t>
            </w:r>
            <w:r w:rsidRPr="0072511A">
              <w:rPr>
                <w:spacing w:val="-3"/>
                <w:lang w:val="it-IT"/>
              </w:rPr>
              <w:t xml:space="preserve"> </w:t>
            </w:r>
            <w:r w:rsidRPr="0072511A">
              <w:rPr>
                <w:lang w:val="it-IT"/>
              </w:rPr>
              <w:t>culturali</w:t>
            </w:r>
            <w:r w:rsidRPr="0072511A">
              <w:rPr>
                <w:spacing w:val="-4"/>
                <w:lang w:val="it-IT"/>
              </w:rPr>
              <w:t xml:space="preserve"> </w:t>
            </w:r>
            <w:r w:rsidRPr="0072511A">
              <w:rPr>
                <w:lang w:val="it-IT"/>
              </w:rPr>
              <w:t>adeguati</w:t>
            </w:r>
          </w:p>
        </w:tc>
        <w:tc>
          <w:tcPr>
            <w:tcW w:w="997"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9"/>
              <w:rPr>
                <w:b/>
                <w:sz w:val="20"/>
                <w:lang w:val="it-IT"/>
              </w:rPr>
            </w:pPr>
          </w:p>
          <w:p w:rsidR="00C76F17" w:rsidRDefault="00C76F17" w:rsidP="0072511A">
            <w:pPr>
              <w:pStyle w:val="TableParagraph"/>
              <w:ind w:left="27"/>
              <w:jc w:val="center"/>
            </w:pPr>
            <w:r>
              <w:t>1</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487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ind w:left="114" w:right="464"/>
              <w:rPr>
                <w:lang w:val="it-IT"/>
              </w:rPr>
            </w:pPr>
            <w:r w:rsidRPr="0072511A">
              <w:rPr>
                <w:lang w:val="it-IT"/>
              </w:rPr>
              <w:t>Individuazione molto limitata di tesi e</w:t>
            </w:r>
            <w:r w:rsidRPr="0072511A">
              <w:rPr>
                <w:spacing w:val="1"/>
                <w:lang w:val="it-IT"/>
              </w:rPr>
              <w:t xml:space="preserve"> </w:t>
            </w:r>
            <w:r w:rsidRPr="0072511A">
              <w:rPr>
                <w:lang w:val="it-IT"/>
              </w:rPr>
              <w:t>argomentazioni; Comprensione molto limitata;</w:t>
            </w:r>
            <w:r w:rsidRPr="0072511A">
              <w:rPr>
                <w:spacing w:val="1"/>
                <w:lang w:val="it-IT"/>
              </w:rPr>
              <w:t xml:space="preserve"> </w:t>
            </w:r>
            <w:r w:rsidRPr="0072511A">
              <w:rPr>
                <w:lang w:val="it-IT"/>
              </w:rPr>
              <w:t>argomentazione</w:t>
            </w:r>
            <w:r w:rsidRPr="0072511A">
              <w:rPr>
                <w:spacing w:val="-3"/>
                <w:lang w:val="it-IT"/>
              </w:rPr>
              <w:t xml:space="preserve"> </w:t>
            </w:r>
            <w:r w:rsidRPr="0072511A">
              <w:rPr>
                <w:lang w:val="it-IT"/>
              </w:rPr>
              <w:t>incongruente</w:t>
            </w:r>
            <w:r w:rsidRPr="0072511A">
              <w:rPr>
                <w:spacing w:val="-3"/>
                <w:lang w:val="it-IT"/>
              </w:rPr>
              <w:t xml:space="preserve"> </w:t>
            </w:r>
            <w:r w:rsidRPr="0072511A">
              <w:rPr>
                <w:lang w:val="it-IT"/>
              </w:rPr>
              <w:t>e</w:t>
            </w:r>
            <w:r w:rsidRPr="0072511A">
              <w:rPr>
                <w:spacing w:val="-8"/>
                <w:lang w:val="it-IT"/>
              </w:rPr>
              <w:t xml:space="preserve"> </w:t>
            </w:r>
            <w:r w:rsidRPr="0072511A">
              <w:rPr>
                <w:lang w:val="it-IT"/>
              </w:rPr>
              <w:t>non</w:t>
            </w:r>
            <w:r w:rsidRPr="0072511A">
              <w:rPr>
                <w:spacing w:val="-5"/>
                <w:lang w:val="it-IT"/>
              </w:rPr>
              <w:t xml:space="preserve"> </w:t>
            </w:r>
            <w:r w:rsidRPr="0072511A">
              <w:rPr>
                <w:lang w:val="it-IT"/>
              </w:rPr>
              <w:t>sostenuta</w:t>
            </w:r>
            <w:r w:rsidRPr="0072511A">
              <w:rPr>
                <w:spacing w:val="2"/>
                <w:lang w:val="it-IT"/>
              </w:rPr>
              <w:t xml:space="preserve"> </w:t>
            </w:r>
            <w:r w:rsidRPr="0072511A">
              <w:rPr>
                <w:lang w:val="it-IT"/>
              </w:rPr>
              <w:t>da</w:t>
            </w:r>
          </w:p>
          <w:p w:rsidR="00C76F17" w:rsidRDefault="00C76F17" w:rsidP="0072511A">
            <w:pPr>
              <w:pStyle w:val="TableParagraph"/>
              <w:spacing w:line="238" w:lineRule="exact"/>
              <w:ind w:left="114"/>
            </w:pPr>
            <w:proofErr w:type="spellStart"/>
            <w:r>
              <w:t>riferimenti</w:t>
            </w:r>
            <w:proofErr w:type="spellEnd"/>
            <w:r>
              <w:rPr>
                <w:spacing w:val="-5"/>
              </w:rPr>
              <w:t xml:space="preserve"> </w:t>
            </w:r>
            <w:proofErr w:type="spellStart"/>
            <w:r>
              <w:t>culturali</w:t>
            </w:r>
            <w:proofErr w:type="spellEnd"/>
          </w:p>
        </w:tc>
        <w:tc>
          <w:tcPr>
            <w:tcW w:w="997"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345" w:right="313"/>
              <w:jc w:val="center"/>
            </w:pPr>
            <w:r>
              <w:t>0,5</w:t>
            </w:r>
          </w:p>
        </w:tc>
      </w:tr>
      <w:tr w:rsidR="00C76F17" w:rsidTr="0072511A">
        <w:trPr>
          <w:trHeight w:val="411"/>
        </w:trPr>
        <w:tc>
          <w:tcPr>
            <w:tcW w:w="3119" w:type="dxa"/>
            <w:tcBorders>
              <w:top w:val="single" w:sz="6" w:space="0" w:color="000000"/>
              <w:right w:val="single" w:sz="6" w:space="0" w:color="000000"/>
            </w:tcBorders>
          </w:tcPr>
          <w:p w:rsidR="00C76F17" w:rsidRDefault="00C76F17" w:rsidP="0072511A">
            <w:pPr>
              <w:pStyle w:val="TableParagraph"/>
              <w:spacing w:before="72"/>
              <w:ind w:left="436" w:right="423"/>
              <w:jc w:val="center"/>
            </w:pPr>
            <w:proofErr w:type="spellStart"/>
            <w:r>
              <w:t>Valutazione</w:t>
            </w:r>
            <w:proofErr w:type="spellEnd"/>
            <w:r>
              <w:rPr>
                <w:spacing w:val="-9"/>
              </w:rPr>
              <w:t xml:space="preserve"> </w:t>
            </w:r>
            <w:proofErr w:type="spellStart"/>
            <w:r>
              <w:t>complessiva</w:t>
            </w:r>
            <w:proofErr w:type="spellEnd"/>
          </w:p>
        </w:tc>
        <w:tc>
          <w:tcPr>
            <w:tcW w:w="4879" w:type="dxa"/>
            <w:tcBorders>
              <w:top w:val="single" w:sz="6" w:space="0" w:color="000000"/>
              <w:left w:val="single" w:sz="6" w:space="0" w:color="000000"/>
            </w:tcBorders>
          </w:tcPr>
          <w:p w:rsidR="00C76F17" w:rsidRDefault="00C76F17" w:rsidP="0072511A">
            <w:pPr>
              <w:pStyle w:val="TableParagraph"/>
            </w:pPr>
          </w:p>
        </w:tc>
        <w:tc>
          <w:tcPr>
            <w:tcW w:w="997" w:type="dxa"/>
            <w:tcBorders>
              <w:top w:val="single" w:sz="6" w:space="0" w:color="000000"/>
              <w:bottom w:val="nil"/>
              <w:right w:val="nil"/>
            </w:tcBorders>
          </w:tcPr>
          <w:p w:rsidR="00C76F17" w:rsidRDefault="00C76F17" w:rsidP="0072511A">
            <w:pPr>
              <w:pStyle w:val="TableParagraph"/>
            </w:pPr>
          </w:p>
        </w:tc>
      </w:tr>
    </w:tbl>
    <w:p w:rsidR="00C76F17" w:rsidRDefault="00C76F17" w:rsidP="00310C98"/>
    <w:p w:rsidR="00C76F17" w:rsidRDefault="00C76F17" w:rsidP="00310C98"/>
    <w:p w:rsidR="00C76F17" w:rsidRDefault="00C76F17" w:rsidP="00310C98"/>
    <w:p w:rsidR="00C76F17" w:rsidRPr="00C76F17" w:rsidRDefault="00C76F17" w:rsidP="00C76F17">
      <w:pPr>
        <w:jc w:val="center"/>
        <w:rPr>
          <w:b/>
          <w:bCs/>
          <w:sz w:val="32"/>
          <w:szCs w:val="32"/>
        </w:rPr>
      </w:pPr>
      <w:r w:rsidRPr="00C76F17">
        <w:rPr>
          <w:b/>
          <w:bCs/>
          <w:sz w:val="32"/>
          <w:szCs w:val="32"/>
        </w:rPr>
        <w:t>TIPOLOGIA C</w:t>
      </w:r>
    </w:p>
    <w:p w:rsidR="00C76F17" w:rsidRDefault="00C76F17" w:rsidP="00310C98"/>
    <w:p w:rsidR="00C76F17" w:rsidRDefault="00C76F17" w:rsidP="00310C98"/>
    <w:p w:rsidR="00C76F17" w:rsidRDefault="00C76F17" w:rsidP="00310C98"/>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5019"/>
        <w:gridCol w:w="713"/>
      </w:tblGrid>
      <w:tr w:rsidR="00C76F17" w:rsidTr="0072511A">
        <w:trPr>
          <w:trHeight w:val="253"/>
        </w:trPr>
        <w:tc>
          <w:tcPr>
            <w:tcW w:w="3119" w:type="dxa"/>
            <w:tcBorders>
              <w:bottom w:val="single" w:sz="6" w:space="0" w:color="000000"/>
              <w:right w:val="single" w:sz="6" w:space="0" w:color="000000"/>
            </w:tcBorders>
          </w:tcPr>
          <w:p w:rsidR="00C76F17" w:rsidRDefault="00C76F17" w:rsidP="0072511A">
            <w:pPr>
              <w:pStyle w:val="TableParagraph"/>
              <w:spacing w:line="233" w:lineRule="exact"/>
              <w:ind w:left="436" w:right="415"/>
              <w:jc w:val="center"/>
              <w:rPr>
                <w:b/>
              </w:rPr>
            </w:pPr>
            <w:r>
              <w:rPr>
                <w:b/>
              </w:rPr>
              <w:t>INDICATORI</w:t>
            </w:r>
          </w:p>
        </w:tc>
        <w:tc>
          <w:tcPr>
            <w:tcW w:w="5019" w:type="dxa"/>
            <w:tcBorders>
              <w:left w:val="single" w:sz="6" w:space="0" w:color="000000"/>
              <w:bottom w:val="single" w:sz="6" w:space="0" w:color="000000"/>
            </w:tcBorders>
          </w:tcPr>
          <w:p w:rsidR="00C76F17" w:rsidRDefault="00C76F17" w:rsidP="0072511A">
            <w:pPr>
              <w:pStyle w:val="TableParagraph"/>
              <w:spacing w:line="233" w:lineRule="exact"/>
              <w:ind w:left="1833"/>
              <w:rPr>
                <w:b/>
              </w:rPr>
            </w:pPr>
            <w:r>
              <w:rPr>
                <w:b/>
              </w:rPr>
              <w:t>DESCRITTORI</w:t>
            </w:r>
          </w:p>
        </w:tc>
        <w:tc>
          <w:tcPr>
            <w:tcW w:w="713" w:type="dxa"/>
            <w:tcBorders>
              <w:top w:val="nil"/>
              <w:bottom w:val="single" w:sz="6" w:space="0" w:color="000000"/>
              <w:right w:val="nil"/>
            </w:tcBorders>
          </w:tcPr>
          <w:p w:rsidR="00C76F17" w:rsidRDefault="00C76F17" w:rsidP="0072511A">
            <w:pPr>
              <w:pStyle w:val="TableParagraph"/>
              <w:rPr>
                <w:sz w:val="18"/>
              </w:rPr>
            </w:pPr>
          </w:p>
        </w:tc>
      </w:tr>
      <w:tr w:rsidR="00C76F17" w:rsidTr="0072511A">
        <w:trPr>
          <w:trHeight w:val="29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15"/>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1</w:t>
            </w:r>
          </w:p>
          <w:p w:rsidR="00C76F17" w:rsidRDefault="00C76F17" w:rsidP="0072511A">
            <w:pPr>
              <w:pStyle w:val="TableParagraph"/>
              <w:spacing w:before="25"/>
              <w:ind w:left="436"/>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8"/>
              </w:numPr>
              <w:tabs>
                <w:tab w:val="left" w:pos="437"/>
              </w:tabs>
              <w:spacing w:before="0"/>
              <w:ind w:right="296"/>
              <w:rPr>
                <w:lang w:val="it-IT"/>
              </w:rPr>
            </w:pPr>
            <w:r w:rsidRPr="0072511A">
              <w:rPr>
                <w:lang w:val="it-IT"/>
              </w:rPr>
              <w:t>Ideazione,</w:t>
            </w:r>
            <w:r w:rsidRPr="0072511A">
              <w:rPr>
                <w:spacing w:val="-3"/>
                <w:lang w:val="it-IT"/>
              </w:rPr>
              <w:t xml:space="preserve"> </w:t>
            </w:r>
            <w:r w:rsidRPr="0072511A">
              <w:rPr>
                <w:lang w:val="it-IT"/>
              </w:rPr>
              <w:t>pianificazione</w:t>
            </w:r>
            <w:r w:rsidRPr="0072511A">
              <w:rPr>
                <w:spacing w:val="-5"/>
                <w:lang w:val="it-IT"/>
              </w:rPr>
              <w:t xml:space="preserve"> </w:t>
            </w:r>
            <w:r w:rsidRPr="0072511A">
              <w:rPr>
                <w:lang w:val="it-IT"/>
              </w:rPr>
              <w:t>e</w:t>
            </w:r>
            <w:r w:rsidRPr="0072511A">
              <w:rPr>
                <w:spacing w:val="-52"/>
                <w:lang w:val="it-IT"/>
              </w:rPr>
              <w:t xml:space="preserve"> </w:t>
            </w:r>
            <w:r w:rsidRPr="0072511A">
              <w:rPr>
                <w:lang w:val="it-IT"/>
              </w:rPr>
              <w:t>organizzazione</w:t>
            </w:r>
            <w:r w:rsidRPr="0072511A">
              <w:rPr>
                <w:spacing w:val="-1"/>
                <w:lang w:val="it-IT"/>
              </w:rPr>
              <w:t xml:space="preserve"> </w:t>
            </w:r>
            <w:r w:rsidRPr="0072511A">
              <w:rPr>
                <w:lang w:val="it-IT"/>
              </w:rPr>
              <w:t>del</w:t>
            </w:r>
            <w:r w:rsidRPr="0072511A">
              <w:rPr>
                <w:spacing w:val="-3"/>
                <w:lang w:val="it-IT"/>
              </w:rPr>
              <w:t xml:space="preserve"> </w:t>
            </w:r>
            <w:r w:rsidRPr="0072511A">
              <w:rPr>
                <w:lang w:val="it-IT"/>
              </w:rPr>
              <w:t>testo</w:t>
            </w:r>
          </w:p>
          <w:p w:rsidR="00C76F17" w:rsidRDefault="00C76F17" w:rsidP="001B13E2">
            <w:pPr>
              <w:pStyle w:val="TableParagraph"/>
              <w:numPr>
                <w:ilvl w:val="0"/>
                <w:numId w:val="58"/>
              </w:numPr>
              <w:tabs>
                <w:tab w:val="left" w:pos="437"/>
              </w:tabs>
              <w:spacing w:before="1" w:line="254" w:lineRule="exact"/>
              <w:ind w:hanging="145"/>
            </w:pPr>
            <w:proofErr w:type="spellStart"/>
            <w:r>
              <w:t>Coesione</w:t>
            </w:r>
            <w:proofErr w:type="spellEnd"/>
            <w:r>
              <w:rPr>
                <w:spacing w:val="-2"/>
              </w:rPr>
              <w:t xml:space="preserve"> </w:t>
            </w:r>
            <w:r>
              <w:t>e</w:t>
            </w:r>
            <w:r>
              <w:rPr>
                <w:spacing w:val="-7"/>
              </w:rPr>
              <w:t xml:space="preserve"> </w:t>
            </w:r>
            <w:proofErr w:type="spellStart"/>
            <w:r>
              <w:t>coerenza</w:t>
            </w:r>
            <w:proofErr w:type="spellEnd"/>
            <w:r>
              <w:rPr>
                <w:spacing w:val="3"/>
              </w:rPr>
              <w:t xml:space="preserve"> </w:t>
            </w:r>
            <w:proofErr w:type="spellStart"/>
            <w:r>
              <w:t>testuale</w:t>
            </w:r>
            <w:proofErr w:type="spellEnd"/>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15"/>
              <w:ind w:left="114"/>
              <w:rPr>
                <w:lang w:val="it-IT"/>
              </w:rPr>
            </w:pPr>
            <w:r w:rsidRPr="0072511A">
              <w:rPr>
                <w:lang w:val="it-IT"/>
              </w:rPr>
              <w:t>Elaborato</w:t>
            </w:r>
            <w:r w:rsidRPr="0072511A">
              <w:rPr>
                <w:spacing w:val="-5"/>
                <w:lang w:val="it-IT"/>
              </w:rPr>
              <w:t xml:space="preserve"> </w:t>
            </w:r>
            <w:r w:rsidRPr="0072511A">
              <w:rPr>
                <w:lang w:val="it-IT"/>
              </w:rPr>
              <w:t>organico</w:t>
            </w:r>
            <w:r w:rsidRPr="0072511A">
              <w:rPr>
                <w:spacing w:val="1"/>
                <w:lang w:val="it-IT"/>
              </w:rPr>
              <w:t xml:space="preserve"> </w:t>
            </w:r>
            <w:r w:rsidRPr="0072511A">
              <w:rPr>
                <w:lang w:val="it-IT"/>
              </w:rPr>
              <w:t>e</w:t>
            </w:r>
            <w:r w:rsidRPr="0072511A">
              <w:rPr>
                <w:spacing w:val="-6"/>
                <w:lang w:val="it-IT"/>
              </w:rPr>
              <w:t xml:space="preserve"> </w:t>
            </w:r>
            <w:r w:rsidRPr="0072511A">
              <w:rPr>
                <w:lang w:val="it-IT"/>
              </w:rPr>
              <w:t>coerente</w:t>
            </w:r>
            <w:r w:rsidRPr="0072511A">
              <w:rPr>
                <w:spacing w:val="-1"/>
                <w:lang w:val="it-IT"/>
              </w:rPr>
              <w:t xml:space="preserve"> </w:t>
            </w:r>
            <w:r w:rsidRPr="0072511A">
              <w:rPr>
                <w:lang w:val="it-IT"/>
              </w:rPr>
              <w:t>in</w:t>
            </w:r>
            <w:r w:rsidRPr="0072511A">
              <w:rPr>
                <w:spacing w:val="-5"/>
                <w:lang w:val="it-IT"/>
              </w:rPr>
              <w:t xml:space="preserve"> </w:t>
            </w:r>
            <w:r w:rsidRPr="0072511A">
              <w:rPr>
                <w:lang w:val="it-IT"/>
              </w:rPr>
              <w:t>tutti</w:t>
            </w:r>
            <w:r w:rsidRPr="0072511A">
              <w:rPr>
                <w:spacing w:val="-3"/>
                <w:lang w:val="it-IT"/>
              </w:rPr>
              <w:t xml:space="preserve"> </w:t>
            </w:r>
            <w:r w:rsidRPr="0072511A">
              <w:rPr>
                <w:lang w:val="it-IT"/>
              </w:rPr>
              <w:t>i</w:t>
            </w:r>
            <w:r w:rsidRPr="0072511A">
              <w:rPr>
                <w:spacing w:val="-3"/>
                <w:lang w:val="it-IT"/>
              </w:rPr>
              <w:t xml:space="preserve"> </w:t>
            </w:r>
            <w:r w:rsidRPr="0072511A">
              <w:rPr>
                <w:lang w:val="it-IT"/>
              </w:rPr>
              <w:t>passaggi</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5"/>
              <w:ind w:left="31"/>
              <w:jc w:val="center"/>
            </w:pPr>
            <w:r>
              <w:t>2</w:t>
            </w:r>
          </w:p>
        </w:tc>
      </w:tr>
      <w:tr w:rsidR="00C76F17" w:rsidTr="0072511A">
        <w:trPr>
          <w:trHeight w:val="349"/>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Elaborato</w:t>
            </w:r>
            <w:r w:rsidRPr="0072511A">
              <w:rPr>
                <w:spacing w:val="-5"/>
                <w:lang w:val="it-IT"/>
              </w:rPr>
              <w:t xml:space="preserve"> </w:t>
            </w:r>
            <w:r w:rsidRPr="0072511A">
              <w:rPr>
                <w:lang w:val="it-IT"/>
              </w:rPr>
              <w:t>complessivamente</w:t>
            </w:r>
            <w:r w:rsidRPr="0072511A">
              <w:rPr>
                <w:spacing w:val="-6"/>
                <w:lang w:val="it-IT"/>
              </w:rPr>
              <w:t xml:space="preserve"> </w:t>
            </w:r>
            <w:r w:rsidRPr="0072511A">
              <w:rPr>
                <w:lang w:val="it-IT"/>
              </w:rPr>
              <w:t>organico</w:t>
            </w:r>
            <w:r w:rsidRPr="0072511A">
              <w:rPr>
                <w:spacing w:val="5"/>
                <w:lang w:val="it-IT"/>
              </w:rPr>
              <w:t xml:space="preserve"> </w:t>
            </w:r>
            <w:r w:rsidRPr="0072511A">
              <w:rPr>
                <w:lang w:val="it-IT"/>
              </w:rPr>
              <w:t>e</w:t>
            </w:r>
            <w:r w:rsidRPr="0072511A">
              <w:rPr>
                <w:spacing w:val="-7"/>
                <w:lang w:val="it-IT"/>
              </w:rPr>
              <w:t xml:space="preserve"> </w:t>
            </w:r>
            <w:r w:rsidRPr="0072511A">
              <w:rPr>
                <w:lang w:val="it-IT"/>
              </w:rPr>
              <w:t>coerente</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44"/>
              <w:ind w:left="205" w:right="169"/>
              <w:jc w:val="center"/>
            </w:pPr>
            <w:r>
              <w:t>1,5</w:t>
            </w:r>
          </w:p>
        </w:tc>
      </w:tr>
      <w:tr w:rsidR="00C76F17" w:rsidTr="0072511A">
        <w:trPr>
          <w:trHeight w:val="25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34" w:lineRule="exact"/>
              <w:ind w:left="114"/>
              <w:rPr>
                <w:lang w:val="it-IT"/>
              </w:rPr>
            </w:pPr>
            <w:r w:rsidRPr="0072511A">
              <w:rPr>
                <w:lang w:val="it-IT"/>
              </w:rPr>
              <w:t>Elaborato</w:t>
            </w:r>
            <w:r w:rsidRPr="0072511A">
              <w:rPr>
                <w:spacing w:val="-5"/>
                <w:lang w:val="it-IT"/>
              </w:rPr>
              <w:t xml:space="preserve"> </w:t>
            </w:r>
            <w:r w:rsidRPr="0072511A">
              <w:rPr>
                <w:lang w:val="it-IT"/>
              </w:rPr>
              <w:t>parzialmente</w:t>
            </w:r>
            <w:r w:rsidRPr="0072511A">
              <w:rPr>
                <w:spacing w:val="-2"/>
                <w:lang w:val="it-IT"/>
              </w:rPr>
              <w:t xml:space="preserve"> </w:t>
            </w:r>
            <w:r w:rsidRPr="0072511A">
              <w:rPr>
                <w:lang w:val="it-IT"/>
              </w:rPr>
              <w:t>organico</w:t>
            </w:r>
            <w:r w:rsidRPr="0072511A">
              <w:rPr>
                <w:spacing w:val="4"/>
                <w:lang w:val="it-IT"/>
              </w:rPr>
              <w:t xml:space="preserve"> </w:t>
            </w:r>
            <w:r w:rsidRPr="0072511A">
              <w:rPr>
                <w:lang w:val="it-IT"/>
              </w:rPr>
              <w:t>e</w:t>
            </w:r>
            <w:r w:rsidRPr="0072511A">
              <w:rPr>
                <w:spacing w:val="-7"/>
                <w:lang w:val="it-IT"/>
              </w:rPr>
              <w:t xml:space="preserve"> </w:t>
            </w:r>
            <w:r w:rsidRPr="0072511A">
              <w:rPr>
                <w:lang w:val="it-IT"/>
              </w:rPr>
              <w:t>coerente</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line="234" w:lineRule="exact"/>
              <w:ind w:left="31"/>
              <w:jc w:val="center"/>
            </w:pPr>
            <w:r>
              <w:t>1</w:t>
            </w:r>
          </w:p>
        </w:tc>
      </w:tr>
      <w:tr w:rsidR="00C76F17" w:rsidTr="0072511A">
        <w:trPr>
          <w:trHeight w:val="40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Default="00C76F17" w:rsidP="0072511A">
            <w:pPr>
              <w:pStyle w:val="TableParagraph"/>
              <w:spacing w:line="244" w:lineRule="exact"/>
              <w:ind w:left="114"/>
            </w:pPr>
            <w:proofErr w:type="spellStart"/>
            <w:r>
              <w:t>Elaborato</w:t>
            </w:r>
            <w:proofErr w:type="spellEnd"/>
            <w:r>
              <w:rPr>
                <w:spacing w:val="-3"/>
              </w:rPr>
              <w:t xml:space="preserve"> </w:t>
            </w:r>
            <w:proofErr w:type="spellStart"/>
            <w:r>
              <w:t>disorganico</w:t>
            </w:r>
            <w:proofErr w:type="spellEnd"/>
            <w:r>
              <w:rPr>
                <w:spacing w:val="1"/>
              </w:rPr>
              <w:t xml:space="preserve"> </w:t>
            </w:r>
            <w:r>
              <w:t>e</w:t>
            </w:r>
            <w:r>
              <w:rPr>
                <w:spacing w:val="-7"/>
              </w:rPr>
              <w:t xml:space="preserve"> </w:t>
            </w:r>
            <w:proofErr w:type="spellStart"/>
            <w:r>
              <w:t>incoerente</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68"/>
              <w:ind w:left="205" w:right="169"/>
              <w:jc w:val="center"/>
            </w:pPr>
            <w:r>
              <w:t>0,5</w:t>
            </w:r>
          </w:p>
        </w:tc>
      </w:tr>
      <w:tr w:rsidR="00C76F17" w:rsidTr="0072511A">
        <w:trPr>
          <w:trHeight w:val="503"/>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spacing w:before="212"/>
              <w:ind w:left="105"/>
              <w:rPr>
                <w:b/>
              </w:rPr>
            </w:pPr>
            <w:r>
              <w:rPr>
                <w:b/>
                <w:u w:val="single"/>
              </w:rPr>
              <w:t>INDICATORE</w:t>
            </w:r>
            <w:r>
              <w:rPr>
                <w:b/>
                <w:spacing w:val="-2"/>
                <w:u w:val="single"/>
              </w:rPr>
              <w:t xml:space="preserve"> </w:t>
            </w:r>
            <w:r>
              <w:rPr>
                <w:b/>
                <w:u w:val="single"/>
              </w:rPr>
              <w:t>GENERALE</w:t>
            </w:r>
            <w:r>
              <w:rPr>
                <w:b/>
                <w:spacing w:val="-2"/>
                <w:u w:val="single"/>
              </w:rPr>
              <w:t xml:space="preserve"> </w:t>
            </w:r>
            <w:r>
              <w:rPr>
                <w:b/>
                <w:u w:val="single"/>
              </w:rPr>
              <w:t>2</w:t>
            </w:r>
          </w:p>
          <w:p w:rsidR="00C76F17" w:rsidRDefault="00C76F17" w:rsidP="0072511A">
            <w:pPr>
              <w:pStyle w:val="TableParagraph"/>
              <w:spacing w:before="25"/>
              <w:ind w:left="436"/>
              <w:rPr>
                <w:b/>
              </w:rPr>
            </w:pPr>
            <w:r>
              <w:rPr>
                <w:b/>
              </w:rPr>
              <w:t>(5</w:t>
            </w:r>
            <w:r>
              <w:rPr>
                <w:b/>
                <w:spacing w:val="-3"/>
              </w:rPr>
              <w:t xml:space="preserve"> </w:t>
            </w:r>
            <w:proofErr w:type="spellStart"/>
            <w:r>
              <w:rPr>
                <w:b/>
              </w:rPr>
              <w:t>punti</w:t>
            </w:r>
            <w:proofErr w:type="spellEnd"/>
            <w:r>
              <w:rPr>
                <w:b/>
              </w:rPr>
              <w:t>)</w:t>
            </w:r>
          </w:p>
          <w:p w:rsidR="00C76F17" w:rsidRDefault="00C76F17" w:rsidP="001B13E2">
            <w:pPr>
              <w:pStyle w:val="TableParagraph"/>
              <w:numPr>
                <w:ilvl w:val="0"/>
                <w:numId w:val="57"/>
              </w:numPr>
              <w:tabs>
                <w:tab w:val="left" w:pos="437"/>
              </w:tabs>
              <w:spacing w:before="0"/>
              <w:ind w:right="540"/>
            </w:pPr>
            <w:proofErr w:type="spellStart"/>
            <w:r>
              <w:rPr>
                <w:spacing w:val="-1"/>
              </w:rPr>
              <w:t>Ricchezza</w:t>
            </w:r>
            <w:proofErr w:type="spellEnd"/>
            <w:r>
              <w:rPr>
                <w:spacing w:val="-1"/>
              </w:rPr>
              <w:t xml:space="preserve"> </w:t>
            </w:r>
            <w:r>
              <w:t xml:space="preserve">e </w:t>
            </w:r>
            <w:proofErr w:type="spellStart"/>
            <w:r>
              <w:t>padronanza</w:t>
            </w:r>
            <w:proofErr w:type="spellEnd"/>
            <w:r>
              <w:rPr>
                <w:spacing w:val="-52"/>
              </w:rPr>
              <w:t xml:space="preserve"> </w:t>
            </w:r>
            <w:proofErr w:type="spellStart"/>
            <w:r>
              <w:t>lessicale</w:t>
            </w:r>
            <w:proofErr w:type="spellEnd"/>
          </w:p>
          <w:p w:rsidR="00C76F17" w:rsidRPr="0072511A" w:rsidRDefault="00C76F17" w:rsidP="001B13E2">
            <w:pPr>
              <w:pStyle w:val="TableParagraph"/>
              <w:numPr>
                <w:ilvl w:val="0"/>
                <w:numId w:val="57"/>
              </w:numPr>
              <w:tabs>
                <w:tab w:val="left" w:pos="437"/>
              </w:tabs>
              <w:spacing w:before="4" w:line="237" w:lineRule="auto"/>
              <w:ind w:right="124"/>
              <w:rPr>
                <w:lang w:val="it-IT"/>
              </w:rPr>
            </w:pPr>
            <w:r w:rsidRPr="0072511A">
              <w:rPr>
                <w:lang w:val="it-IT"/>
              </w:rPr>
              <w:t>Correttezza grammaticale;</w:t>
            </w:r>
            <w:r w:rsidRPr="0072511A">
              <w:rPr>
                <w:spacing w:val="1"/>
                <w:lang w:val="it-IT"/>
              </w:rPr>
              <w:t xml:space="preserve"> </w:t>
            </w:r>
            <w:r w:rsidRPr="0072511A">
              <w:rPr>
                <w:lang w:val="it-IT"/>
              </w:rPr>
              <w:t>uso</w:t>
            </w:r>
            <w:r w:rsidRPr="0072511A">
              <w:rPr>
                <w:spacing w:val="-4"/>
                <w:lang w:val="it-IT"/>
              </w:rPr>
              <w:t xml:space="preserve"> </w:t>
            </w:r>
            <w:r w:rsidRPr="0072511A">
              <w:rPr>
                <w:lang w:val="it-IT"/>
              </w:rPr>
              <w:t>corretto</w:t>
            </w:r>
            <w:r w:rsidRPr="0072511A">
              <w:rPr>
                <w:spacing w:val="-5"/>
                <w:lang w:val="it-IT"/>
              </w:rPr>
              <w:t xml:space="preserve"> </w:t>
            </w:r>
            <w:r w:rsidRPr="0072511A">
              <w:rPr>
                <w:lang w:val="it-IT"/>
              </w:rPr>
              <w:t>ed</w:t>
            </w:r>
            <w:r w:rsidRPr="0072511A">
              <w:rPr>
                <w:spacing w:val="1"/>
                <w:lang w:val="it-IT"/>
              </w:rPr>
              <w:t xml:space="preserve"> </w:t>
            </w:r>
            <w:r w:rsidRPr="0072511A">
              <w:rPr>
                <w:lang w:val="it-IT"/>
              </w:rPr>
              <w:t>efficace</w:t>
            </w:r>
            <w:r w:rsidRPr="0072511A">
              <w:rPr>
                <w:spacing w:val="-7"/>
                <w:lang w:val="it-IT"/>
              </w:rPr>
              <w:t xml:space="preserve"> </w:t>
            </w:r>
            <w:r w:rsidRPr="0072511A">
              <w:rPr>
                <w:lang w:val="it-IT"/>
              </w:rPr>
              <w:t>della</w:t>
            </w:r>
            <w:r w:rsidRPr="0072511A">
              <w:rPr>
                <w:spacing w:val="-52"/>
                <w:lang w:val="it-IT"/>
              </w:rPr>
              <w:t xml:space="preserve"> </w:t>
            </w:r>
            <w:r w:rsidRPr="0072511A">
              <w:rPr>
                <w:lang w:val="it-IT"/>
              </w:rPr>
              <w:t>punteggiatura</w:t>
            </w: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ight="91"/>
              <w:rPr>
                <w:lang w:val="it-IT"/>
              </w:rPr>
            </w:pPr>
            <w:r w:rsidRPr="0072511A">
              <w:rPr>
                <w:lang w:val="it-IT"/>
              </w:rPr>
              <w:t>Elaborato</w:t>
            </w:r>
            <w:r w:rsidRPr="0072511A">
              <w:rPr>
                <w:spacing w:val="-7"/>
                <w:lang w:val="it-IT"/>
              </w:rPr>
              <w:t xml:space="preserve"> </w:t>
            </w:r>
            <w:r w:rsidRPr="0072511A">
              <w:rPr>
                <w:lang w:val="it-IT"/>
              </w:rPr>
              <w:t>corretto, esposizione</w:t>
            </w:r>
            <w:r w:rsidRPr="0072511A">
              <w:rPr>
                <w:spacing w:val="-3"/>
                <w:lang w:val="it-IT"/>
              </w:rPr>
              <w:t xml:space="preserve"> </w:t>
            </w:r>
            <w:r w:rsidRPr="0072511A">
              <w:rPr>
                <w:lang w:val="it-IT"/>
              </w:rPr>
              <w:t>chiara,</w:t>
            </w:r>
            <w:r w:rsidRPr="0072511A">
              <w:rPr>
                <w:spacing w:val="-5"/>
                <w:lang w:val="it-IT"/>
              </w:rPr>
              <w:t xml:space="preserve"> </w:t>
            </w:r>
            <w:r w:rsidRPr="0072511A">
              <w:rPr>
                <w:lang w:val="it-IT"/>
              </w:rPr>
              <w:t>lessico</w:t>
            </w:r>
            <w:r w:rsidRPr="0072511A">
              <w:rPr>
                <w:spacing w:val="-6"/>
                <w:lang w:val="it-IT"/>
              </w:rPr>
              <w:t xml:space="preserve"> </w:t>
            </w:r>
            <w:r w:rsidRPr="0072511A">
              <w:rPr>
                <w:lang w:val="it-IT"/>
              </w:rPr>
              <w:t>vario</w:t>
            </w:r>
            <w:r w:rsidRPr="0072511A">
              <w:rPr>
                <w:spacing w:val="-2"/>
                <w:lang w:val="it-IT"/>
              </w:rPr>
              <w:t xml:space="preserve"> </w:t>
            </w:r>
            <w:r w:rsidRPr="0072511A">
              <w:rPr>
                <w:lang w:val="it-IT"/>
              </w:rPr>
              <w:t>ed</w:t>
            </w:r>
            <w:r w:rsidRPr="0072511A">
              <w:rPr>
                <w:spacing w:val="-52"/>
                <w:lang w:val="it-IT"/>
              </w:rPr>
              <w:t xml:space="preserve"> </w:t>
            </w:r>
            <w:r w:rsidRPr="0072511A">
              <w:rPr>
                <w:lang w:val="it-IT"/>
              </w:rPr>
              <w:t>appropriato</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31"/>
              <w:jc w:val="center"/>
            </w:pPr>
            <w:r>
              <w:t>2</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Sporadici</w:t>
            </w:r>
            <w:r w:rsidRPr="0072511A">
              <w:rPr>
                <w:spacing w:val="-5"/>
                <w:lang w:val="it-IT"/>
              </w:rPr>
              <w:t xml:space="preserve"> </w:t>
            </w:r>
            <w:r w:rsidRPr="0072511A">
              <w:rPr>
                <w:lang w:val="it-IT"/>
              </w:rPr>
              <w:t>errori,</w:t>
            </w:r>
            <w:r w:rsidRPr="0072511A">
              <w:rPr>
                <w:spacing w:val="1"/>
                <w:lang w:val="it-IT"/>
              </w:rPr>
              <w:t xml:space="preserve"> </w:t>
            </w:r>
            <w:r w:rsidRPr="0072511A">
              <w:rPr>
                <w:lang w:val="it-IT"/>
              </w:rPr>
              <w:t>esposizione</w:t>
            </w:r>
            <w:r w:rsidRPr="0072511A">
              <w:rPr>
                <w:spacing w:val="-8"/>
                <w:lang w:val="it-IT"/>
              </w:rPr>
              <w:t xml:space="preserve"> </w:t>
            </w:r>
            <w:r w:rsidRPr="0072511A">
              <w:rPr>
                <w:lang w:val="it-IT"/>
              </w:rPr>
              <w:t>abbastanza</w:t>
            </w:r>
            <w:r w:rsidRPr="0072511A">
              <w:rPr>
                <w:spacing w:val="2"/>
                <w:lang w:val="it-IT"/>
              </w:rPr>
              <w:t xml:space="preserve"> </w:t>
            </w:r>
            <w:r w:rsidRPr="0072511A">
              <w:rPr>
                <w:lang w:val="it-IT"/>
              </w:rPr>
              <w:t>chiara,</w:t>
            </w:r>
          </w:p>
          <w:p w:rsidR="00C76F17" w:rsidRDefault="00C76F17" w:rsidP="0072511A">
            <w:pPr>
              <w:pStyle w:val="TableParagraph"/>
              <w:spacing w:before="1" w:line="238" w:lineRule="exact"/>
              <w:ind w:left="114"/>
            </w:pPr>
            <w:proofErr w:type="spellStart"/>
            <w:r>
              <w:t>lessico</w:t>
            </w:r>
            <w:proofErr w:type="spellEnd"/>
            <w:r>
              <w:rPr>
                <w:spacing w:val="-5"/>
              </w:rPr>
              <w:t xml:space="preserve"> </w:t>
            </w:r>
            <w:proofErr w:type="spellStart"/>
            <w:r>
              <w:t>complessivamente</w:t>
            </w:r>
            <w:proofErr w:type="spellEnd"/>
            <w:r>
              <w:rPr>
                <w:spacing w:val="-7"/>
              </w:rPr>
              <w:t xml:space="preserve"> </w:t>
            </w:r>
            <w:proofErr w:type="spellStart"/>
            <w:r>
              <w:t>appropriato</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205" w:right="169"/>
              <w:jc w:val="center"/>
            </w:pPr>
            <w:r>
              <w:t>1,5</w:t>
            </w:r>
          </w:p>
        </w:tc>
      </w:tr>
      <w:tr w:rsidR="00C76F17" w:rsidTr="0072511A">
        <w:trPr>
          <w:trHeight w:val="504"/>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ight="446"/>
              <w:rPr>
                <w:lang w:val="it-IT"/>
              </w:rPr>
            </w:pPr>
            <w:r w:rsidRPr="0072511A">
              <w:rPr>
                <w:lang w:val="it-IT"/>
              </w:rPr>
              <w:t>Alcuni</w:t>
            </w:r>
            <w:r w:rsidRPr="0072511A">
              <w:rPr>
                <w:spacing w:val="-2"/>
                <w:lang w:val="it-IT"/>
              </w:rPr>
              <w:t xml:space="preserve"> </w:t>
            </w:r>
            <w:r w:rsidRPr="0072511A">
              <w:rPr>
                <w:lang w:val="it-IT"/>
              </w:rPr>
              <w:t>errori, 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 lessico</w:t>
            </w:r>
            <w:r w:rsidRPr="0072511A">
              <w:rPr>
                <w:spacing w:val="-52"/>
                <w:lang w:val="it-IT"/>
              </w:rPr>
              <w:t xml:space="preserve"> </w:t>
            </w:r>
            <w:r w:rsidRPr="0072511A">
              <w:rPr>
                <w:lang w:val="it-IT"/>
              </w:rPr>
              <w:t>talvolta</w:t>
            </w:r>
            <w:r w:rsidRPr="0072511A">
              <w:rPr>
                <w:spacing w:val="4"/>
                <w:lang w:val="it-IT"/>
              </w:rPr>
              <w:t xml:space="preserve"> </w:t>
            </w:r>
            <w:r w:rsidRPr="0072511A">
              <w:rPr>
                <w:lang w:val="it-IT"/>
              </w:rPr>
              <w:t>ripetitivo</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21"/>
              <w:ind w:left="31"/>
              <w:jc w:val="center"/>
            </w:pPr>
            <w:r>
              <w:t>1</w:t>
            </w:r>
          </w:p>
        </w:tc>
      </w:tr>
      <w:tr w:rsidR="00C76F17" w:rsidTr="0072511A">
        <w:trPr>
          <w:trHeight w:val="685"/>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before="89" w:line="237" w:lineRule="auto"/>
              <w:ind w:left="114" w:right="167"/>
              <w:rPr>
                <w:lang w:val="it-IT"/>
              </w:rPr>
            </w:pPr>
            <w:r w:rsidRPr="0072511A">
              <w:rPr>
                <w:lang w:val="it-IT"/>
              </w:rPr>
              <w:t>Molti</w:t>
            </w:r>
            <w:r w:rsidRPr="0072511A">
              <w:rPr>
                <w:spacing w:val="-1"/>
                <w:lang w:val="it-IT"/>
              </w:rPr>
              <w:t xml:space="preserve"> </w:t>
            </w:r>
            <w:r w:rsidRPr="0072511A">
              <w:rPr>
                <w:lang w:val="it-IT"/>
              </w:rPr>
              <w:t>errori, esposizione</w:t>
            </w:r>
            <w:r w:rsidRPr="0072511A">
              <w:rPr>
                <w:spacing w:val="-9"/>
                <w:lang w:val="it-IT"/>
              </w:rPr>
              <w:t xml:space="preserve"> </w:t>
            </w:r>
            <w:r w:rsidRPr="0072511A">
              <w:rPr>
                <w:lang w:val="it-IT"/>
              </w:rPr>
              <w:t>poco</w:t>
            </w:r>
            <w:r w:rsidRPr="0072511A">
              <w:rPr>
                <w:spacing w:val="-7"/>
                <w:lang w:val="it-IT"/>
              </w:rPr>
              <w:t xml:space="preserve"> </w:t>
            </w:r>
            <w:r w:rsidRPr="0072511A">
              <w:rPr>
                <w:lang w:val="it-IT"/>
              </w:rPr>
              <w:t>scorrevole,</w:t>
            </w:r>
            <w:r w:rsidRPr="0072511A">
              <w:rPr>
                <w:spacing w:val="-1"/>
                <w:lang w:val="it-IT"/>
              </w:rPr>
              <w:t xml:space="preserve"> </w:t>
            </w:r>
            <w:r w:rsidRPr="0072511A">
              <w:rPr>
                <w:lang w:val="it-IT"/>
              </w:rPr>
              <w:t>lessico</w:t>
            </w:r>
            <w:r w:rsidRPr="0072511A">
              <w:rPr>
                <w:spacing w:val="4"/>
                <w:lang w:val="it-IT"/>
              </w:rPr>
              <w:t xml:space="preserve"> </w:t>
            </w:r>
            <w:r w:rsidRPr="0072511A">
              <w:rPr>
                <w:lang w:val="it-IT"/>
              </w:rPr>
              <w:t>non</w:t>
            </w:r>
            <w:r w:rsidRPr="0072511A">
              <w:rPr>
                <w:spacing w:val="-52"/>
                <w:lang w:val="it-IT"/>
              </w:rPr>
              <w:t xml:space="preserve"> </w:t>
            </w:r>
            <w:r w:rsidRPr="0072511A">
              <w:rPr>
                <w:lang w:val="it-IT"/>
              </w:rPr>
              <w:t>appropriato</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212"/>
              <w:ind w:left="205" w:right="169"/>
              <w:jc w:val="center"/>
            </w:pPr>
            <w:r>
              <w:t>0,5</w:t>
            </w:r>
          </w:p>
        </w:tc>
      </w:tr>
      <w:tr w:rsidR="00C76F17" w:rsidTr="0072511A">
        <w:trPr>
          <w:trHeight w:val="1012"/>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rPr>
                <w:b/>
                <w:sz w:val="24"/>
              </w:rPr>
            </w:pPr>
          </w:p>
          <w:p w:rsidR="00C76F17" w:rsidRDefault="00C76F17" w:rsidP="0072511A">
            <w:pPr>
              <w:pStyle w:val="TableParagraph"/>
              <w:spacing w:before="10"/>
              <w:rPr>
                <w:b/>
                <w:sz w:val="19"/>
              </w:rPr>
            </w:pPr>
          </w:p>
          <w:p w:rsidR="00C76F17" w:rsidRDefault="00C76F17" w:rsidP="0072511A">
            <w:pPr>
              <w:pStyle w:val="TableParagraph"/>
              <w:ind w:left="105"/>
              <w:rPr>
                <w:b/>
              </w:rPr>
            </w:pPr>
            <w:r>
              <w:rPr>
                <w:b/>
                <w:u w:val="single"/>
              </w:rPr>
              <w:t>INDICATORE</w:t>
            </w:r>
            <w:r>
              <w:rPr>
                <w:b/>
                <w:spacing w:val="-1"/>
                <w:u w:val="single"/>
              </w:rPr>
              <w:t xml:space="preserve"> </w:t>
            </w:r>
            <w:r>
              <w:rPr>
                <w:b/>
                <w:u w:val="single"/>
              </w:rPr>
              <w:t>GENERALE</w:t>
            </w:r>
            <w:r>
              <w:rPr>
                <w:b/>
                <w:spacing w:val="-2"/>
                <w:u w:val="single"/>
              </w:rPr>
              <w:t xml:space="preserve"> </w:t>
            </w:r>
            <w:r>
              <w:rPr>
                <w:b/>
                <w:u w:val="single"/>
              </w:rPr>
              <w:t>3</w:t>
            </w:r>
          </w:p>
          <w:p w:rsidR="00C76F17" w:rsidRDefault="00C76F17" w:rsidP="0072511A">
            <w:pPr>
              <w:pStyle w:val="TableParagraph"/>
              <w:spacing w:before="21"/>
              <w:ind w:left="436"/>
              <w:jc w:val="both"/>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6"/>
              </w:numPr>
              <w:tabs>
                <w:tab w:val="left" w:pos="437"/>
              </w:tabs>
              <w:spacing w:before="7" w:line="237" w:lineRule="auto"/>
              <w:ind w:right="174"/>
              <w:jc w:val="both"/>
              <w:rPr>
                <w:lang w:val="it-IT"/>
              </w:rPr>
            </w:pPr>
            <w:r w:rsidRPr="0072511A">
              <w:rPr>
                <w:lang w:val="it-IT"/>
              </w:rPr>
              <w:t>Ampiezza e precisione delle</w:t>
            </w:r>
            <w:r w:rsidRPr="0072511A">
              <w:rPr>
                <w:spacing w:val="-53"/>
                <w:lang w:val="it-IT"/>
              </w:rPr>
              <w:t xml:space="preserve"> </w:t>
            </w:r>
            <w:r w:rsidRPr="0072511A">
              <w:rPr>
                <w:lang w:val="it-IT"/>
              </w:rPr>
              <w:t>conoscenze e dei riferimenti</w:t>
            </w:r>
            <w:r w:rsidRPr="0072511A">
              <w:rPr>
                <w:spacing w:val="-53"/>
                <w:lang w:val="it-IT"/>
              </w:rPr>
              <w:t xml:space="preserve"> </w:t>
            </w:r>
            <w:r w:rsidRPr="0072511A">
              <w:rPr>
                <w:lang w:val="it-IT"/>
              </w:rPr>
              <w:t>culturali</w:t>
            </w:r>
          </w:p>
          <w:p w:rsidR="00C76F17" w:rsidRPr="0072511A" w:rsidRDefault="00C76F17" w:rsidP="001B13E2">
            <w:pPr>
              <w:pStyle w:val="TableParagraph"/>
              <w:numPr>
                <w:ilvl w:val="0"/>
                <w:numId w:val="56"/>
              </w:numPr>
              <w:tabs>
                <w:tab w:val="left" w:pos="437"/>
              </w:tabs>
              <w:spacing w:before="3"/>
              <w:ind w:right="150"/>
              <w:jc w:val="both"/>
              <w:rPr>
                <w:lang w:val="it-IT"/>
              </w:rPr>
            </w:pPr>
            <w:r w:rsidRPr="0072511A">
              <w:rPr>
                <w:lang w:val="it-IT"/>
              </w:rPr>
              <w:t>Espressione</w:t>
            </w:r>
            <w:r w:rsidRPr="0072511A">
              <w:rPr>
                <w:spacing w:val="-6"/>
                <w:lang w:val="it-IT"/>
              </w:rPr>
              <w:t xml:space="preserve"> </w:t>
            </w:r>
            <w:r w:rsidRPr="0072511A">
              <w:rPr>
                <w:lang w:val="it-IT"/>
              </w:rPr>
              <w:t>di</w:t>
            </w:r>
            <w:r w:rsidRPr="0072511A">
              <w:rPr>
                <w:spacing w:val="-3"/>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53"/>
                <w:lang w:val="it-IT"/>
              </w:rPr>
              <w:t xml:space="preserve"> </w:t>
            </w:r>
            <w:r w:rsidRPr="0072511A">
              <w:rPr>
                <w:lang w:val="it-IT"/>
              </w:rPr>
              <w:t>e</w:t>
            </w:r>
            <w:r w:rsidRPr="0072511A">
              <w:rPr>
                <w:spacing w:val="-1"/>
                <w:lang w:val="it-IT"/>
              </w:rPr>
              <w:t xml:space="preserve"> </w:t>
            </w:r>
            <w:r w:rsidRPr="0072511A">
              <w:rPr>
                <w:lang w:val="it-IT"/>
              </w:rPr>
              <w:t>valutazioni</w:t>
            </w:r>
            <w:r w:rsidRPr="0072511A">
              <w:rPr>
                <w:spacing w:val="-3"/>
                <w:lang w:val="it-IT"/>
              </w:rPr>
              <w:t xml:space="preserve"> </w:t>
            </w:r>
            <w:r w:rsidRPr="0072511A">
              <w:rPr>
                <w:lang w:val="it-IT"/>
              </w:rPr>
              <w:t>personali</w:t>
            </w: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ind w:left="114" w:right="456"/>
              <w:rPr>
                <w:lang w:val="it-IT"/>
              </w:rPr>
            </w:pPr>
            <w:r w:rsidRPr="0072511A">
              <w:rPr>
                <w:lang w:val="it-IT"/>
              </w:rPr>
              <w:t>Contestualizzazione ampia e precisa del brano</w:t>
            </w:r>
            <w:r w:rsidRPr="0072511A">
              <w:rPr>
                <w:spacing w:val="1"/>
                <w:lang w:val="it-IT"/>
              </w:rPr>
              <w:t xml:space="preserve"> </w:t>
            </w:r>
            <w:r w:rsidRPr="0072511A">
              <w:rPr>
                <w:lang w:val="it-IT"/>
              </w:rPr>
              <w:t>proposto; valutazioni personali, argomentazione e</w:t>
            </w:r>
            <w:r w:rsidRPr="0072511A">
              <w:rPr>
                <w:spacing w:val="-52"/>
                <w:lang w:val="it-IT"/>
              </w:rPr>
              <w:t xml:space="preserve"> </w:t>
            </w:r>
            <w:r w:rsidRPr="0072511A">
              <w:rPr>
                <w:lang w:val="it-IT"/>
              </w:rPr>
              <w:t>giudizi</w:t>
            </w:r>
            <w:r w:rsidRPr="0072511A">
              <w:rPr>
                <w:spacing w:val="-5"/>
                <w:lang w:val="it-IT"/>
              </w:rPr>
              <w:t xml:space="preserve"> </w:t>
            </w:r>
            <w:r w:rsidRPr="0072511A">
              <w:rPr>
                <w:lang w:val="it-IT"/>
              </w:rPr>
              <w:t>critici</w:t>
            </w:r>
            <w:r w:rsidRPr="0072511A">
              <w:rPr>
                <w:spacing w:val="-2"/>
                <w:lang w:val="it-IT"/>
              </w:rPr>
              <w:t xml:space="preserve"> </w:t>
            </w:r>
            <w:r w:rsidRPr="0072511A">
              <w:rPr>
                <w:lang w:val="it-IT"/>
              </w:rPr>
              <w:t>circostanziati</w:t>
            </w:r>
            <w:r w:rsidRPr="0072511A">
              <w:rPr>
                <w:spacing w:val="-5"/>
                <w:lang w:val="it-IT"/>
              </w:rPr>
              <w:t xml:space="preserve"> </w:t>
            </w:r>
            <w:r w:rsidRPr="0072511A">
              <w:rPr>
                <w:lang w:val="it-IT"/>
              </w:rPr>
              <w:t>e</w:t>
            </w:r>
            <w:r w:rsidRPr="0072511A">
              <w:rPr>
                <w:spacing w:val="-7"/>
                <w:lang w:val="it-IT"/>
              </w:rPr>
              <w:t xml:space="preserve"> </w:t>
            </w:r>
            <w:r w:rsidRPr="0072511A">
              <w:rPr>
                <w:lang w:val="it-IT"/>
              </w:rPr>
              <w:t>fondati</w:t>
            </w:r>
            <w:r w:rsidRPr="0072511A">
              <w:rPr>
                <w:spacing w:val="-4"/>
                <w:lang w:val="it-IT"/>
              </w:rPr>
              <w:t xml:space="preserve"> </w:t>
            </w:r>
            <w:r w:rsidRPr="0072511A">
              <w:rPr>
                <w:lang w:val="it-IT"/>
              </w:rPr>
              <w:t>sulla</w:t>
            </w:r>
            <w:r w:rsidRPr="0072511A">
              <w:rPr>
                <w:spacing w:val="2"/>
                <w:lang w:val="it-IT"/>
              </w:rPr>
              <w:t xml:space="preserve"> </w:t>
            </w:r>
            <w:r w:rsidRPr="0072511A">
              <w:rPr>
                <w:lang w:val="it-IT"/>
              </w:rPr>
              <w:t>corretta</w:t>
            </w:r>
          </w:p>
          <w:p w:rsidR="00C76F17" w:rsidRDefault="00C76F17" w:rsidP="0072511A">
            <w:pPr>
              <w:pStyle w:val="TableParagraph"/>
              <w:spacing w:line="238" w:lineRule="exact"/>
              <w:ind w:left="114"/>
            </w:pPr>
            <w:proofErr w:type="spellStart"/>
            <w:r>
              <w:t>interpretazione</w:t>
            </w:r>
            <w:proofErr w:type="spellEnd"/>
            <w:r>
              <w:rPr>
                <w:spacing w:val="-3"/>
              </w:rPr>
              <w:t xml:space="preserve"> </w:t>
            </w:r>
            <w:r>
              <w:t>del</w:t>
            </w:r>
            <w:r>
              <w:rPr>
                <w:spacing w:val="-5"/>
              </w:rPr>
              <w:t xml:space="preserve"> </w:t>
            </w:r>
            <w:proofErr w:type="spellStart"/>
            <w:r>
              <w:t>testo</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31"/>
              <w:jc w:val="center"/>
            </w:pPr>
            <w:r>
              <w:t>2</w:t>
            </w:r>
          </w:p>
        </w:tc>
      </w:tr>
      <w:tr w:rsidR="00C76F17" w:rsidTr="0072511A">
        <w:trPr>
          <w:trHeight w:val="757"/>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37" w:lineRule="auto"/>
              <w:ind w:left="114"/>
              <w:rPr>
                <w:lang w:val="it-IT"/>
              </w:rPr>
            </w:pPr>
            <w:r w:rsidRPr="0072511A">
              <w:rPr>
                <w:lang w:val="it-IT"/>
              </w:rPr>
              <w:t>Contestualizzazione sintetica del brano proposto;</w:t>
            </w:r>
            <w:r w:rsidRPr="0072511A">
              <w:rPr>
                <w:spacing w:val="1"/>
                <w:lang w:val="it-IT"/>
              </w:rPr>
              <w:t xml:space="preserve"> </w:t>
            </w:r>
            <w:r w:rsidRPr="0072511A">
              <w:rPr>
                <w:lang w:val="it-IT"/>
              </w:rPr>
              <w:t>valutazioni</w:t>
            </w:r>
            <w:r w:rsidRPr="0072511A">
              <w:rPr>
                <w:spacing w:val="-4"/>
                <w:lang w:val="it-IT"/>
              </w:rPr>
              <w:t xml:space="preserve"> </w:t>
            </w:r>
            <w:r w:rsidRPr="0072511A">
              <w:rPr>
                <w:lang w:val="it-IT"/>
              </w:rPr>
              <w:t>personali</w:t>
            </w:r>
            <w:r w:rsidRPr="0072511A">
              <w:rPr>
                <w:spacing w:val="2"/>
                <w:lang w:val="it-IT"/>
              </w:rPr>
              <w:t xml:space="preserve"> </w:t>
            </w:r>
            <w:r w:rsidRPr="0072511A">
              <w:rPr>
                <w:lang w:val="it-IT"/>
              </w:rPr>
              <w:t>e</w:t>
            </w:r>
            <w:r w:rsidRPr="0072511A">
              <w:rPr>
                <w:spacing w:val="-7"/>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3"/>
                <w:lang w:val="it-IT"/>
              </w:rPr>
              <w:t xml:space="preserve"> </w:t>
            </w:r>
            <w:r w:rsidRPr="0072511A">
              <w:rPr>
                <w:lang w:val="it-IT"/>
              </w:rPr>
              <w:t>generici</w:t>
            </w:r>
            <w:r w:rsidRPr="0072511A">
              <w:rPr>
                <w:spacing w:val="1"/>
                <w:lang w:val="it-IT"/>
              </w:rPr>
              <w:t xml:space="preserve"> </w:t>
            </w:r>
            <w:r w:rsidRPr="0072511A">
              <w:rPr>
                <w:lang w:val="it-IT"/>
              </w:rPr>
              <w:t>e</w:t>
            </w:r>
            <w:r w:rsidRPr="0072511A">
              <w:rPr>
                <w:spacing w:val="-6"/>
                <w:lang w:val="it-IT"/>
              </w:rPr>
              <w:t xml:space="preserve"> </w:t>
            </w:r>
            <w:r w:rsidRPr="0072511A">
              <w:rPr>
                <w:lang w:val="it-IT"/>
              </w:rPr>
              <w:t>basati</w:t>
            </w:r>
          </w:p>
          <w:p w:rsidR="00C76F17" w:rsidRPr="0072511A" w:rsidRDefault="00C76F17" w:rsidP="0072511A">
            <w:pPr>
              <w:pStyle w:val="TableParagraph"/>
              <w:spacing w:line="238" w:lineRule="exact"/>
              <w:ind w:left="114"/>
              <w:rPr>
                <w:lang w:val="it-IT"/>
              </w:rPr>
            </w:pPr>
            <w:r w:rsidRPr="0072511A">
              <w:rPr>
                <w:lang w:val="it-IT"/>
              </w:rPr>
              <w:t>su</w:t>
            </w:r>
            <w:r w:rsidRPr="0072511A">
              <w:rPr>
                <w:spacing w:val="-2"/>
                <w:lang w:val="it-IT"/>
              </w:rPr>
              <w:t xml:space="preserve"> </w:t>
            </w:r>
            <w:r w:rsidRPr="0072511A">
              <w:rPr>
                <w:lang w:val="it-IT"/>
              </w:rPr>
              <w:t>una</w:t>
            </w:r>
            <w:r w:rsidRPr="0072511A">
              <w:rPr>
                <w:spacing w:val="-4"/>
                <w:lang w:val="it-IT"/>
              </w:rPr>
              <w:t xml:space="preserve"> </w:t>
            </w:r>
            <w:r w:rsidRPr="0072511A">
              <w:rPr>
                <w:lang w:val="it-IT"/>
              </w:rPr>
              <w:t>approssimativa</w:t>
            </w:r>
            <w:r w:rsidRPr="0072511A">
              <w:rPr>
                <w:spacing w:val="1"/>
                <w:lang w:val="it-IT"/>
              </w:rPr>
              <w:t xml:space="preserve"> </w:t>
            </w:r>
            <w:r w:rsidRPr="0072511A">
              <w:rPr>
                <w:lang w:val="it-IT"/>
              </w:rPr>
              <w:t>interpretazione</w:t>
            </w:r>
            <w:r w:rsidRPr="0072511A">
              <w:rPr>
                <w:spacing w:val="-3"/>
                <w:lang w:val="it-IT"/>
              </w:rPr>
              <w:t xml:space="preserve"> </w:t>
            </w:r>
            <w:r w:rsidRPr="0072511A">
              <w:rPr>
                <w:lang w:val="it-IT"/>
              </w:rPr>
              <w:t>del</w:t>
            </w:r>
            <w:r w:rsidRPr="0072511A">
              <w:rPr>
                <w:spacing w:val="-6"/>
                <w:lang w:val="it-IT"/>
              </w:rPr>
              <w:t xml:space="preserve"> </w:t>
            </w:r>
            <w:r w:rsidRPr="0072511A">
              <w:rPr>
                <w:lang w:val="it-IT"/>
              </w:rPr>
              <w:t>testo</w:t>
            </w:r>
          </w:p>
        </w:tc>
        <w:tc>
          <w:tcPr>
            <w:tcW w:w="713"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4"/>
              <w:rPr>
                <w:b/>
                <w:sz w:val="21"/>
                <w:lang w:val="it-IT"/>
              </w:rPr>
            </w:pPr>
          </w:p>
          <w:p w:rsidR="00C76F17" w:rsidRDefault="00C76F17" w:rsidP="0072511A">
            <w:pPr>
              <w:pStyle w:val="TableParagraph"/>
              <w:ind w:left="205" w:right="169"/>
              <w:jc w:val="center"/>
            </w:pPr>
            <w:r>
              <w:t>1,5</w:t>
            </w:r>
          </w:p>
        </w:tc>
      </w:tr>
      <w:tr w:rsidR="00C76F17" w:rsidTr="0072511A">
        <w:trPr>
          <w:trHeight w:val="503"/>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50" w:lineRule="exact"/>
              <w:ind w:left="114"/>
              <w:rPr>
                <w:lang w:val="it-IT"/>
              </w:rPr>
            </w:pPr>
            <w:r w:rsidRPr="0072511A">
              <w:rPr>
                <w:lang w:val="it-IT"/>
              </w:rPr>
              <w:t>Contestualizzazione parziale del brano proposto;</w:t>
            </w:r>
            <w:r w:rsidRPr="0072511A">
              <w:rPr>
                <w:spacing w:val="1"/>
                <w:lang w:val="it-IT"/>
              </w:rPr>
              <w:t xml:space="preserve"> </w:t>
            </w:r>
            <w:r w:rsidRPr="0072511A">
              <w:rPr>
                <w:lang w:val="it-IT"/>
              </w:rPr>
              <w:t>valutazioni</w:t>
            </w:r>
            <w:r w:rsidRPr="0072511A">
              <w:rPr>
                <w:spacing w:val="-4"/>
                <w:lang w:val="it-IT"/>
              </w:rPr>
              <w:t xml:space="preserve"> </w:t>
            </w:r>
            <w:r w:rsidRPr="0072511A">
              <w:rPr>
                <w:lang w:val="it-IT"/>
              </w:rPr>
              <w:t>personali e</w:t>
            </w:r>
            <w:r w:rsidRPr="0072511A">
              <w:rPr>
                <w:spacing w:val="-7"/>
                <w:lang w:val="it-IT"/>
              </w:rPr>
              <w:t xml:space="preserve"> </w:t>
            </w:r>
            <w:r w:rsidRPr="0072511A">
              <w:rPr>
                <w:lang w:val="it-IT"/>
              </w:rPr>
              <w:t>giudizi</w:t>
            </w:r>
            <w:r w:rsidRPr="0072511A">
              <w:rPr>
                <w:spacing w:val="-4"/>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20"/>
              <w:ind w:left="31"/>
              <w:jc w:val="center"/>
            </w:pPr>
            <w:r>
              <w:t>1</w:t>
            </w:r>
          </w:p>
        </w:tc>
      </w:tr>
      <w:tr w:rsidR="00C76F17" w:rsidTr="0072511A">
        <w:trPr>
          <w:trHeight w:val="508"/>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9" w:lineRule="exact"/>
              <w:ind w:left="114"/>
              <w:rPr>
                <w:lang w:val="it-IT"/>
              </w:rPr>
            </w:pPr>
            <w:r w:rsidRPr="0072511A">
              <w:rPr>
                <w:lang w:val="it-IT"/>
              </w:rPr>
              <w:t>Contestualizzazione errata</w:t>
            </w:r>
            <w:r w:rsidRPr="0072511A">
              <w:rPr>
                <w:spacing w:val="-2"/>
                <w:lang w:val="it-IT"/>
              </w:rPr>
              <w:t xml:space="preserve"> </w:t>
            </w:r>
            <w:r w:rsidRPr="0072511A">
              <w:rPr>
                <w:lang w:val="it-IT"/>
              </w:rPr>
              <w:t>del</w:t>
            </w:r>
            <w:r w:rsidRPr="0072511A">
              <w:rPr>
                <w:spacing w:val="-4"/>
                <w:lang w:val="it-IT"/>
              </w:rPr>
              <w:t xml:space="preserve"> </w:t>
            </w:r>
            <w:r w:rsidRPr="0072511A">
              <w:rPr>
                <w:lang w:val="it-IT"/>
              </w:rPr>
              <w:t>brano</w:t>
            </w:r>
            <w:r w:rsidRPr="0072511A">
              <w:rPr>
                <w:spacing w:val="-5"/>
                <w:lang w:val="it-IT"/>
              </w:rPr>
              <w:t xml:space="preserve"> </w:t>
            </w:r>
            <w:r w:rsidRPr="0072511A">
              <w:rPr>
                <w:lang w:val="it-IT"/>
              </w:rPr>
              <w:t>proposto;</w:t>
            </w:r>
          </w:p>
          <w:p w:rsidR="00C76F17" w:rsidRPr="0072511A" w:rsidRDefault="00C76F17" w:rsidP="0072511A">
            <w:pPr>
              <w:pStyle w:val="TableParagraph"/>
              <w:spacing w:before="1" w:line="238" w:lineRule="exact"/>
              <w:ind w:left="114"/>
              <w:rPr>
                <w:lang w:val="it-IT"/>
              </w:rPr>
            </w:pPr>
            <w:r w:rsidRPr="0072511A">
              <w:rPr>
                <w:lang w:val="it-IT"/>
              </w:rPr>
              <w:t>valutazioni</w:t>
            </w:r>
            <w:r w:rsidRPr="0072511A">
              <w:rPr>
                <w:spacing w:val="-4"/>
                <w:lang w:val="it-IT"/>
              </w:rPr>
              <w:t xml:space="preserve"> </w:t>
            </w:r>
            <w:r w:rsidRPr="0072511A">
              <w:rPr>
                <w:lang w:val="it-IT"/>
              </w:rPr>
              <w:t>personali</w:t>
            </w:r>
            <w:r w:rsidRPr="0072511A">
              <w:rPr>
                <w:spacing w:val="1"/>
                <w:lang w:val="it-IT"/>
              </w:rPr>
              <w:t xml:space="preserve"> </w:t>
            </w:r>
            <w:r w:rsidRPr="0072511A">
              <w:rPr>
                <w:lang w:val="it-IT"/>
              </w:rPr>
              <w:t>e</w:t>
            </w:r>
            <w:r w:rsidRPr="0072511A">
              <w:rPr>
                <w:spacing w:val="-7"/>
                <w:lang w:val="it-IT"/>
              </w:rPr>
              <w:t xml:space="preserve"> </w:t>
            </w:r>
            <w:r w:rsidRPr="0072511A">
              <w:rPr>
                <w:lang w:val="it-IT"/>
              </w:rPr>
              <w:t>giudizi</w:t>
            </w:r>
            <w:r w:rsidRPr="0072511A">
              <w:rPr>
                <w:spacing w:val="-3"/>
                <w:lang w:val="it-IT"/>
              </w:rPr>
              <w:t xml:space="preserve"> </w:t>
            </w:r>
            <w:r w:rsidRPr="0072511A">
              <w:rPr>
                <w:lang w:val="it-IT"/>
              </w:rPr>
              <w:t>critici</w:t>
            </w:r>
            <w:r w:rsidRPr="0072511A">
              <w:rPr>
                <w:spacing w:val="-4"/>
                <w:lang w:val="it-IT"/>
              </w:rPr>
              <w:t xml:space="preserve"> </w:t>
            </w:r>
            <w:r w:rsidRPr="0072511A">
              <w:rPr>
                <w:lang w:val="it-IT"/>
              </w:rPr>
              <w:t>non</w:t>
            </w:r>
            <w:r w:rsidRPr="0072511A">
              <w:rPr>
                <w:spacing w:val="-5"/>
                <w:lang w:val="it-IT"/>
              </w:rPr>
              <w:t xml:space="preserve"> </w:t>
            </w:r>
            <w:r w:rsidRPr="0072511A">
              <w:rPr>
                <w:lang w:val="it-IT"/>
              </w:rPr>
              <w:t>pertinenti</w:t>
            </w:r>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126"/>
              <w:ind w:left="205" w:right="169"/>
              <w:jc w:val="center"/>
            </w:pPr>
            <w:r>
              <w:t>0,5</w:t>
            </w:r>
          </w:p>
        </w:tc>
      </w:tr>
      <w:tr w:rsidR="00C76F17" w:rsidTr="0072511A">
        <w:trPr>
          <w:trHeight w:val="1266"/>
        </w:trPr>
        <w:tc>
          <w:tcPr>
            <w:tcW w:w="3119" w:type="dxa"/>
            <w:vMerge w:val="restart"/>
            <w:tcBorders>
              <w:top w:val="single" w:sz="6" w:space="0" w:color="000000"/>
              <w:bottom w:val="single" w:sz="6" w:space="0" w:color="000000"/>
              <w:right w:val="single" w:sz="6" w:space="0" w:color="000000"/>
            </w:tcBorders>
          </w:tcPr>
          <w:p w:rsidR="00C76F17" w:rsidRDefault="00C76F17" w:rsidP="0072511A">
            <w:pPr>
              <w:pStyle w:val="TableParagraph"/>
              <w:rPr>
                <w:b/>
                <w:sz w:val="24"/>
              </w:rPr>
            </w:pPr>
          </w:p>
          <w:p w:rsidR="00C76F17" w:rsidRDefault="00C76F17" w:rsidP="0072511A">
            <w:pPr>
              <w:pStyle w:val="TableParagraph"/>
              <w:spacing w:before="3"/>
              <w:rPr>
                <w:b/>
                <w:sz w:val="30"/>
              </w:rPr>
            </w:pPr>
          </w:p>
          <w:p w:rsidR="00C76F17" w:rsidRDefault="00C76F17" w:rsidP="0072511A">
            <w:pPr>
              <w:pStyle w:val="TableParagraph"/>
              <w:ind w:left="105"/>
              <w:rPr>
                <w:b/>
              </w:rPr>
            </w:pPr>
            <w:r>
              <w:rPr>
                <w:b/>
                <w:u w:val="single"/>
              </w:rPr>
              <w:t>INDICATORI</w:t>
            </w:r>
            <w:r>
              <w:rPr>
                <w:b/>
                <w:spacing w:val="-5"/>
                <w:u w:val="single"/>
              </w:rPr>
              <w:t xml:space="preserve"> </w:t>
            </w:r>
            <w:r>
              <w:rPr>
                <w:b/>
                <w:u w:val="single"/>
              </w:rPr>
              <w:t>SPECIFICI</w:t>
            </w:r>
          </w:p>
          <w:p w:rsidR="00C76F17" w:rsidRDefault="00C76F17" w:rsidP="0072511A">
            <w:pPr>
              <w:pStyle w:val="TableParagraph"/>
              <w:spacing w:before="21"/>
              <w:ind w:left="479"/>
              <w:rPr>
                <w:b/>
              </w:rPr>
            </w:pPr>
            <w:r>
              <w:rPr>
                <w:b/>
              </w:rPr>
              <w:t>(5</w:t>
            </w:r>
            <w:r>
              <w:rPr>
                <w:b/>
                <w:spacing w:val="-3"/>
              </w:rPr>
              <w:t xml:space="preserve"> </w:t>
            </w:r>
            <w:proofErr w:type="spellStart"/>
            <w:r>
              <w:rPr>
                <w:b/>
              </w:rPr>
              <w:t>punti</w:t>
            </w:r>
            <w:proofErr w:type="spellEnd"/>
            <w:r>
              <w:rPr>
                <w:b/>
              </w:rPr>
              <w:t>)</w:t>
            </w:r>
          </w:p>
          <w:p w:rsidR="00C76F17" w:rsidRPr="0072511A" w:rsidRDefault="00C76F17" w:rsidP="001B13E2">
            <w:pPr>
              <w:pStyle w:val="TableParagraph"/>
              <w:numPr>
                <w:ilvl w:val="0"/>
                <w:numId w:val="55"/>
              </w:numPr>
              <w:tabs>
                <w:tab w:val="left" w:pos="437"/>
              </w:tabs>
              <w:spacing w:before="6"/>
              <w:ind w:right="222"/>
              <w:rPr>
                <w:lang w:val="it-IT"/>
              </w:rPr>
            </w:pPr>
            <w:r w:rsidRPr="0072511A">
              <w:rPr>
                <w:lang w:val="it-IT"/>
              </w:rPr>
              <w:t>Pertinenza</w:t>
            </w:r>
            <w:r w:rsidRPr="0072511A">
              <w:rPr>
                <w:spacing w:val="1"/>
                <w:lang w:val="it-IT"/>
              </w:rPr>
              <w:t xml:space="preserve"> </w:t>
            </w:r>
            <w:r w:rsidRPr="0072511A">
              <w:rPr>
                <w:lang w:val="it-IT"/>
              </w:rPr>
              <w:t>del</w:t>
            </w:r>
            <w:r w:rsidRPr="0072511A">
              <w:rPr>
                <w:spacing w:val="-4"/>
                <w:lang w:val="it-IT"/>
              </w:rPr>
              <w:t xml:space="preserve"> </w:t>
            </w:r>
            <w:r w:rsidRPr="0072511A">
              <w:rPr>
                <w:lang w:val="it-IT"/>
              </w:rPr>
              <w:t>testo</w:t>
            </w:r>
            <w:r w:rsidRPr="0072511A">
              <w:rPr>
                <w:spacing w:val="-6"/>
                <w:lang w:val="it-IT"/>
              </w:rPr>
              <w:t xml:space="preserve"> </w:t>
            </w:r>
            <w:r w:rsidRPr="0072511A">
              <w:rPr>
                <w:lang w:val="it-IT"/>
              </w:rPr>
              <w:t>rispetto</w:t>
            </w:r>
            <w:r w:rsidRPr="0072511A">
              <w:rPr>
                <w:spacing w:val="-52"/>
                <w:lang w:val="it-IT"/>
              </w:rPr>
              <w:t xml:space="preserve"> </w:t>
            </w:r>
            <w:r w:rsidRPr="0072511A">
              <w:rPr>
                <w:lang w:val="it-IT"/>
              </w:rPr>
              <w:t>alla traccia e coerenza nella</w:t>
            </w:r>
            <w:r w:rsidRPr="0072511A">
              <w:rPr>
                <w:spacing w:val="-52"/>
                <w:lang w:val="it-IT"/>
              </w:rPr>
              <w:t xml:space="preserve"> </w:t>
            </w:r>
            <w:r w:rsidRPr="0072511A">
              <w:rPr>
                <w:lang w:val="it-IT"/>
              </w:rPr>
              <w:t>formulazione del titolo e</w:t>
            </w:r>
            <w:r w:rsidRPr="0072511A">
              <w:rPr>
                <w:spacing w:val="1"/>
                <w:lang w:val="it-IT"/>
              </w:rPr>
              <w:t xml:space="preserve"> </w:t>
            </w:r>
            <w:r w:rsidRPr="0072511A">
              <w:rPr>
                <w:lang w:val="it-IT"/>
              </w:rPr>
              <w:t>dell’eventuale</w:t>
            </w:r>
            <w:r w:rsidRPr="0072511A">
              <w:rPr>
                <w:spacing w:val="1"/>
                <w:lang w:val="it-IT"/>
              </w:rPr>
              <w:t xml:space="preserve"> </w:t>
            </w:r>
            <w:proofErr w:type="spellStart"/>
            <w:r w:rsidRPr="0072511A">
              <w:rPr>
                <w:lang w:val="it-IT"/>
              </w:rPr>
              <w:t>paragrafazione</w:t>
            </w:r>
            <w:proofErr w:type="spellEnd"/>
          </w:p>
          <w:p w:rsidR="00C76F17" w:rsidRDefault="00C76F17" w:rsidP="001B13E2">
            <w:pPr>
              <w:pStyle w:val="TableParagraph"/>
              <w:numPr>
                <w:ilvl w:val="0"/>
                <w:numId w:val="54"/>
              </w:numPr>
              <w:tabs>
                <w:tab w:val="left" w:pos="437"/>
              </w:tabs>
              <w:spacing w:before="0"/>
              <w:ind w:right="268"/>
            </w:pPr>
            <w:proofErr w:type="spellStart"/>
            <w:r>
              <w:t>Sviluppo</w:t>
            </w:r>
            <w:proofErr w:type="spellEnd"/>
            <w:r>
              <w:t xml:space="preserve"> </w:t>
            </w:r>
            <w:proofErr w:type="spellStart"/>
            <w:r>
              <w:t>ordinato</w:t>
            </w:r>
            <w:proofErr w:type="spellEnd"/>
            <w:r>
              <w:t xml:space="preserve"> e </w:t>
            </w:r>
            <w:proofErr w:type="spellStart"/>
            <w:r>
              <w:t>lineare</w:t>
            </w:r>
            <w:proofErr w:type="spellEnd"/>
            <w:r>
              <w:rPr>
                <w:spacing w:val="-52"/>
              </w:rPr>
              <w:t xml:space="preserve"> </w:t>
            </w:r>
            <w:proofErr w:type="spellStart"/>
            <w:r>
              <w:t>dell’esposizione</w:t>
            </w:r>
            <w:proofErr w:type="spellEnd"/>
          </w:p>
          <w:p w:rsidR="00C76F17" w:rsidRPr="0072511A" w:rsidRDefault="00C76F17" w:rsidP="001B13E2">
            <w:pPr>
              <w:pStyle w:val="TableParagraph"/>
              <w:numPr>
                <w:ilvl w:val="0"/>
                <w:numId w:val="54"/>
              </w:numPr>
              <w:tabs>
                <w:tab w:val="left" w:pos="437"/>
              </w:tabs>
              <w:spacing w:before="0"/>
              <w:ind w:right="302"/>
              <w:rPr>
                <w:lang w:val="it-IT"/>
              </w:rPr>
            </w:pPr>
            <w:r w:rsidRPr="0072511A">
              <w:rPr>
                <w:lang w:val="it-IT"/>
              </w:rPr>
              <w:t>Correttezza e</w:t>
            </w:r>
            <w:r w:rsidRPr="0072511A">
              <w:rPr>
                <w:spacing w:val="-9"/>
                <w:lang w:val="it-IT"/>
              </w:rPr>
              <w:t xml:space="preserve"> </w:t>
            </w:r>
            <w:r w:rsidRPr="0072511A">
              <w:rPr>
                <w:lang w:val="it-IT"/>
              </w:rPr>
              <w:t>articolazione</w:t>
            </w:r>
            <w:r w:rsidRPr="0072511A">
              <w:rPr>
                <w:spacing w:val="-52"/>
                <w:lang w:val="it-IT"/>
              </w:rPr>
              <w:t xml:space="preserve"> </w:t>
            </w:r>
            <w:r w:rsidRPr="0072511A">
              <w:rPr>
                <w:lang w:val="it-IT"/>
              </w:rPr>
              <w:t>delle conoscenze e dei</w:t>
            </w:r>
            <w:r w:rsidRPr="0072511A">
              <w:rPr>
                <w:spacing w:val="1"/>
                <w:lang w:val="it-IT"/>
              </w:rPr>
              <w:t xml:space="preserve"> </w:t>
            </w:r>
            <w:r w:rsidRPr="0072511A">
              <w:rPr>
                <w:lang w:val="it-IT"/>
              </w:rPr>
              <w:t>riferimenti</w:t>
            </w:r>
            <w:r w:rsidRPr="0072511A">
              <w:rPr>
                <w:spacing w:val="-3"/>
                <w:lang w:val="it-IT"/>
              </w:rPr>
              <w:t xml:space="preserve"> </w:t>
            </w:r>
            <w:r w:rsidRPr="0072511A">
              <w:rPr>
                <w:lang w:val="it-IT"/>
              </w:rPr>
              <w:t>culturali</w:t>
            </w: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ind w:left="114" w:right="536"/>
              <w:rPr>
                <w:lang w:val="it-IT"/>
              </w:rPr>
            </w:pPr>
            <w:r w:rsidRPr="0072511A">
              <w:rPr>
                <w:lang w:val="it-IT"/>
              </w:rPr>
              <w:t>Testo pienamente pertinente alla traccia,</w:t>
            </w:r>
            <w:r w:rsidRPr="0072511A">
              <w:rPr>
                <w:spacing w:val="1"/>
                <w:lang w:val="it-IT"/>
              </w:rPr>
              <w:t xml:space="preserve"> </w:t>
            </w:r>
            <w:r w:rsidRPr="0072511A">
              <w:rPr>
                <w:lang w:val="it-IT"/>
              </w:rPr>
              <w:t>perfettamente</w:t>
            </w:r>
            <w:r w:rsidRPr="0072511A">
              <w:rPr>
                <w:spacing w:val="-7"/>
                <w:lang w:val="it-IT"/>
              </w:rPr>
              <w:t xml:space="preserve"> </w:t>
            </w:r>
            <w:r w:rsidRPr="0072511A">
              <w:rPr>
                <w:lang w:val="it-IT"/>
              </w:rPr>
              <w:t>coeso</w:t>
            </w:r>
            <w:r w:rsidRPr="0072511A">
              <w:rPr>
                <w:spacing w:val="-5"/>
                <w:lang w:val="it-IT"/>
              </w:rPr>
              <w:t xml:space="preserve"> </w:t>
            </w:r>
            <w:r w:rsidRPr="0072511A">
              <w:rPr>
                <w:lang w:val="it-IT"/>
              </w:rPr>
              <w:t>nell’esposizione</w:t>
            </w:r>
            <w:r w:rsidRPr="0072511A">
              <w:rPr>
                <w:spacing w:val="-6"/>
                <w:lang w:val="it-IT"/>
              </w:rPr>
              <w:t xml:space="preserve"> </w:t>
            </w:r>
            <w:r w:rsidRPr="0072511A">
              <w:rPr>
                <w:lang w:val="it-IT"/>
              </w:rPr>
              <w:t>a</w:t>
            </w:r>
            <w:r w:rsidRPr="0072511A">
              <w:rPr>
                <w:spacing w:val="3"/>
                <w:lang w:val="it-IT"/>
              </w:rPr>
              <w:t xml:space="preserve"> </w:t>
            </w:r>
            <w:r w:rsidRPr="0072511A">
              <w:rPr>
                <w:lang w:val="it-IT"/>
              </w:rPr>
              <w:t>partire</w:t>
            </w:r>
            <w:r w:rsidRPr="0072511A">
              <w:rPr>
                <w:spacing w:val="-7"/>
                <w:lang w:val="it-IT"/>
              </w:rPr>
              <w:t xml:space="preserve"> </w:t>
            </w:r>
            <w:r w:rsidRPr="0072511A">
              <w:rPr>
                <w:lang w:val="it-IT"/>
              </w:rPr>
              <w:t>dal</w:t>
            </w:r>
            <w:r w:rsidRPr="0072511A">
              <w:rPr>
                <w:spacing w:val="-52"/>
                <w:lang w:val="it-IT"/>
              </w:rPr>
              <w:t xml:space="preserve"> </w:t>
            </w:r>
            <w:r w:rsidRPr="0072511A">
              <w:rPr>
                <w:lang w:val="it-IT"/>
              </w:rPr>
              <w:t xml:space="preserve">titolo e dalla </w:t>
            </w:r>
            <w:proofErr w:type="spellStart"/>
            <w:r w:rsidRPr="0072511A">
              <w:rPr>
                <w:lang w:val="it-IT"/>
              </w:rPr>
              <w:t>paragrafazione</w:t>
            </w:r>
            <w:proofErr w:type="spellEnd"/>
            <w:r w:rsidRPr="0072511A">
              <w:rPr>
                <w:lang w:val="it-IT"/>
              </w:rPr>
              <w:t>; corredato sia di</w:t>
            </w:r>
            <w:r w:rsidRPr="0072511A">
              <w:rPr>
                <w:spacing w:val="1"/>
                <w:lang w:val="it-IT"/>
              </w:rPr>
              <w:t xml:space="preserve"> </w:t>
            </w:r>
            <w:r w:rsidRPr="0072511A">
              <w:rPr>
                <w:lang w:val="it-IT"/>
              </w:rPr>
              <w:t>conoscenze</w:t>
            </w:r>
            <w:r w:rsidRPr="0072511A">
              <w:rPr>
                <w:spacing w:val="-6"/>
                <w:lang w:val="it-IT"/>
              </w:rPr>
              <w:t xml:space="preserve"> </w:t>
            </w:r>
            <w:r w:rsidRPr="0072511A">
              <w:rPr>
                <w:lang w:val="it-IT"/>
              </w:rPr>
              <w:t>corrette</w:t>
            </w:r>
            <w:r w:rsidRPr="0072511A">
              <w:rPr>
                <w:spacing w:val="-5"/>
                <w:lang w:val="it-IT"/>
              </w:rPr>
              <w:t xml:space="preserve"> </w:t>
            </w:r>
            <w:r w:rsidRPr="0072511A">
              <w:rPr>
                <w:lang w:val="it-IT"/>
              </w:rPr>
              <w:t>che di</w:t>
            </w:r>
            <w:r w:rsidRPr="0072511A">
              <w:rPr>
                <w:spacing w:val="-2"/>
                <w:lang w:val="it-IT"/>
              </w:rPr>
              <w:t xml:space="preserve"> </w:t>
            </w:r>
            <w:r w:rsidRPr="0072511A">
              <w:rPr>
                <w:lang w:val="it-IT"/>
              </w:rPr>
              <w:t>opportuni</w:t>
            </w:r>
            <w:r w:rsidRPr="0072511A">
              <w:rPr>
                <w:spacing w:val="-3"/>
                <w:lang w:val="it-IT"/>
              </w:rPr>
              <w:t xml:space="preserve"> </w:t>
            </w:r>
            <w:r w:rsidRPr="0072511A">
              <w:rPr>
                <w:lang w:val="it-IT"/>
              </w:rPr>
              <w:t>riferimenti</w:t>
            </w:r>
          </w:p>
          <w:p w:rsidR="00C76F17" w:rsidRDefault="00C76F17" w:rsidP="0072511A">
            <w:pPr>
              <w:pStyle w:val="TableParagraph"/>
              <w:spacing w:line="238" w:lineRule="exact"/>
              <w:ind w:left="114"/>
            </w:pPr>
            <w:proofErr w:type="spellStart"/>
            <w:r>
              <w:t>culturali</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rPr>
                <w:b/>
                <w:sz w:val="24"/>
              </w:rPr>
            </w:pPr>
          </w:p>
          <w:p w:rsidR="00C76F17" w:rsidRDefault="00C76F17" w:rsidP="0072511A">
            <w:pPr>
              <w:pStyle w:val="TableParagraph"/>
              <w:spacing w:before="5"/>
              <w:rPr>
                <w:b/>
                <w:sz w:val="19"/>
              </w:rPr>
            </w:pPr>
          </w:p>
          <w:p w:rsidR="00C76F17" w:rsidRDefault="00C76F17" w:rsidP="0072511A">
            <w:pPr>
              <w:pStyle w:val="TableParagraph"/>
              <w:ind w:left="31"/>
              <w:jc w:val="center"/>
            </w:pPr>
            <w:r>
              <w:t>2</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ind w:left="114"/>
              <w:rPr>
                <w:lang w:val="it-IT"/>
              </w:rPr>
            </w:pPr>
            <w:r w:rsidRPr="0072511A">
              <w:rPr>
                <w:lang w:val="it-IT"/>
              </w:rPr>
              <w:t>Testo</w:t>
            </w:r>
            <w:r w:rsidRPr="0072511A">
              <w:rPr>
                <w:spacing w:val="-6"/>
                <w:lang w:val="it-IT"/>
              </w:rPr>
              <w:t xml:space="preserve"> </w:t>
            </w:r>
            <w:r w:rsidRPr="0072511A">
              <w:rPr>
                <w:lang w:val="it-IT"/>
              </w:rPr>
              <w:t>pertinente</w:t>
            </w:r>
            <w:r w:rsidRPr="0072511A">
              <w:rPr>
                <w:spacing w:val="-8"/>
                <w:lang w:val="it-IT"/>
              </w:rPr>
              <w:t xml:space="preserve"> </w:t>
            </w:r>
            <w:r w:rsidRPr="0072511A">
              <w:rPr>
                <w:lang w:val="it-IT"/>
              </w:rPr>
              <w:t>alla</w:t>
            </w:r>
            <w:r w:rsidRPr="0072511A">
              <w:rPr>
                <w:spacing w:val="1"/>
                <w:lang w:val="it-IT"/>
              </w:rPr>
              <w:t xml:space="preserve"> </w:t>
            </w:r>
            <w:r w:rsidRPr="0072511A">
              <w:rPr>
                <w:lang w:val="it-IT"/>
              </w:rPr>
              <w:t>traccia,</w:t>
            </w:r>
            <w:r w:rsidRPr="0072511A">
              <w:rPr>
                <w:spacing w:val="1"/>
                <w:lang w:val="it-IT"/>
              </w:rPr>
              <w:t xml:space="preserve"> </w:t>
            </w:r>
            <w:r w:rsidRPr="0072511A">
              <w:rPr>
                <w:lang w:val="it-IT"/>
              </w:rPr>
              <w:t>con</w:t>
            </w:r>
            <w:r w:rsidRPr="0072511A">
              <w:rPr>
                <w:spacing w:val="-6"/>
                <w:lang w:val="it-IT"/>
              </w:rPr>
              <w:t xml:space="preserve"> </w:t>
            </w:r>
            <w:r w:rsidRPr="0072511A">
              <w:rPr>
                <w:lang w:val="it-IT"/>
              </w:rPr>
              <w:t>lievi</w:t>
            </w:r>
            <w:r w:rsidRPr="0072511A">
              <w:rPr>
                <w:spacing w:val="-5"/>
                <w:lang w:val="it-IT"/>
              </w:rPr>
              <w:t xml:space="preserve"> </w:t>
            </w:r>
            <w:r w:rsidRPr="0072511A">
              <w:rPr>
                <w:lang w:val="it-IT"/>
              </w:rPr>
              <w:t>incoerenze</w:t>
            </w:r>
            <w:r w:rsidRPr="0072511A">
              <w:rPr>
                <w:spacing w:val="-3"/>
                <w:lang w:val="it-IT"/>
              </w:rPr>
              <w:t xml:space="preserve"> </w:t>
            </w:r>
            <w:r w:rsidRPr="0072511A">
              <w:rPr>
                <w:lang w:val="it-IT"/>
              </w:rPr>
              <w:t>nella</w:t>
            </w:r>
            <w:r w:rsidRPr="0072511A">
              <w:rPr>
                <w:spacing w:val="-52"/>
                <w:lang w:val="it-IT"/>
              </w:rPr>
              <w:t xml:space="preserve"> </w:t>
            </w:r>
            <w:r w:rsidRPr="0072511A">
              <w:rPr>
                <w:lang w:val="it-IT"/>
              </w:rPr>
              <w:t>formulazione del titolo e/o nella suddivisione in</w:t>
            </w:r>
            <w:r w:rsidRPr="0072511A">
              <w:rPr>
                <w:spacing w:val="1"/>
                <w:lang w:val="it-IT"/>
              </w:rPr>
              <w:t xml:space="preserve"> </w:t>
            </w:r>
            <w:r w:rsidRPr="0072511A">
              <w:rPr>
                <w:lang w:val="it-IT"/>
              </w:rPr>
              <w:t>paragrafi;</w:t>
            </w:r>
            <w:r w:rsidRPr="0072511A">
              <w:rPr>
                <w:spacing w:val="1"/>
                <w:lang w:val="it-IT"/>
              </w:rPr>
              <w:t xml:space="preserve"> </w:t>
            </w:r>
            <w:r w:rsidRPr="0072511A">
              <w:rPr>
                <w:lang w:val="it-IT"/>
              </w:rPr>
              <w:t>lineare</w:t>
            </w:r>
            <w:r w:rsidRPr="0072511A">
              <w:rPr>
                <w:spacing w:val="-1"/>
                <w:lang w:val="it-IT"/>
              </w:rPr>
              <w:t xml:space="preserve"> </w:t>
            </w:r>
            <w:r w:rsidRPr="0072511A">
              <w:rPr>
                <w:lang w:val="it-IT"/>
              </w:rPr>
              <w:t>nell’esposizione</w:t>
            </w:r>
            <w:r w:rsidRPr="0072511A">
              <w:rPr>
                <w:spacing w:val="-1"/>
                <w:lang w:val="it-IT"/>
              </w:rPr>
              <w:t xml:space="preserve"> </w:t>
            </w:r>
            <w:r w:rsidRPr="0072511A">
              <w:rPr>
                <w:lang w:val="it-IT"/>
              </w:rPr>
              <w:t>e</w:t>
            </w:r>
            <w:r w:rsidRPr="0072511A">
              <w:rPr>
                <w:spacing w:val="-6"/>
                <w:lang w:val="it-IT"/>
              </w:rPr>
              <w:t xml:space="preserve"> </w:t>
            </w:r>
            <w:r w:rsidRPr="0072511A">
              <w:rPr>
                <w:lang w:val="it-IT"/>
              </w:rPr>
              <w:t>corredato</w:t>
            </w:r>
            <w:r w:rsidRPr="0072511A">
              <w:rPr>
                <w:spacing w:val="-4"/>
                <w:lang w:val="it-IT"/>
              </w:rPr>
              <w:t xml:space="preserve"> </w:t>
            </w:r>
            <w:r w:rsidRPr="0072511A">
              <w:rPr>
                <w:lang w:val="it-IT"/>
              </w:rPr>
              <w:t>di</w:t>
            </w:r>
          </w:p>
          <w:p w:rsidR="00C76F17" w:rsidRDefault="00C76F17" w:rsidP="0072511A">
            <w:pPr>
              <w:pStyle w:val="TableParagraph"/>
              <w:spacing w:line="237" w:lineRule="exact"/>
              <w:ind w:left="114"/>
            </w:pPr>
            <w:proofErr w:type="spellStart"/>
            <w:r>
              <w:t>adeguate</w:t>
            </w:r>
            <w:proofErr w:type="spellEnd"/>
            <w:r>
              <w:rPr>
                <w:spacing w:val="-6"/>
              </w:rPr>
              <w:t xml:space="preserve"> </w:t>
            </w:r>
            <w:proofErr w:type="spellStart"/>
            <w:r>
              <w:t>conoscenze</w:t>
            </w:r>
            <w:proofErr w:type="spellEnd"/>
            <w:r>
              <w:t xml:space="preserve"> e</w:t>
            </w:r>
            <w:r>
              <w:rPr>
                <w:spacing w:val="-5"/>
              </w:rPr>
              <w:t xml:space="preserve"> </w:t>
            </w:r>
            <w:proofErr w:type="spellStart"/>
            <w:r>
              <w:t>culturali</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7"/>
              <w:rPr>
                <w:b/>
                <w:sz w:val="32"/>
              </w:rPr>
            </w:pPr>
          </w:p>
          <w:p w:rsidR="00C76F17" w:rsidRDefault="00C76F17" w:rsidP="0072511A">
            <w:pPr>
              <w:pStyle w:val="TableParagraph"/>
              <w:ind w:left="205" w:right="169"/>
              <w:jc w:val="center"/>
            </w:pPr>
            <w:r>
              <w:t>1,5</w:t>
            </w:r>
          </w:p>
        </w:tc>
      </w:tr>
      <w:tr w:rsidR="00C76F17" w:rsidTr="0072511A">
        <w:trPr>
          <w:trHeight w:val="1012"/>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Pr>
                <w:lang w:val="it-IT"/>
              </w:rPr>
            </w:pPr>
            <w:r w:rsidRPr="0072511A">
              <w:rPr>
                <w:lang w:val="it-IT"/>
              </w:rPr>
              <w:t>Testo</w:t>
            </w:r>
            <w:r w:rsidRPr="0072511A">
              <w:rPr>
                <w:spacing w:val="-6"/>
                <w:lang w:val="it-IT"/>
              </w:rPr>
              <w:t xml:space="preserve"> </w:t>
            </w:r>
            <w:r w:rsidRPr="0072511A">
              <w:rPr>
                <w:lang w:val="it-IT"/>
              </w:rPr>
              <w:t>poco</w:t>
            </w:r>
            <w:r w:rsidRPr="0072511A">
              <w:rPr>
                <w:spacing w:val="-5"/>
                <w:lang w:val="it-IT"/>
              </w:rPr>
              <w:t xml:space="preserve"> </w:t>
            </w:r>
            <w:r w:rsidRPr="0072511A">
              <w:rPr>
                <w:lang w:val="it-IT"/>
              </w:rPr>
              <w:t>pertinente</w:t>
            </w:r>
            <w:r w:rsidRPr="0072511A">
              <w:rPr>
                <w:spacing w:val="-7"/>
                <w:lang w:val="it-IT"/>
              </w:rPr>
              <w:t xml:space="preserve"> </w:t>
            </w:r>
            <w:r w:rsidRPr="0072511A">
              <w:rPr>
                <w:lang w:val="it-IT"/>
              </w:rPr>
              <w:t>alla</w:t>
            </w:r>
            <w:r w:rsidRPr="0072511A">
              <w:rPr>
                <w:spacing w:val="3"/>
                <w:lang w:val="it-IT"/>
              </w:rPr>
              <w:t xml:space="preserve"> </w:t>
            </w:r>
            <w:r w:rsidRPr="0072511A">
              <w:rPr>
                <w:lang w:val="it-IT"/>
              </w:rPr>
              <w:t>traccia,</w:t>
            </w:r>
            <w:r w:rsidRPr="0072511A">
              <w:rPr>
                <w:spacing w:val="1"/>
                <w:lang w:val="it-IT"/>
              </w:rPr>
              <w:t xml:space="preserve"> </w:t>
            </w:r>
            <w:r w:rsidRPr="0072511A">
              <w:rPr>
                <w:lang w:val="it-IT"/>
              </w:rPr>
              <w:t>mancante</w:t>
            </w:r>
            <w:r w:rsidRPr="0072511A">
              <w:rPr>
                <w:spacing w:val="-7"/>
                <w:lang w:val="it-IT"/>
              </w:rPr>
              <w:t xml:space="preserve"> </w:t>
            </w:r>
            <w:r w:rsidRPr="0072511A">
              <w:rPr>
                <w:lang w:val="it-IT"/>
              </w:rPr>
              <w:t>del</w:t>
            </w:r>
            <w:r w:rsidRPr="0072511A">
              <w:rPr>
                <w:spacing w:val="-4"/>
                <w:lang w:val="it-IT"/>
              </w:rPr>
              <w:t xml:space="preserve"> </w:t>
            </w:r>
            <w:r w:rsidRPr="0072511A">
              <w:rPr>
                <w:lang w:val="it-IT"/>
              </w:rPr>
              <w:t>titolo</w:t>
            </w:r>
            <w:r w:rsidRPr="0072511A">
              <w:rPr>
                <w:spacing w:val="-52"/>
                <w:lang w:val="it-IT"/>
              </w:rPr>
              <w:t xml:space="preserve"> </w:t>
            </w:r>
            <w:r w:rsidRPr="0072511A">
              <w:rPr>
                <w:lang w:val="it-IT"/>
              </w:rPr>
              <w:t xml:space="preserve">e/o di adeguata </w:t>
            </w:r>
            <w:proofErr w:type="spellStart"/>
            <w:r w:rsidRPr="0072511A">
              <w:rPr>
                <w:lang w:val="it-IT"/>
              </w:rPr>
              <w:t>paragrafazione</w:t>
            </w:r>
            <w:proofErr w:type="spellEnd"/>
            <w:r w:rsidRPr="0072511A">
              <w:rPr>
                <w:lang w:val="it-IT"/>
              </w:rPr>
              <w:t>; esposizione a volte</w:t>
            </w:r>
            <w:r w:rsidRPr="0072511A">
              <w:rPr>
                <w:spacing w:val="1"/>
                <w:lang w:val="it-IT"/>
              </w:rPr>
              <w:t xml:space="preserve"> </w:t>
            </w:r>
            <w:r w:rsidRPr="0072511A">
              <w:rPr>
                <w:lang w:val="it-IT"/>
              </w:rPr>
              <w:t>incoerente,</w:t>
            </w:r>
            <w:r w:rsidRPr="0072511A">
              <w:rPr>
                <w:spacing w:val="2"/>
                <w:lang w:val="it-IT"/>
              </w:rPr>
              <w:t xml:space="preserve"> </w:t>
            </w:r>
            <w:r w:rsidRPr="0072511A">
              <w:rPr>
                <w:lang w:val="it-IT"/>
              </w:rPr>
              <w:t>con</w:t>
            </w:r>
            <w:r w:rsidRPr="0072511A">
              <w:rPr>
                <w:spacing w:val="-2"/>
                <w:lang w:val="it-IT"/>
              </w:rPr>
              <w:t xml:space="preserve"> </w:t>
            </w:r>
            <w:r w:rsidRPr="0072511A">
              <w:rPr>
                <w:lang w:val="it-IT"/>
              </w:rPr>
              <w:t>informazioni</w:t>
            </w:r>
            <w:r w:rsidRPr="0072511A">
              <w:rPr>
                <w:spacing w:val="1"/>
                <w:lang w:val="it-IT"/>
              </w:rPr>
              <w:t xml:space="preserve"> </w:t>
            </w:r>
            <w:r w:rsidRPr="0072511A">
              <w:rPr>
                <w:lang w:val="it-IT"/>
              </w:rPr>
              <w:t>e</w:t>
            </w:r>
            <w:r w:rsidRPr="0072511A">
              <w:rPr>
                <w:spacing w:val="-6"/>
                <w:lang w:val="it-IT"/>
              </w:rPr>
              <w:t xml:space="preserve"> </w:t>
            </w:r>
            <w:r w:rsidRPr="0072511A">
              <w:rPr>
                <w:lang w:val="it-IT"/>
              </w:rPr>
              <w:t>riferimenti</w:t>
            </w:r>
            <w:r w:rsidRPr="0072511A">
              <w:rPr>
                <w:spacing w:val="-4"/>
                <w:lang w:val="it-IT"/>
              </w:rPr>
              <w:t xml:space="preserve"> </w:t>
            </w:r>
            <w:r w:rsidRPr="0072511A">
              <w:rPr>
                <w:lang w:val="it-IT"/>
              </w:rPr>
              <w:t>culturali</w:t>
            </w:r>
          </w:p>
          <w:p w:rsidR="00C76F17" w:rsidRDefault="00C76F17" w:rsidP="0072511A">
            <w:pPr>
              <w:pStyle w:val="TableParagraph"/>
              <w:spacing w:line="235" w:lineRule="exact"/>
              <w:ind w:left="114"/>
            </w:pPr>
            <w:proofErr w:type="spellStart"/>
            <w:r>
              <w:t>imprecisi</w:t>
            </w:r>
            <w:proofErr w:type="spellEnd"/>
          </w:p>
        </w:tc>
        <w:tc>
          <w:tcPr>
            <w:tcW w:w="713" w:type="dxa"/>
            <w:tcBorders>
              <w:top w:val="single" w:sz="6" w:space="0" w:color="000000"/>
              <w:left w:val="single" w:sz="6" w:space="0" w:color="000000"/>
              <w:bottom w:val="single" w:sz="6" w:space="0" w:color="000000"/>
            </w:tcBorders>
          </w:tcPr>
          <w:p w:rsidR="00C76F17" w:rsidRDefault="00C76F17" w:rsidP="0072511A">
            <w:pPr>
              <w:pStyle w:val="TableParagraph"/>
              <w:spacing w:before="2"/>
              <w:rPr>
                <w:b/>
                <w:sz w:val="32"/>
              </w:rPr>
            </w:pPr>
          </w:p>
          <w:p w:rsidR="00C76F17" w:rsidRDefault="00C76F17" w:rsidP="0072511A">
            <w:pPr>
              <w:pStyle w:val="TableParagraph"/>
              <w:ind w:left="31"/>
              <w:jc w:val="center"/>
            </w:pPr>
            <w:r>
              <w:t>1</w:t>
            </w:r>
          </w:p>
        </w:tc>
      </w:tr>
      <w:tr w:rsidR="00C76F17" w:rsidTr="0072511A">
        <w:trPr>
          <w:trHeight w:val="1007"/>
        </w:trPr>
        <w:tc>
          <w:tcPr>
            <w:tcW w:w="3119" w:type="dxa"/>
            <w:vMerge/>
            <w:tcBorders>
              <w:top w:val="nil"/>
              <w:bottom w:val="single" w:sz="6" w:space="0" w:color="000000"/>
              <w:right w:val="single" w:sz="6" w:space="0" w:color="000000"/>
            </w:tcBorders>
          </w:tcPr>
          <w:p w:rsidR="00C76F17" w:rsidRDefault="00C76F17" w:rsidP="0072511A">
            <w:pPr>
              <w:rPr>
                <w:sz w:val="2"/>
                <w:szCs w:val="2"/>
              </w:rPr>
            </w:pPr>
          </w:p>
        </w:tc>
        <w:tc>
          <w:tcPr>
            <w:tcW w:w="5019" w:type="dxa"/>
            <w:tcBorders>
              <w:top w:val="single" w:sz="6" w:space="0" w:color="000000"/>
              <w:left w:val="single" w:sz="6" w:space="0" w:color="000000"/>
              <w:bottom w:val="single" w:sz="6" w:space="0" w:color="000000"/>
              <w:right w:val="single" w:sz="6" w:space="0" w:color="000000"/>
            </w:tcBorders>
          </w:tcPr>
          <w:p w:rsidR="00C76F17" w:rsidRPr="0072511A" w:rsidRDefault="00C76F17" w:rsidP="0072511A">
            <w:pPr>
              <w:pStyle w:val="TableParagraph"/>
              <w:spacing w:line="242" w:lineRule="auto"/>
              <w:ind w:left="114" w:right="273"/>
              <w:rPr>
                <w:lang w:val="it-IT"/>
              </w:rPr>
            </w:pPr>
            <w:r w:rsidRPr="0072511A">
              <w:rPr>
                <w:lang w:val="it-IT"/>
              </w:rPr>
              <w:t>Testo</w:t>
            </w:r>
            <w:r w:rsidRPr="0072511A">
              <w:rPr>
                <w:spacing w:val="-6"/>
                <w:lang w:val="it-IT"/>
              </w:rPr>
              <w:t xml:space="preserve"> </w:t>
            </w:r>
            <w:r w:rsidRPr="0072511A">
              <w:rPr>
                <w:lang w:val="it-IT"/>
              </w:rPr>
              <w:t>non</w:t>
            </w:r>
            <w:r w:rsidRPr="0072511A">
              <w:rPr>
                <w:spacing w:val="-5"/>
                <w:lang w:val="it-IT"/>
              </w:rPr>
              <w:t xml:space="preserve"> </w:t>
            </w:r>
            <w:r w:rsidRPr="0072511A">
              <w:rPr>
                <w:lang w:val="it-IT"/>
              </w:rPr>
              <w:t>pertinente</w:t>
            </w:r>
            <w:r w:rsidRPr="0072511A">
              <w:rPr>
                <w:spacing w:val="-8"/>
                <w:lang w:val="it-IT"/>
              </w:rPr>
              <w:t xml:space="preserve"> </w:t>
            </w:r>
            <w:r w:rsidRPr="0072511A">
              <w:rPr>
                <w:lang w:val="it-IT"/>
              </w:rPr>
              <w:t>alla</w:t>
            </w:r>
            <w:r w:rsidRPr="0072511A">
              <w:rPr>
                <w:spacing w:val="3"/>
                <w:lang w:val="it-IT"/>
              </w:rPr>
              <w:t xml:space="preserve"> </w:t>
            </w:r>
            <w:r w:rsidRPr="0072511A">
              <w:rPr>
                <w:lang w:val="it-IT"/>
              </w:rPr>
              <w:t>traccia,</w:t>
            </w:r>
            <w:r w:rsidRPr="0072511A">
              <w:rPr>
                <w:spacing w:val="1"/>
                <w:lang w:val="it-IT"/>
              </w:rPr>
              <w:t xml:space="preserve"> </w:t>
            </w:r>
            <w:r w:rsidRPr="0072511A">
              <w:rPr>
                <w:lang w:val="it-IT"/>
              </w:rPr>
              <w:t>mancante</w:t>
            </w:r>
            <w:r w:rsidRPr="0072511A">
              <w:rPr>
                <w:spacing w:val="-3"/>
                <w:lang w:val="it-IT"/>
              </w:rPr>
              <w:t xml:space="preserve"> </w:t>
            </w:r>
            <w:r w:rsidRPr="0072511A">
              <w:rPr>
                <w:lang w:val="it-IT"/>
              </w:rPr>
              <w:t>del</w:t>
            </w:r>
            <w:r w:rsidRPr="0072511A">
              <w:rPr>
                <w:spacing w:val="-4"/>
                <w:lang w:val="it-IT"/>
              </w:rPr>
              <w:t xml:space="preserve"> </w:t>
            </w:r>
            <w:r w:rsidRPr="0072511A">
              <w:rPr>
                <w:lang w:val="it-IT"/>
              </w:rPr>
              <w:t>titolo</w:t>
            </w:r>
            <w:r w:rsidRPr="0072511A">
              <w:rPr>
                <w:spacing w:val="-52"/>
                <w:lang w:val="it-IT"/>
              </w:rPr>
              <w:t xml:space="preserve"> </w:t>
            </w:r>
            <w:r w:rsidRPr="0072511A">
              <w:rPr>
                <w:lang w:val="it-IT"/>
              </w:rPr>
              <w:t>e/o</w:t>
            </w:r>
            <w:r w:rsidRPr="0072511A">
              <w:rPr>
                <w:spacing w:val="-5"/>
                <w:lang w:val="it-IT"/>
              </w:rPr>
              <w:t xml:space="preserve"> </w:t>
            </w:r>
            <w:r w:rsidRPr="0072511A">
              <w:rPr>
                <w:lang w:val="it-IT"/>
              </w:rPr>
              <w:t>di</w:t>
            </w:r>
            <w:r w:rsidRPr="0072511A">
              <w:rPr>
                <w:spacing w:val="-3"/>
                <w:lang w:val="it-IT"/>
              </w:rPr>
              <w:t xml:space="preserve"> </w:t>
            </w:r>
            <w:r w:rsidRPr="0072511A">
              <w:rPr>
                <w:lang w:val="it-IT"/>
              </w:rPr>
              <w:t>adeguata</w:t>
            </w:r>
            <w:r w:rsidRPr="0072511A">
              <w:rPr>
                <w:spacing w:val="4"/>
                <w:lang w:val="it-IT"/>
              </w:rPr>
              <w:t xml:space="preserve"> </w:t>
            </w:r>
            <w:proofErr w:type="spellStart"/>
            <w:r w:rsidRPr="0072511A">
              <w:rPr>
                <w:lang w:val="it-IT"/>
              </w:rPr>
              <w:t>paragrafazione</w:t>
            </w:r>
            <w:proofErr w:type="spellEnd"/>
            <w:r w:rsidRPr="0072511A">
              <w:rPr>
                <w:lang w:val="it-IT"/>
              </w:rPr>
              <w:t>;</w:t>
            </w:r>
            <w:r w:rsidRPr="0072511A">
              <w:rPr>
                <w:spacing w:val="7"/>
                <w:lang w:val="it-IT"/>
              </w:rPr>
              <w:t xml:space="preserve"> </w:t>
            </w:r>
            <w:r w:rsidRPr="0072511A">
              <w:rPr>
                <w:lang w:val="it-IT"/>
              </w:rPr>
              <w:t>esposizione</w:t>
            </w:r>
          </w:p>
          <w:p w:rsidR="00C76F17" w:rsidRPr="0072511A" w:rsidRDefault="00C76F17" w:rsidP="0072511A">
            <w:pPr>
              <w:pStyle w:val="TableParagraph"/>
              <w:spacing w:line="250" w:lineRule="exact"/>
              <w:ind w:left="114" w:right="517"/>
              <w:rPr>
                <w:lang w:val="it-IT"/>
              </w:rPr>
            </w:pPr>
            <w:r w:rsidRPr="0072511A">
              <w:rPr>
                <w:lang w:val="it-IT"/>
              </w:rPr>
              <w:t>incoerente, con</w:t>
            </w:r>
            <w:r w:rsidRPr="0072511A">
              <w:rPr>
                <w:spacing w:val="-5"/>
                <w:lang w:val="it-IT"/>
              </w:rPr>
              <w:t xml:space="preserve"> </w:t>
            </w:r>
            <w:r w:rsidRPr="0072511A">
              <w:rPr>
                <w:lang w:val="it-IT"/>
              </w:rPr>
              <w:t>informazioni</w:t>
            </w:r>
            <w:r w:rsidRPr="0072511A">
              <w:rPr>
                <w:spacing w:val="-5"/>
                <w:lang w:val="it-IT"/>
              </w:rPr>
              <w:t xml:space="preserve"> </w:t>
            </w:r>
            <w:r w:rsidRPr="0072511A">
              <w:rPr>
                <w:lang w:val="it-IT"/>
              </w:rPr>
              <w:t>scorrette</w:t>
            </w:r>
            <w:r w:rsidRPr="0072511A">
              <w:rPr>
                <w:spacing w:val="-3"/>
                <w:lang w:val="it-IT"/>
              </w:rPr>
              <w:t xml:space="preserve"> </w:t>
            </w:r>
            <w:r w:rsidRPr="0072511A">
              <w:rPr>
                <w:lang w:val="it-IT"/>
              </w:rPr>
              <w:t>e</w:t>
            </w:r>
            <w:r w:rsidRPr="0072511A">
              <w:rPr>
                <w:spacing w:val="-8"/>
                <w:lang w:val="it-IT"/>
              </w:rPr>
              <w:t xml:space="preserve"> </w:t>
            </w:r>
            <w:r w:rsidRPr="0072511A">
              <w:rPr>
                <w:lang w:val="it-IT"/>
              </w:rPr>
              <w:t>imprecisi</w:t>
            </w:r>
            <w:r w:rsidRPr="0072511A">
              <w:rPr>
                <w:spacing w:val="-52"/>
                <w:lang w:val="it-IT"/>
              </w:rPr>
              <w:t xml:space="preserve"> </w:t>
            </w:r>
            <w:r w:rsidRPr="0072511A">
              <w:rPr>
                <w:lang w:val="it-IT"/>
              </w:rPr>
              <w:t>riferimenti</w:t>
            </w:r>
            <w:r w:rsidRPr="0072511A">
              <w:rPr>
                <w:spacing w:val="-3"/>
                <w:lang w:val="it-IT"/>
              </w:rPr>
              <w:t xml:space="preserve"> </w:t>
            </w:r>
            <w:r w:rsidRPr="0072511A">
              <w:rPr>
                <w:lang w:val="it-IT"/>
              </w:rPr>
              <w:t>culturali</w:t>
            </w:r>
          </w:p>
        </w:tc>
        <w:tc>
          <w:tcPr>
            <w:tcW w:w="713" w:type="dxa"/>
            <w:tcBorders>
              <w:top w:val="single" w:sz="6" w:space="0" w:color="000000"/>
              <w:left w:val="single" w:sz="6" w:space="0" w:color="000000"/>
              <w:bottom w:val="single" w:sz="6" w:space="0" w:color="000000"/>
            </w:tcBorders>
          </w:tcPr>
          <w:p w:rsidR="00C76F17" w:rsidRPr="0072511A" w:rsidRDefault="00C76F17" w:rsidP="0072511A">
            <w:pPr>
              <w:pStyle w:val="TableParagraph"/>
              <w:spacing w:before="2"/>
              <w:rPr>
                <w:b/>
                <w:sz w:val="32"/>
                <w:lang w:val="it-IT"/>
              </w:rPr>
            </w:pPr>
          </w:p>
          <w:p w:rsidR="00C76F17" w:rsidRDefault="00C76F17" w:rsidP="0072511A">
            <w:pPr>
              <w:pStyle w:val="TableParagraph"/>
              <w:ind w:left="205" w:right="169"/>
              <w:jc w:val="center"/>
            </w:pPr>
            <w:r>
              <w:t>0,5</w:t>
            </w:r>
          </w:p>
        </w:tc>
      </w:tr>
      <w:tr w:rsidR="00C76F17" w:rsidTr="0072511A">
        <w:trPr>
          <w:trHeight w:val="408"/>
        </w:trPr>
        <w:tc>
          <w:tcPr>
            <w:tcW w:w="3119" w:type="dxa"/>
            <w:tcBorders>
              <w:top w:val="single" w:sz="6" w:space="0" w:color="000000"/>
              <w:right w:val="single" w:sz="6" w:space="0" w:color="000000"/>
            </w:tcBorders>
          </w:tcPr>
          <w:p w:rsidR="00C76F17" w:rsidRDefault="00C76F17" w:rsidP="0072511A">
            <w:pPr>
              <w:pStyle w:val="TableParagraph"/>
              <w:spacing w:before="74"/>
              <w:ind w:left="436" w:right="423"/>
              <w:jc w:val="center"/>
            </w:pPr>
            <w:proofErr w:type="spellStart"/>
            <w:r>
              <w:t>Valutazione</w:t>
            </w:r>
            <w:proofErr w:type="spellEnd"/>
            <w:r>
              <w:rPr>
                <w:spacing w:val="-9"/>
              </w:rPr>
              <w:t xml:space="preserve"> </w:t>
            </w:r>
            <w:proofErr w:type="spellStart"/>
            <w:r>
              <w:t>complessiva</w:t>
            </w:r>
            <w:proofErr w:type="spellEnd"/>
          </w:p>
        </w:tc>
        <w:tc>
          <w:tcPr>
            <w:tcW w:w="5019" w:type="dxa"/>
            <w:tcBorders>
              <w:top w:val="single" w:sz="6" w:space="0" w:color="000000"/>
              <w:left w:val="single" w:sz="6" w:space="0" w:color="000000"/>
            </w:tcBorders>
          </w:tcPr>
          <w:p w:rsidR="00C76F17" w:rsidRDefault="00C76F17" w:rsidP="0072511A">
            <w:pPr>
              <w:pStyle w:val="TableParagraph"/>
            </w:pPr>
          </w:p>
        </w:tc>
        <w:tc>
          <w:tcPr>
            <w:tcW w:w="713" w:type="dxa"/>
            <w:tcBorders>
              <w:top w:val="single" w:sz="6" w:space="0" w:color="000000"/>
              <w:bottom w:val="nil"/>
              <w:right w:val="nil"/>
            </w:tcBorders>
          </w:tcPr>
          <w:p w:rsidR="00C76F17" w:rsidRDefault="00C76F17" w:rsidP="0072511A">
            <w:pPr>
              <w:pStyle w:val="TableParagraph"/>
            </w:pPr>
          </w:p>
        </w:tc>
      </w:tr>
    </w:tbl>
    <w:p w:rsidR="00C76F17" w:rsidRDefault="00C76F17" w:rsidP="00310C98"/>
    <w:p w:rsidR="00C76F17" w:rsidRDefault="00C76F17" w:rsidP="00310C98"/>
    <w:p w:rsidR="00C76F17" w:rsidRDefault="00C76F17" w:rsidP="00310C98"/>
    <w:p w:rsidR="00C76F17" w:rsidRDefault="00C76F17" w:rsidP="00310C98"/>
    <w:p w:rsidR="00C76F17" w:rsidRDefault="00C76F17" w:rsidP="00310C98"/>
    <w:bookmarkEnd w:id="2"/>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C76F17" w:rsidRDefault="00C76F17" w:rsidP="00310C98"/>
    <w:p w:rsidR="003A2650" w:rsidRDefault="003A2650" w:rsidP="00310C98"/>
    <w:p w:rsidR="003A2650" w:rsidRDefault="003A2650" w:rsidP="00310C98"/>
    <w:p w:rsidR="003A2650" w:rsidRDefault="003A2650" w:rsidP="00310C98"/>
    <w:p w:rsidR="003A2650" w:rsidRPr="00623746" w:rsidRDefault="003A2650" w:rsidP="00310C98"/>
    <w:p w:rsidR="008C3E92" w:rsidRPr="00623746" w:rsidRDefault="008C3E92" w:rsidP="00310C98"/>
    <w:p w:rsidR="008C3E92" w:rsidRPr="00623746" w:rsidRDefault="008C3E92" w:rsidP="00310C98"/>
    <w:p w:rsidR="008C3E92" w:rsidRPr="00623746" w:rsidRDefault="008C3E92" w:rsidP="00310C98"/>
    <w:p w:rsidR="008C3E92" w:rsidRPr="00623746" w:rsidRDefault="008C3E92" w:rsidP="00310C98"/>
    <w:p w:rsidR="00BA79E2" w:rsidRPr="00623746" w:rsidRDefault="00BA79E2" w:rsidP="00BA79E2">
      <w:pPr>
        <w:jc w:val="center"/>
        <w:rPr>
          <w:b/>
          <w:sz w:val="56"/>
          <w:szCs w:val="56"/>
        </w:rPr>
      </w:pPr>
      <w:r w:rsidRPr="00623746">
        <w:rPr>
          <w:b/>
          <w:sz w:val="56"/>
          <w:szCs w:val="56"/>
        </w:rPr>
        <w:t>ALLEGATO 5.1</w:t>
      </w:r>
    </w:p>
    <w:p w:rsidR="00BA79E2" w:rsidRPr="00623746" w:rsidRDefault="00BA79E2" w:rsidP="00BA79E2">
      <w:pPr>
        <w:jc w:val="center"/>
        <w:rPr>
          <w:b/>
          <w:sz w:val="56"/>
          <w:szCs w:val="56"/>
        </w:rPr>
      </w:pPr>
    </w:p>
    <w:p w:rsidR="00BA79E2" w:rsidRPr="00623746" w:rsidRDefault="00BA79E2" w:rsidP="00BA79E2">
      <w:pPr>
        <w:jc w:val="center"/>
        <w:rPr>
          <w:b/>
          <w:sz w:val="56"/>
          <w:szCs w:val="56"/>
        </w:rPr>
      </w:pPr>
      <w:r w:rsidRPr="00623746">
        <w:rPr>
          <w:b/>
          <w:sz w:val="56"/>
          <w:szCs w:val="56"/>
        </w:rPr>
        <w:t>Grigli</w:t>
      </w:r>
      <w:r w:rsidR="00C617EF">
        <w:rPr>
          <w:b/>
          <w:sz w:val="56"/>
          <w:szCs w:val="56"/>
        </w:rPr>
        <w:t>e</w:t>
      </w:r>
      <w:r w:rsidRPr="00623746">
        <w:rPr>
          <w:b/>
          <w:sz w:val="56"/>
          <w:szCs w:val="56"/>
        </w:rPr>
        <w:t xml:space="preserve"> di valutazione per l’attribuzione dei punteggi </w:t>
      </w:r>
    </w:p>
    <w:p w:rsidR="00BA79E2" w:rsidRPr="00623746" w:rsidRDefault="00BA79E2" w:rsidP="00BA79E2"/>
    <w:p w:rsidR="00BA79E2" w:rsidRPr="00623746" w:rsidRDefault="00BA79E2" w:rsidP="00BA79E2"/>
    <w:p w:rsidR="00BA79E2" w:rsidRDefault="00BA79E2"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Default="00D93ED1" w:rsidP="00BA79E2"/>
    <w:p w:rsidR="00D93ED1" w:rsidRPr="00623746" w:rsidRDefault="00D93ED1" w:rsidP="00BA79E2"/>
    <w:p w:rsidR="00BA79E2" w:rsidRPr="00623746" w:rsidRDefault="00BA79E2" w:rsidP="00BA79E2"/>
    <w:p w:rsidR="001A2B58" w:rsidRPr="00623746" w:rsidRDefault="001A2B58" w:rsidP="00BB4562"/>
    <w:p w:rsidR="001A2B58" w:rsidRPr="00623746" w:rsidRDefault="001A2B58" w:rsidP="00BB4562"/>
    <w:p w:rsidR="00C617EF" w:rsidRPr="0041026E" w:rsidRDefault="00C617EF" w:rsidP="00C617EF">
      <w:pPr>
        <w:pStyle w:val="Titolo1"/>
        <w:ind w:left="-142"/>
        <w:jc w:val="center"/>
        <w:rPr>
          <w:rFonts w:asciiTheme="minorHAnsi" w:hAnsiTheme="minorHAnsi"/>
          <w:spacing w:val="-1"/>
        </w:rPr>
      </w:pPr>
      <w:r w:rsidRPr="0041026E">
        <w:rPr>
          <w:rFonts w:asciiTheme="minorHAnsi" w:hAnsiTheme="minorHAnsi"/>
        </w:rPr>
        <w:lastRenderedPageBreak/>
        <w:t>Griglia</w:t>
      </w:r>
      <w:r w:rsidRPr="0041026E">
        <w:rPr>
          <w:rFonts w:asciiTheme="minorHAnsi" w:hAnsiTheme="minorHAnsi"/>
          <w:spacing w:val="-5"/>
        </w:rPr>
        <w:t xml:space="preserve"> </w:t>
      </w:r>
      <w:r w:rsidRPr="0041026E">
        <w:rPr>
          <w:rFonts w:asciiTheme="minorHAnsi" w:hAnsiTheme="minorHAnsi"/>
        </w:rPr>
        <w:t>di</w:t>
      </w:r>
      <w:r w:rsidRPr="0041026E">
        <w:rPr>
          <w:rFonts w:asciiTheme="minorHAnsi" w:hAnsiTheme="minorHAnsi"/>
          <w:spacing w:val="-5"/>
        </w:rPr>
        <w:t xml:space="preserve"> </w:t>
      </w:r>
      <w:r w:rsidRPr="0041026E">
        <w:rPr>
          <w:rFonts w:asciiTheme="minorHAnsi" w:hAnsiTheme="minorHAnsi"/>
          <w:spacing w:val="-1"/>
        </w:rPr>
        <w:t>valutazione</w:t>
      </w:r>
      <w:r w:rsidRPr="0041026E">
        <w:rPr>
          <w:rFonts w:asciiTheme="minorHAnsi" w:hAnsiTheme="minorHAnsi"/>
          <w:spacing w:val="-5"/>
        </w:rPr>
        <w:t xml:space="preserve"> </w:t>
      </w:r>
      <w:r w:rsidRPr="0041026E">
        <w:rPr>
          <w:rFonts w:asciiTheme="minorHAnsi" w:hAnsiTheme="minorHAnsi"/>
          <w:spacing w:val="-2"/>
        </w:rPr>
        <w:t xml:space="preserve">per </w:t>
      </w:r>
      <w:r w:rsidRPr="0041026E">
        <w:rPr>
          <w:rFonts w:asciiTheme="minorHAnsi" w:hAnsiTheme="minorHAnsi"/>
          <w:spacing w:val="-1"/>
        </w:rPr>
        <w:t>l’attribuzione</w:t>
      </w:r>
      <w:r w:rsidRPr="0041026E">
        <w:rPr>
          <w:rFonts w:asciiTheme="minorHAnsi" w:hAnsiTheme="minorHAnsi"/>
          <w:spacing w:val="-5"/>
        </w:rPr>
        <w:t xml:space="preserve"> </w:t>
      </w:r>
      <w:r w:rsidRPr="0041026E">
        <w:rPr>
          <w:rFonts w:asciiTheme="minorHAnsi" w:hAnsiTheme="minorHAnsi"/>
          <w:spacing w:val="-1"/>
        </w:rPr>
        <w:t>dei</w:t>
      </w:r>
      <w:r w:rsidRPr="0041026E">
        <w:rPr>
          <w:rFonts w:asciiTheme="minorHAnsi" w:hAnsiTheme="minorHAnsi"/>
          <w:spacing w:val="-5"/>
        </w:rPr>
        <w:t xml:space="preserve"> </w:t>
      </w:r>
      <w:r w:rsidRPr="0041026E">
        <w:rPr>
          <w:rFonts w:asciiTheme="minorHAnsi" w:hAnsiTheme="minorHAnsi"/>
          <w:spacing w:val="-1"/>
        </w:rPr>
        <w:t>punteggi</w:t>
      </w:r>
    </w:p>
    <w:p w:rsidR="00C617EF" w:rsidRPr="0041026E" w:rsidRDefault="00C617EF" w:rsidP="00C617EF">
      <w:pPr>
        <w:pStyle w:val="Titolo1"/>
        <w:jc w:val="center"/>
        <w:rPr>
          <w:rFonts w:asciiTheme="minorHAnsi" w:hAnsiTheme="minorHAnsi"/>
          <w:spacing w:val="-1"/>
        </w:rPr>
      </w:pPr>
    </w:p>
    <w:tbl>
      <w:tblPr>
        <w:tblStyle w:val="Grigliatabella"/>
        <w:tblW w:w="0" w:type="auto"/>
        <w:tblInd w:w="279" w:type="dxa"/>
        <w:tblLook w:val="04A0" w:firstRow="1" w:lastRow="0" w:firstColumn="1" w:lastColumn="0" w:noHBand="0" w:noVBand="1"/>
      </w:tblPr>
      <w:tblGrid>
        <w:gridCol w:w="7378"/>
        <w:gridCol w:w="1628"/>
      </w:tblGrid>
      <w:tr w:rsidR="00C617EF" w:rsidRPr="0041026E" w:rsidTr="00C617EF">
        <w:trPr>
          <w:trHeight w:val="895"/>
        </w:trPr>
        <w:tc>
          <w:tcPr>
            <w:tcW w:w="7378" w:type="dxa"/>
            <w:shd w:val="clear" w:color="auto" w:fill="D9D9D9" w:themeFill="background1" w:themeFillShade="D9"/>
          </w:tcPr>
          <w:p w:rsidR="00C617EF" w:rsidRPr="0041026E" w:rsidRDefault="00C617EF" w:rsidP="0072511A">
            <w:pPr>
              <w:pStyle w:val="Titolo1"/>
              <w:ind w:left="60" w:right="106"/>
              <w:jc w:val="center"/>
              <w:outlineLvl w:val="0"/>
              <w:rPr>
                <w:rFonts w:asciiTheme="minorHAnsi" w:hAnsiTheme="minorHAnsi"/>
                <w:b w:val="0"/>
                <w:bCs/>
              </w:rPr>
            </w:pPr>
            <w:r w:rsidRPr="0041026E">
              <w:rPr>
                <w:rFonts w:asciiTheme="minorHAnsi" w:hAnsiTheme="minorHAnsi"/>
                <w:spacing w:val="-1"/>
              </w:rPr>
              <w:t>Indicatore</w:t>
            </w:r>
            <w:r w:rsidRPr="0041026E">
              <w:rPr>
                <w:rFonts w:asciiTheme="minorHAnsi" w:hAnsiTheme="minorHAnsi"/>
                <w:spacing w:val="-5"/>
              </w:rPr>
              <w:t xml:space="preserve"> </w:t>
            </w:r>
            <w:r w:rsidRPr="0041026E">
              <w:rPr>
                <w:rFonts w:asciiTheme="minorHAnsi" w:hAnsiTheme="minorHAnsi"/>
                <w:b w:val="0"/>
                <w:i/>
                <w:spacing w:val="-1"/>
              </w:rPr>
              <w:t>(correlato</w:t>
            </w:r>
            <w:r w:rsidRPr="0041026E">
              <w:rPr>
                <w:rFonts w:asciiTheme="minorHAnsi" w:hAnsiTheme="minorHAnsi"/>
                <w:b w:val="0"/>
                <w:i/>
                <w:spacing w:val="-4"/>
              </w:rPr>
              <w:t xml:space="preserve"> </w:t>
            </w:r>
            <w:r w:rsidRPr="0041026E">
              <w:rPr>
                <w:rFonts w:asciiTheme="minorHAnsi" w:hAnsiTheme="minorHAnsi"/>
                <w:b w:val="0"/>
                <w:i/>
                <w:spacing w:val="-1"/>
              </w:rPr>
              <w:t>agli</w:t>
            </w:r>
            <w:r w:rsidRPr="0041026E">
              <w:rPr>
                <w:rFonts w:asciiTheme="minorHAnsi" w:hAnsiTheme="minorHAnsi"/>
                <w:b w:val="0"/>
                <w:i/>
                <w:spacing w:val="-3"/>
              </w:rPr>
              <w:t xml:space="preserve"> </w:t>
            </w:r>
            <w:r w:rsidRPr="0041026E">
              <w:rPr>
                <w:rFonts w:asciiTheme="minorHAnsi" w:hAnsiTheme="minorHAnsi"/>
                <w:b w:val="0"/>
                <w:i/>
              </w:rPr>
              <w:t>obiettivi</w:t>
            </w:r>
            <w:r w:rsidRPr="0041026E">
              <w:rPr>
                <w:rFonts w:asciiTheme="minorHAnsi" w:hAnsiTheme="minorHAnsi"/>
                <w:b w:val="0"/>
                <w:i/>
                <w:spacing w:val="-6"/>
              </w:rPr>
              <w:t xml:space="preserve"> </w:t>
            </w:r>
            <w:r w:rsidRPr="0041026E">
              <w:rPr>
                <w:rFonts w:asciiTheme="minorHAnsi" w:hAnsiTheme="minorHAnsi"/>
                <w:b w:val="0"/>
                <w:i/>
                <w:spacing w:val="-1"/>
              </w:rPr>
              <w:t>della</w:t>
            </w:r>
            <w:r w:rsidRPr="0041026E">
              <w:rPr>
                <w:rFonts w:asciiTheme="minorHAnsi" w:hAnsiTheme="minorHAnsi"/>
                <w:b w:val="0"/>
                <w:i/>
                <w:spacing w:val="-4"/>
              </w:rPr>
              <w:t xml:space="preserve"> </w:t>
            </w:r>
            <w:r w:rsidRPr="0041026E">
              <w:rPr>
                <w:rFonts w:asciiTheme="minorHAnsi" w:hAnsiTheme="minorHAnsi"/>
                <w:b w:val="0"/>
                <w:i/>
                <w:spacing w:val="-1"/>
              </w:rPr>
              <w:t>prova)</w:t>
            </w:r>
          </w:p>
        </w:tc>
        <w:tc>
          <w:tcPr>
            <w:tcW w:w="1628" w:type="dxa"/>
            <w:shd w:val="clear" w:color="auto" w:fill="D9D9D9" w:themeFill="background1" w:themeFillShade="D9"/>
          </w:tcPr>
          <w:p w:rsidR="00C617EF" w:rsidRDefault="00C617EF" w:rsidP="0072511A">
            <w:pPr>
              <w:ind w:left="60" w:right="106"/>
              <w:jc w:val="center"/>
              <w:rPr>
                <w:b/>
                <w:spacing w:val="-1"/>
                <w:sz w:val="24"/>
              </w:rPr>
            </w:pPr>
            <w:r w:rsidRPr="0041026E">
              <w:rPr>
                <w:b/>
                <w:spacing w:val="-1"/>
                <w:sz w:val="24"/>
              </w:rPr>
              <w:t>Punteggio</w:t>
            </w:r>
          </w:p>
          <w:p w:rsidR="00C617EF" w:rsidRPr="00764327" w:rsidRDefault="00C617EF" w:rsidP="0072511A">
            <w:pPr>
              <w:ind w:left="60" w:right="106"/>
              <w:jc w:val="center"/>
              <w:rPr>
                <w:b/>
                <w:bCs/>
                <w:sz w:val="24"/>
                <w:szCs w:val="24"/>
              </w:rPr>
            </w:pPr>
            <w:r w:rsidRPr="00764327">
              <w:rPr>
                <w:b/>
                <w:bCs/>
                <w:spacing w:val="-1"/>
                <w:sz w:val="24"/>
                <w:szCs w:val="24"/>
              </w:rPr>
              <w:t>massimo</w:t>
            </w:r>
          </w:p>
        </w:tc>
      </w:tr>
      <w:tr w:rsidR="00C617EF" w:rsidRPr="0041026E" w:rsidTr="00C617EF">
        <w:trPr>
          <w:trHeight w:val="753"/>
        </w:trPr>
        <w:tc>
          <w:tcPr>
            <w:tcW w:w="7378" w:type="dxa"/>
          </w:tcPr>
          <w:p w:rsidR="00C617EF" w:rsidRPr="002D59F1" w:rsidRDefault="00C617EF" w:rsidP="0072511A">
            <w:pPr>
              <w:pStyle w:val="Titolo1"/>
              <w:ind w:left="34"/>
              <w:outlineLvl w:val="0"/>
              <w:rPr>
                <w:rFonts w:asciiTheme="minorHAnsi" w:hAnsiTheme="minorHAnsi"/>
                <w:b w:val="0"/>
              </w:rPr>
            </w:pPr>
            <w:r w:rsidRPr="002D59F1">
              <w:rPr>
                <w:rFonts w:asciiTheme="minorHAnsi" w:hAnsiTheme="minorHAnsi"/>
                <w:b w:val="0"/>
              </w:rPr>
              <w:t>Utilizzo del patrimonio lessicale ed espressivo della lingua italiana secondo le esigenze comunicative del contesto professionale.</w:t>
            </w:r>
          </w:p>
        </w:tc>
        <w:tc>
          <w:tcPr>
            <w:tcW w:w="1628" w:type="dxa"/>
            <w:vAlign w:val="center"/>
          </w:tcPr>
          <w:p w:rsidR="00C617EF" w:rsidRPr="002D59F1" w:rsidRDefault="00C617EF" w:rsidP="0072511A">
            <w:pPr>
              <w:pStyle w:val="Titolo1"/>
              <w:ind w:left="0"/>
              <w:jc w:val="center"/>
              <w:outlineLvl w:val="0"/>
              <w:rPr>
                <w:rFonts w:asciiTheme="minorHAnsi" w:hAnsiTheme="minorHAnsi"/>
                <w:b w:val="0"/>
                <w:bCs/>
              </w:rPr>
            </w:pPr>
            <w:r w:rsidRPr="002D59F1">
              <w:rPr>
                <w:rFonts w:asciiTheme="minorHAnsi" w:hAnsiTheme="minorHAnsi"/>
                <w:b w:val="0"/>
              </w:rPr>
              <w:t>4</w:t>
            </w:r>
          </w:p>
        </w:tc>
      </w:tr>
      <w:tr w:rsidR="00C617EF" w:rsidRPr="0041026E" w:rsidTr="00C617EF">
        <w:trPr>
          <w:trHeight w:val="763"/>
        </w:trPr>
        <w:tc>
          <w:tcPr>
            <w:tcW w:w="7378" w:type="dxa"/>
          </w:tcPr>
          <w:p w:rsidR="00C617EF" w:rsidRPr="002D59F1" w:rsidRDefault="00C617EF" w:rsidP="0072511A">
            <w:pPr>
              <w:pStyle w:val="Default"/>
              <w:rPr>
                <w:rFonts w:asciiTheme="minorHAnsi" w:eastAsia="Calibri" w:hAnsiTheme="minorHAnsi" w:cstheme="minorBidi"/>
                <w:bCs/>
                <w:color w:val="auto"/>
              </w:rPr>
            </w:pPr>
            <w:r w:rsidRPr="002D59F1">
              <w:rPr>
                <w:rFonts w:asciiTheme="minorHAnsi" w:eastAsia="Calibri" w:hAnsiTheme="minorHAnsi" w:cstheme="minorBidi"/>
                <w:bCs/>
                <w:color w:val="auto"/>
              </w:rPr>
              <w:t>Utilizzo di una struttura logico espositiva coerente a quanto richiesto dalla tipologia di prova.</w:t>
            </w:r>
          </w:p>
        </w:tc>
        <w:tc>
          <w:tcPr>
            <w:tcW w:w="1628" w:type="dxa"/>
            <w:vAlign w:val="center"/>
          </w:tcPr>
          <w:p w:rsidR="00C617EF" w:rsidRPr="002D59F1" w:rsidRDefault="00C617EF" w:rsidP="0072511A">
            <w:pPr>
              <w:pStyle w:val="Titolo1"/>
              <w:ind w:left="0"/>
              <w:jc w:val="center"/>
              <w:outlineLvl w:val="0"/>
              <w:rPr>
                <w:rFonts w:asciiTheme="minorHAnsi" w:hAnsiTheme="minorHAnsi"/>
                <w:b w:val="0"/>
                <w:bCs/>
              </w:rPr>
            </w:pPr>
            <w:r w:rsidRPr="002D59F1">
              <w:rPr>
                <w:rFonts w:asciiTheme="minorHAnsi" w:hAnsiTheme="minorHAnsi"/>
                <w:b w:val="0"/>
              </w:rPr>
              <w:t>3</w:t>
            </w:r>
          </w:p>
        </w:tc>
      </w:tr>
      <w:tr w:rsidR="00C617EF" w:rsidRPr="0041026E" w:rsidTr="00C617EF">
        <w:trPr>
          <w:trHeight w:val="736"/>
        </w:trPr>
        <w:tc>
          <w:tcPr>
            <w:tcW w:w="7378" w:type="dxa"/>
          </w:tcPr>
          <w:p w:rsidR="00C617EF" w:rsidRPr="00764327" w:rsidRDefault="00C617EF" w:rsidP="0072511A">
            <w:pPr>
              <w:pStyle w:val="Titolo1"/>
              <w:ind w:left="0"/>
              <w:outlineLvl w:val="0"/>
              <w:rPr>
                <w:rFonts w:asciiTheme="minorHAnsi" w:hAnsiTheme="minorHAnsi"/>
                <w:b w:val="0"/>
                <w:strike/>
              </w:rPr>
            </w:pPr>
            <w:r w:rsidRPr="00764327">
              <w:rPr>
                <w:rFonts w:asciiTheme="minorHAnsi" w:hAnsiTheme="minorHAnsi"/>
                <w:b w:val="0"/>
              </w:rPr>
              <w:t>Padronanza delle conoscenze relative ai nuclei tematici fondamentali di riferimento della prova</w:t>
            </w:r>
            <w:r>
              <w:rPr>
                <w:rFonts w:asciiTheme="minorHAnsi" w:hAnsiTheme="minorHAnsi"/>
                <w:b w:val="0"/>
              </w:rPr>
              <w:t>.</w:t>
            </w:r>
          </w:p>
        </w:tc>
        <w:tc>
          <w:tcPr>
            <w:tcW w:w="1628" w:type="dxa"/>
            <w:vAlign w:val="center"/>
          </w:tcPr>
          <w:p w:rsidR="00C617EF" w:rsidRPr="002D59F1" w:rsidRDefault="00C617EF" w:rsidP="0072511A">
            <w:pPr>
              <w:pStyle w:val="Titolo1"/>
              <w:ind w:left="0"/>
              <w:jc w:val="center"/>
              <w:outlineLvl w:val="0"/>
              <w:rPr>
                <w:rFonts w:asciiTheme="minorHAnsi" w:hAnsiTheme="minorHAnsi"/>
                <w:b w:val="0"/>
                <w:bCs/>
              </w:rPr>
            </w:pPr>
            <w:r w:rsidRPr="002D59F1">
              <w:rPr>
                <w:rFonts w:asciiTheme="minorHAnsi" w:hAnsiTheme="minorHAnsi"/>
                <w:b w:val="0"/>
              </w:rPr>
              <w:t>5</w:t>
            </w:r>
          </w:p>
        </w:tc>
      </w:tr>
      <w:tr w:rsidR="00C617EF" w:rsidRPr="0041026E" w:rsidTr="00C617EF">
        <w:trPr>
          <w:trHeight w:val="727"/>
        </w:trPr>
        <w:tc>
          <w:tcPr>
            <w:tcW w:w="7378" w:type="dxa"/>
          </w:tcPr>
          <w:p w:rsidR="00C617EF" w:rsidRPr="00764327" w:rsidRDefault="00C617EF" w:rsidP="0072511A">
            <w:pPr>
              <w:pStyle w:val="Default"/>
              <w:rPr>
                <w:rFonts w:asciiTheme="minorHAnsi" w:hAnsiTheme="minorHAnsi"/>
                <w:bCs/>
                <w:color w:val="auto"/>
              </w:rPr>
            </w:pPr>
            <w:r w:rsidRPr="00764327">
              <w:rPr>
                <w:rFonts w:asciiTheme="minorHAnsi" w:hAnsiTheme="minorHAnsi"/>
                <w:bCs/>
                <w:color w:val="auto"/>
              </w:rPr>
              <w:t>Ricorso agli aspetti delle competenze professionali specifiche utili a conseguire le finalità dell’elaborato</w:t>
            </w:r>
            <w:r>
              <w:rPr>
                <w:rFonts w:asciiTheme="minorHAnsi" w:hAnsiTheme="minorHAnsi"/>
                <w:bCs/>
                <w:color w:val="auto"/>
              </w:rPr>
              <w:t>.</w:t>
            </w:r>
          </w:p>
        </w:tc>
        <w:tc>
          <w:tcPr>
            <w:tcW w:w="1628" w:type="dxa"/>
            <w:vAlign w:val="center"/>
          </w:tcPr>
          <w:p w:rsidR="00C617EF" w:rsidRPr="002D59F1" w:rsidRDefault="00C617EF" w:rsidP="0072511A">
            <w:pPr>
              <w:pStyle w:val="Titolo1"/>
              <w:ind w:left="0"/>
              <w:jc w:val="center"/>
              <w:outlineLvl w:val="0"/>
              <w:rPr>
                <w:rFonts w:asciiTheme="minorHAnsi" w:hAnsiTheme="minorHAnsi"/>
                <w:b w:val="0"/>
                <w:bCs/>
              </w:rPr>
            </w:pPr>
            <w:r w:rsidRPr="002D59F1">
              <w:rPr>
                <w:rFonts w:asciiTheme="minorHAnsi" w:hAnsiTheme="minorHAnsi"/>
                <w:b w:val="0"/>
              </w:rPr>
              <w:t>8</w:t>
            </w:r>
          </w:p>
        </w:tc>
      </w:tr>
    </w:tbl>
    <w:p w:rsidR="00C617EF" w:rsidRDefault="00C617E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D93ED1" w:rsidRDefault="00D93ED1"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C617EF">
      <w:pPr>
        <w:ind w:left="284"/>
        <w:jc w:val="both"/>
        <w:rPr>
          <w:rFonts w:eastAsiaTheme="minorEastAsia"/>
        </w:rPr>
      </w:pPr>
    </w:p>
    <w:p w:rsidR="007B20AF" w:rsidRDefault="007B20AF" w:rsidP="007B20AF">
      <w:pPr>
        <w:ind w:left="284"/>
        <w:jc w:val="center"/>
        <w:rPr>
          <w:rFonts w:eastAsiaTheme="minorEastAsia"/>
        </w:rPr>
      </w:pPr>
      <w:bookmarkStart w:id="3" w:name="_Hlk135815466"/>
      <w:r>
        <w:rPr>
          <w:rFonts w:eastAsiaTheme="minorEastAsia"/>
        </w:rPr>
        <w:lastRenderedPageBreak/>
        <w:t>Griglia di valutazione della seconda prova scritta</w:t>
      </w:r>
    </w:p>
    <w:p w:rsidR="007B20AF" w:rsidRDefault="007B20AF" w:rsidP="007B20AF">
      <w:pPr>
        <w:ind w:left="284"/>
        <w:jc w:val="center"/>
        <w:rPr>
          <w:b/>
        </w:rPr>
      </w:pPr>
    </w:p>
    <w:p w:rsidR="007B20AF" w:rsidRDefault="007B20AF" w:rsidP="007B20AF">
      <w:pPr>
        <w:ind w:left="284"/>
        <w:jc w:val="both"/>
        <w:rPr>
          <w:rFonts w:eastAsiaTheme="minorEastAsia"/>
        </w:rPr>
      </w:pPr>
      <w:r>
        <w:rPr>
          <w:b/>
        </w:rPr>
        <w:t>CLASSE</w:t>
      </w:r>
      <w:r>
        <w:t>:</w:t>
      </w:r>
      <w:r>
        <w:rPr>
          <w:spacing w:val="-2"/>
        </w:rPr>
        <w:t xml:space="preserve"> …………………</w:t>
      </w:r>
      <w:r>
        <w:tab/>
      </w:r>
      <w:r>
        <w:rPr>
          <w:b/>
        </w:rPr>
        <w:t>CANDIDATO/A</w:t>
      </w:r>
      <w:r>
        <w:t>:</w:t>
      </w:r>
      <w:r>
        <w:rPr>
          <w:spacing w:val="3"/>
        </w:rPr>
        <w:t xml:space="preserve"> </w:t>
      </w:r>
      <w:r>
        <w:rPr>
          <w:spacing w:val="-2"/>
        </w:rPr>
        <w:t>…………………………………………………………….</w:t>
      </w:r>
    </w:p>
    <w:tbl>
      <w:tblPr>
        <w:tblStyle w:val="TableNormal"/>
        <w:tblW w:w="9364"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5122"/>
        <w:gridCol w:w="705"/>
        <w:gridCol w:w="1141"/>
      </w:tblGrid>
      <w:tr w:rsidR="007B20AF" w:rsidTr="007B20AF">
        <w:trPr>
          <w:trHeight w:val="274"/>
        </w:trPr>
        <w:tc>
          <w:tcPr>
            <w:tcW w:w="2396" w:type="dxa"/>
            <w:shd w:val="clear" w:color="auto" w:fill="F1F1F1"/>
          </w:tcPr>
          <w:p w:rsidR="007B20AF" w:rsidRDefault="007B20AF" w:rsidP="0072511A">
            <w:pPr>
              <w:pStyle w:val="TableParagraph"/>
              <w:spacing w:line="204" w:lineRule="exact"/>
              <w:ind w:left="110"/>
              <w:rPr>
                <w:sz w:val="18"/>
              </w:rPr>
            </w:pPr>
            <w:r>
              <w:rPr>
                <w:b/>
                <w:sz w:val="18"/>
              </w:rPr>
              <w:t>INDICATORI</w:t>
            </w:r>
            <w:r>
              <w:rPr>
                <w:b/>
                <w:spacing w:val="-9"/>
                <w:sz w:val="18"/>
              </w:rPr>
              <w:t xml:space="preserve"> </w:t>
            </w:r>
            <w:r>
              <w:rPr>
                <w:spacing w:val="-2"/>
                <w:sz w:val="18"/>
              </w:rPr>
              <w:t>(</w:t>
            </w:r>
            <w:proofErr w:type="spellStart"/>
            <w:r>
              <w:rPr>
                <w:spacing w:val="-2"/>
                <w:sz w:val="18"/>
              </w:rPr>
              <w:t>ministeriali</w:t>
            </w:r>
            <w:proofErr w:type="spellEnd"/>
            <w:r>
              <w:rPr>
                <w:spacing w:val="-2"/>
                <w:sz w:val="18"/>
              </w:rPr>
              <w:t>)</w:t>
            </w:r>
          </w:p>
        </w:tc>
        <w:tc>
          <w:tcPr>
            <w:tcW w:w="5122" w:type="dxa"/>
            <w:shd w:val="clear" w:color="auto" w:fill="F1F1F1"/>
          </w:tcPr>
          <w:p w:rsidR="007B20AF" w:rsidRDefault="007B20AF" w:rsidP="0072511A">
            <w:pPr>
              <w:pStyle w:val="TableParagraph"/>
              <w:spacing w:line="204" w:lineRule="exact"/>
              <w:rPr>
                <w:sz w:val="18"/>
              </w:rPr>
            </w:pPr>
            <w:r>
              <w:rPr>
                <w:b/>
                <w:sz w:val="18"/>
              </w:rPr>
              <w:t>DESCRITTORI</w:t>
            </w:r>
            <w:r>
              <w:rPr>
                <w:b/>
                <w:spacing w:val="-1"/>
                <w:sz w:val="18"/>
              </w:rPr>
              <w:t xml:space="preserve"> </w:t>
            </w:r>
            <w:r>
              <w:rPr>
                <w:sz w:val="18"/>
              </w:rPr>
              <w:t>(</w:t>
            </w:r>
            <w:proofErr w:type="spellStart"/>
            <w:r>
              <w:rPr>
                <w:sz w:val="18"/>
              </w:rPr>
              <w:t>della</w:t>
            </w:r>
            <w:proofErr w:type="spellEnd"/>
            <w:r>
              <w:rPr>
                <w:sz w:val="18"/>
              </w:rPr>
              <w:t xml:space="preserve"> </w:t>
            </w:r>
            <w:proofErr w:type="spellStart"/>
            <w:r>
              <w:rPr>
                <w:spacing w:val="-2"/>
                <w:sz w:val="18"/>
              </w:rPr>
              <w:t>commissione</w:t>
            </w:r>
            <w:proofErr w:type="spellEnd"/>
            <w:r>
              <w:rPr>
                <w:spacing w:val="-2"/>
                <w:sz w:val="18"/>
              </w:rPr>
              <w:t>)</w:t>
            </w:r>
          </w:p>
        </w:tc>
        <w:tc>
          <w:tcPr>
            <w:tcW w:w="705" w:type="dxa"/>
            <w:shd w:val="clear" w:color="auto" w:fill="F1F1F1"/>
          </w:tcPr>
          <w:p w:rsidR="007B20AF" w:rsidRDefault="007B20AF" w:rsidP="0072511A">
            <w:pPr>
              <w:pStyle w:val="TableParagraph"/>
              <w:spacing w:line="204" w:lineRule="exact"/>
              <w:ind w:left="110"/>
              <w:rPr>
                <w:b/>
                <w:sz w:val="18"/>
              </w:rPr>
            </w:pPr>
            <w:r>
              <w:rPr>
                <w:b/>
                <w:spacing w:val="-4"/>
                <w:sz w:val="18"/>
              </w:rPr>
              <w:t>P.TI</w:t>
            </w:r>
          </w:p>
        </w:tc>
        <w:tc>
          <w:tcPr>
            <w:tcW w:w="1141" w:type="dxa"/>
            <w:shd w:val="clear" w:color="auto" w:fill="F1F1F1"/>
          </w:tcPr>
          <w:p w:rsidR="007B20AF" w:rsidRDefault="007B20AF" w:rsidP="0072511A">
            <w:pPr>
              <w:pStyle w:val="TableParagraph"/>
              <w:spacing w:line="204" w:lineRule="exact"/>
              <w:ind w:left="110"/>
              <w:rPr>
                <w:b/>
                <w:sz w:val="18"/>
              </w:rPr>
            </w:pPr>
            <w:proofErr w:type="spellStart"/>
            <w:r>
              <w:rPr>
                <w:b/>
                <w:spacing w:val="-2"/>
                <w:sz w:val="18"/>
              </w:rPr>
              <w:t>Valutazione</w:t>
            </w:r>
            <w:proofErr w:type="spellEnd"/>
          </w:p>
        </w:tc>
      </w:tr>
      <w:tr w:rsidR="007B20AF" w:rsidTr="007B20AF">
        <w:trPr>
          <w:trHeight w:val="205"/>
        </w:trPr>
        <w:tc>
          <w:tcPr>
            <w:tcW w:w="2396" w:type="dxa"/>
            <w:vMerge w:val="restart"/>
            <w:shd w:val="clear" w:color="auto" w:fill="F1F1F1"/>
          </w:tcPr>
          <w:p w:rsidR="007B20AF" w:rsidRPr="0072511A" w:rsidRDefault="007B20AF" w:rsidP="0072511A">
            <w:pPr>
              <w:pStyle w:val="TableParagraph"/>
              <w:spacing w:line="242" w:lineRule="auto"/>
              <w:ind w:left="110" w:right="101"/>
              <w:jc w:val="both"/>
              <w:rPr>
                <w:sz w:val="16"/>
                <w:lang w:val="it-IT"/>
              </w:rPr>
            </w:pPr>
            <w:r w:rsidRPr="0072511A">
              <w:rPr>
                <w:sz w:val="16"/>
                <w:lang w:val="it-IT"/>
              </w:rPr>
              <w:t>Utilizzo del patrimonio lessicale</w:t>
            </w:r>
            <w:r w:rsidRPr="0072511A">
              <w:rPr>
                <w:spacing w:val="40"/>
                <w:sz w:val="16"/>
                <w:lang w:val="it-IT"/>
              </w:rPr>
              <w:t xml:space="preserve"> </w:t>
            </w:r>
            <w:r w:rsidRPr="0072511A">
              <w:rPr>
                <w:sz w:val="16"/>
                <w:lang w:val="it-IT"/>
              </w:rPr>
              <w:t>ed</w:t>
            </w:r>
            <w:r w:rsidRPr="0072511A">
              <w:rPr>
                <w:spacing w:val="-6"/>
                <w:sz w:val="16"/>
                <w:lang w:val="it-IT"/>
              </w:rPr>
              <w:t xml:space="preserve"> </w:t>
            </w:r>
            <w:r w:rsidRPr="0072511A">
              <w:rPr>
                <w:sz w:val="16"/>
                <w:lang w:val="it-IT"/>
              </w:rPr>
              <w:t>espressivo</w:t>
            </w:r>
            <w:r w:rsidRPr="0072511A">
              <w:rPr>
                <w:spacing w:val="-6"/>
                <w:sz w:val="16"/>
                <w:lang w:val="it-IT"/>
              </w:rPr>
              <w:t xml:space="preserve"> </w:t>
            </w:r>
            <w:r w:rsidRPr="0072511A">
              <w:rPr>
                <w:sz w:val="16"/>
                <w:lang w:val="it-IT"/>
              </w:rPr>
              <w:t>della</w:t>
            </w:r>
            <w:r w:rsidRPr="0072511A">
              <w:rPr>
                <w:spacing w:val="-7"/>
                <w:sz w:val="16"/>
                <w:lang w:val="it-IT"/>
              </w:rPr>
              <w:t xml:space="preserve"> </w:t>
            </w:r>
            <w:r w:rsidRPr="0072511A">
              <w:rPr>
                <w:sz w:val="16"/>
                <w:lang w:val="it-IT"/>
              </w:rPr>
              <w:t>lingua</w:t>
            </w:r>
            <w:r w:rsidRPr="0072511A">
              <w:rPr>
                <w:spacing w:val="-7"/>
                <w:sz w:val="16"/>
                <w:lang w:val="it-IT"/>
              </w:rPr>
              <w:t xml:space="preserve"> </w:t>
            </w:r>
            <w:r w:rsidRPr="0072511A">
              <w:rPr>
                <w:sz w:val="16"/>
                <w:lang w:val="it-IT"/>
              </w:rPr>
              <w:t>italiana</w:t>
            </w:r>
            <w:r w:rsidRPr="0072511A">
              <w:rPr>
                <w:spacing w:val="40"/>
                <w:sz w:val="16"/>
                <w:lang w:val="it-IT"/>
              </w:rPr>
              <w:t xml:space="preserve"> </w:t>
            </w:r>
            <w:r w:rsidRPr="0072511A">
              <w:rPr>
                <w:sz w:val="16"/>
                <w:lang w:val="it-IT"/>
              </w:rPr>
              <w:t>secondo</w:t>
            </w:r>
            <w:r w:rsidRPr="0072511A">
              <w:rPr>
                <w:spacing w:val="-10"/>
                <w:sz w:val="16"/>
                <w:lang w:val="it-IT"/>
              </w:rPr>
              <w:t xml:space="preserve"> </w:t>
            </w:r>
            <w:r w:rsidRPr="0072511A">
              <w:rPr>
                <w:sz w:val="16"/>
                <w:lang w:val="it-IT"/>
              </w:rPr>
              <w:t>le</w:t>
            </w:r>
            <w:r w:rsidRPr="0072511A">
              <w:rPr>
                <w:spacing w:val="-10"/>
                <w:sz w:val="16"/>
                <w:lang w:val="it-IT"/>
              </w:rPr>
              <w:t xml:space="preserve"> </w:t>
            </w:r>
            <w:r w:rsidRPr="0072511A">
              <w:rPr>
                <w:sz w:val="16"/>
                <w:lang w:val="it-IT"/>
              </w:rPr>
              <w:t>esigenze</w:t>
            </w:r>
            <w:r w:rsidRPr="0072511A">
              <w:rPr>
                <w:spacing w:val="-10"/>
                <w:sz w:val="16"/>
                <w:lang w:val="it-IT"/>
              </w:rPr>
              <w:t xml:space="preserve"> </w:t>
            </w:r>
            <w:r w:rsidRPr="0072511A">
              <w:rPr>
                <w:sz w:val="16"/>
                <w:lang w:val="it-IT"/>
              </w:rPr>
              <w:t>comunicative</w:t>
            </w:r>
            <w:r w:rsidRPr="0072511A">
              <w:rPr>
                <w:spacing w:val="40"/>
                <w:sz w:val="16"/>
                <w:lang w:val="it-IT"/>
              </w:rPr>
              <w:t xml:space="preserve"> </w:t>
            </w:r>
            <w:r w:rsidRPr="0072511A">
              <w:rPr>
                <w:sz w:val="16"/>
                <w:lang w:val="it-IT"/>
              </w:rPr>
              <w:t>del contesto professionale.</w:t>
            </w:r>
          </w:p>
        </w:tc>
        <w:tc>
          <w:tcPr>
            <w:tcW w:w="5122" w:type="dxa"/>
          </w:tcPr>
          <w:p w:rsidR="007B20AF" w:rsidRPr="0072511A" w:rsidRDefault="007B20AF" w:rsidP="0072511A">
            <w:pPr>
              <w:pStyle w:val="TableParagraph"/>
              <w:spacing w:line="180" w:lineRule="exact"/>
              <w:rPr>
                <w:sz w:val="16"/>
                <w:lang w:val="it-IT"/>
              </w:rPr>
            </w:pPr>
            <w:r w:rsidRPr="0072511A">
              <w:rPr>
                <w:sz w:val="16"/>
                <w:lang w:val="it-IT"/>
              </w:rPr>
              <w:t>Utilizzo</w:t>
            </w:r>
            <w:r w:rsidRPr="0072511A">
              <w:rPr>
                <w:spacing w:val="-4"/>
                <w:sz w:val="16"/>
                <w:lang w:val="it-IT"/>
              </w:rPr>
              <w:t xml:space="preserve"> </w:t>
            </w:r>
            <w:r w:rsidRPr="0072511A">
              <w:rPr>
                <w:sz w:val="16"/>
                <w:lang w:val="it-IT"/>
              </w:rPr>
              <w:t>del</w:t>
            </w:r>
            <w:r w:rsidRPr="0072511A">
              <w:rPr>
                <w:spacing w:val="-4"/>
                <w:sz w:val="16"/>
                <w:lang w:val="it-IT"/>
              </w:rPr>
              <w:t xml:space="preserve"> </w:t>
            </w:r>
            <w:r w:rsidRPr="0072511A">
              <w:rPr>
                <w:sz w:val="16"/>
                <w:lang w:val="it-IT"/>
              </w:rPr>
              <w:t>patrimonio</w:t>
            </w:r>
            <w:r w:rsidRPr="0072511A">
              <w:rPr>
                <w:spacing w:val="-6"/>
                <w:sz w:val="16"/>
                <w:lang w:val="it-IT"/>
              </w:rPr>
              <w:t xml:space="preserve"> </w:t>
            </w:r>
            <w:r w:rsidRPr="0072511A">
              <w:rPr>
                <w:sz w:val="16"/>
                <w:lang w:val="it-IT"/>
              </w:rPr>
              <w:t>lessicale</w:t>
            </w:r>
            <w:r w:rsidRPr="0072511A">
              <w:rPr>
                <w:spacing w:val="-6"/>
                <w:sz w:val="16"/>
                <w:lang w:val="it-IT"/>
              </w:rPr>
              <w:t xml:space="preserve"> </w:t>
            </w:r>
            <w:r w:rsidRPr="0072511A">
              <w:rPr>
                <w:sz w:val="16"/>
                <w:lang w:val="it-IT"/>
              </w:rPr>
              <w:t>ed</w:t>
            </w:r>
            <w:r w:rsidRPr="0072511A">
              <w:rPr>
                <w:spacing w:val="-4"/>
                <w:sz w:val="16"/>
                <w:lang w:val="it-IT"/>
              </w:rPr>
              <w:t xml:space="preserve"> </w:t>
            </w:r>
            <w:r w:rsidRPr="0072511A">
              <w:rPr>
                <w:sz w:val="16"/>
                <w:lang w:val="it-IT"/>
              </w:rPr>
              <w:t>espressivo</w:t>
            </w:r>
            <w:r w:rsidRPr="0072511A">
              <w:rPr>
                <w:spacing w:val="-4"/>
                <w:sz w:val="16"/>
                <w:lang w:val="it-IT"/>
              </w:rPr>
              <w:t xml:space="preserve"> </w:t>
            </w:r>
            <w:r w:rsidRPr="0072511A">
              <w:rPr>
                <w:sz w:val="16"/>
                <w:lang w:val="it-IT"/>
              </w:rPr>
              <w:t>inadeguato</w:t>
            </w:r>
            <w:r w:rsidRPr="0072511A">
              <w:rPr>
                <w:spacing w:val="-4"/>
                <w:sz w:val="16"/>
                <w:lang w:val="it-IT"/>
              </w:rPr>
              <w:t xml:space="preserve"> </w:t>
            </w:r>
            <w:r w:rsidRPr="0072511A">
              <w:rPr>
                <w:sz w:val="16"/>
                <w:lang w:val="it-IT"/>
              </w:rPr>
              <w:t>e</w:t>
            </w:r>
            <w:r w:rsidRPr="0072511A">
              <w:rPr>
                <w:spacing w:val="-6"/>
                <w:sz w:val="16"/>
                <w:lang w:val="it-IT"/>
              </w:rPr>
              <w:t xml:space="preserve"> </w:t>
            </w:r>
            <w:r w:rsidRPr="0072511A">
              <w:rPr>
                <w:sz w:val="16"/>
                <w:lang w:val="it-IT"/>
              </w:rPr>
              <w:t>non</w:t>
            </w:r>
            <w:r w:rsidRPr="0072511A">
              <w:rPr>
                <w:spacing w:val="-3"/>
                <w:sz w:val="16"/>
                <w:lang w:val="it-IT"/>
              </w:rPr>
              <w:t xml:space="preserve"> </w:t>
            </w:r>
            <w:r w:rsidRPr="0072511A">
              <w:rPr>
                <w:spacing w:val="-2"/>
                <w:sz w:val="16"/>
                <w:lang w:val="it-IT"/>
              </w:rPr>
              <w:t>appropriato.</w:t>
            </w:r>
          </w:p>
        </w:tc>
        <w:tc>
          <w:tcPr>
            <w:tcW w:w="705" w:type="dxa"/>
          </w:tcPr>
          <w:p w:rsidR="007B20AF" w:rsidRDefault="007B20AF" w:rsidP="0072511A">
            <w:pPr>
              <w:pStyle w:val="TableParagraph"/>
              <w:spacing w:line="180" w:lineRule="exact"/>
              <w:ind w:left="110"/>
              <w:rPr>
                <w:b/>
                <w:sz w:val="16"/>
              </w:rPr>
            </w:pPr>
            <w:r>
              <w:rPr>
                <w:b/>
                <w:sz w:val="16"/>
              </w:rPr>
              <w:t>1</w:t>
            </w:r>
          </w:p>
        </w:tc>
        <w:tc>
          <w:tcPr>
            <w:tcW w:w="1141" w:type="dxa"/>
          </w:tcPr>
          <w:p w:rsidR="007B20AF" w:rsidRDefault="007B20AF" w:rsidP="0072511A">
            <w:pPr>
              <w:pStyle w:val="TableParagraph"/>
              <w:ind w:left="0"/>
              <w:rPr>
                <w:sz w:val="14"/>
              </w:rPr>
            </w:pPr>
          </w:p>
        </w:tc>
      </w:tr>
      <w:tr w:rsidR="007B20AF" w:rsidTr="007B20AF">
        <w:trPr>
          <w:trHeight w:val="365"/>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80" w:lineRule="exact"/>
              <w:rPr>
                <w:sz w:val="16"/>
                <w:lang w:val="it-IT"/>
              </w:rPr>
            </w:pPr>
            <w:r w:rsidRPr="0072511A">
              <w:rPr>
                <w:sz w:val="16"/>
                <w:lang w:val="it-IT"/>
              </w:rPr>
              <w:t>Utilizzo</w:t>
            </w:r>
            <w:r w:rsidRPr="0072511A">
              <w:rPr>
                <w:spacing w:val="-8"/>
                <w:sz w:val="16"/>
                <w:lang w:val="it-IT"/>
              </w:rPr>
              <w:t xml:space="preserve"> </w:t>
            </w:r>
            <w:r w:rsidRPr="0072511A">
              <w:rPr>
                <w:sz w:val="16"/>
                <w:lang w:val="it-IT"/>
              </w:rPr>
              <w:t>del</w:t>
            </w:r>
            <w:r w:rsidRPr="0072511A">
              <w:rPr>
                <w:spacing w:val="-7"/>
                <w:sz w:val="16"/>
                <w:lang w:val="it-IT"/>
              </w:rPr>
              <w:t xml:space="preserve"> </w:t>
            </w:r>
            <w:r w:rsidRPr="0072511A">
              <w:rPr>
                <w:sz w:val="16"/>
                <w:lang w:val="it-IT"/>
              </w:rPr>
              <w:t>patrimonio</w:t>
            </w:r>
            <w:r w:rsidRPr="0072511A">
              <w:rPr>
                <w:spacing w:val="-10"/>
                <w:sz w:val="16"/>
                <w:lang w:val="it-IT"/>
              </w:rPr>
              <w:t xml:space="preserve"> </w:t>
            </w:r>
            <w:r w:rsidRPr="0072511A">
              <w:rPr>
                <w:sz w:val="16"/>
                <w:lang w:val="it-IT"/>
              </w:rPr>
              <w:t>lessicale</w:t>
            </w:r>
            <w:r w:rsidRPr="0072511A">
              <w:rPr>
                <w:spacing w:val="-9"/>
                <w:sz w:val="16"/>
                <w:lang w:val="it-IT"/>
              </w:rPr>
              <w:t xml:space="preserve"> </w:t>
            </w:r>
            <w:r w:rsidRPr="0072511A">
              <w:rPr>
                <w:sz w:val="16"/>
                <w:lang w:val="it-IT"/>
              </w:rPr>
              <w:t>ed</w:t>
            </w:r>
            <w:r w:rsidRPr="0072511A">
              <w:rPr>
                <w:spacing w:val="-7"/>
                <w:sz w:val="16"/>
                <w:lang w:val="it-IT"/>
              </w:rPr>
              <w:t xml:space="preserve"> </w:t>
            </w:r>
            <w:r w:rsidRPr="0072511A">
              <w:rPr>
                <w:sz w:val="16"/>
                <w:lang w:val="it-IT"/>
              </w:rPr>
              <w:t>espressivo</w:t>
            </w:r>
            <w:r w:rsidRPr="0072511A">
              <w:rPr>
                <w:spacing w:val="-7"/>
                <w:sz w:val="16"/>
                <w:lang w:val="it-IT"/>
              </w:rPr>
              <w:t xml:space="preserve"> </w:t>
            </w:r>
            <w:r w:rsidRPr="0072511A">
              <w:rPr>
                <w:sz w:val="16"/>
                <w:lang w:val="it-IT"/>
              </w:rPr>
              <w:t>complessivamente</w:t>
            </w:r>
            <w:r w:rsidRPr="0072511A">
              <w:rPr>
                <w:spacing w:val="-9"/>
                <w:sz w:val="16"/>
                <w:lang w:val="it-IT"/>
              </w:rPr>
              <w:t xml:space="preserve"> </w:t>
            </w:r>
            <w:r w:rsidRPr="0072511A">
              <w:rPr>
                <w:sz w:val="16"/>
                <w:lang w:val="it-IT"/>
              </w:rPr>
              <w:t>adeguato</w:t>
            </w:r>
            <w:r w:rsidRPr="0072511A">
              <w:rPr>
                <w:spacing w:val="-7"/>
                <w:sz w:val="16"/>
                <w:lang w:val="it-IT"/>
              </w:rPr>
              <w:t xml:space="preserve"> </w:t>
            </w:r>
            <w:r w:rsidRPr="0072511A">
              <w:rPr>
                <w:sz w:val="16"/>
                <w:lang w:val="it-IT"/>
              </w:rPr>
              <w:t>e</w:t>
            </w:r>
            <w:r w:rsidRPr="0072511A">
              <w:rPr>
                <w:spacing w:val="40"/>
                <w:sz w:val="16"/>
                <w:lang w:val="it-IT"/>
              </w:rPr>
              <w:t xml:space="preserve"> </w:t>
            </w:r>
            <w:r w:rsidRPr="0072511A">
              <w:rPr>
                <w:sz w:val="16"/>
                <w:lang w:val="it-IT"/>
              </w:rPr>
              <w:t>non sempre appropriato.</w:t>
            </w:r>
          </w:p>
        </w:tc>
        <w:tc>
          <w:tcPr>
            <w:tcW w:w="705" w:type="dxa"/>
          </w:tcPr>
          <w:p w:rsidR="007B20AF" w:rsidRDefault="007B20AF" w:rsidP="0072511A">
            <w:pPr>
              <w:pStyle w:val="TableParagraph"/>
              <w:ind w:left="110"/>
              <w:rPr>
                <w:b/>
                <w:sz w:val="16"/>
              </w:rPr>
            </w:pPr>
            <w:r>
              <w:rPr>
                <w:b/>
                <w:sz w:val="16"/>
              </w:rPr>
              <w:t>2</w:t>
            </w:r>
          </w:p>
        </w:tc>
        <w:tc>
          <w:tcPr>
            <w:tcW w:w="1141" w:type="dxa"/>
          </w:tcPr>
          <w:p w:rsidR="007B20AF" w:rsidRDefault="007B20AF" w:rsidP="0072511A">
            <w:pPr>
              <w:pStyle w:val="TableParagraph"/>
              <w:ind w:left="0"/>
              <w:rPr>
                <w:sz w:val="16"/>
              </w:rPr>
            </w:pPr>
          </w:p>
        </w:tc>
      </w:tr>
      <w:tr w:rsidR="007B20AF" w:rsidTr="007B20AF">
        <w:trPr>
          <w:trHeight w:val="21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rPr>
                <w:sz w:val="16"/>
                <w:lang w:val="it-IT"/>
              </w:rPr>
            </w:pPr>
            <w:r w:rsidRPr="0072511A">
              <w:rPr>
                <w:sz w:val="16"/>
                <w:lang w:val="it-IT"/>
              </w:rPr>
              <w:t>Utilizzo</w:t>
            </w:r>
            <w:r w:rsidRPr="0072511A">
              <w:rPr>
                <w:spacing w:val="-4"/>
                <w:sz w:val="16"/>
                <w:lang w:val="it-IT"/>
              </w:rPr>
              <w:t xml:space="preserve"> </w:t>
            </w:r>
            <w:r w:rsidRPr="0072511A">
              <w:rPr>
                <w:sz w:val="16"/>
                <w:lang w:val="it-IT"/>
              </w:rPr>
              <w:t>del</w:t>
            </w:r>
            <w:r w:rsidRPr="0072511A">
              <w:rPr>
                <w:spacing w:val="-4"/>
                <w:sz w:val="16"/>
                <w:lang w:val="it-IT"/>
              </w:rPr>
              <w:t xml:space="preserve"> </w:t>
            </w:r>
            <w:r w:rsidRPr="0072511A">
              <w:rPr>
                <w:sz w:val="16"/>
                <w:lang w:val="it-IT"/>
              </w:rPr>
              <w:t>patrimonio</w:t>
            </w:r>
            <w:r w:rsidRPr="0072511A">
              <w:rPr>
                <w:spacing w:val="-3"/>
                <w:sz w:val="16"/>
                <w:lang w:val="it-IT"/>
              </w:rPr>
              <w:t xml:space="preserve"> </w:t>
            </w:r>
            <w:r w:rsidRPr="0072511A">
              <w:rPr>
                <w:sz w:val="16"/>
                <w:lang w:val="it-IT"/>
              </w:rPr>
              <w:t>lessicale</w:t>
            </w:r>
            <w:r w:rsidRPr="0072511A">
              <w:rPr>
                <w:spacing w:val="-5"/>
                <w:sz w:val="16"/>
                <w:lang w:val="it-IT"/>
              </w:rPr>
              <w:t xml:space="preserve"> </w:t>
            </w:r>
            <w:r w:rsidRPr="0072511A">
              <w:rPr>
                <w:sz w:val="16"/>
                <w:lang w:val="it-IT"/>
              </w:rPr>
              <w:t>ed</w:t>
            </w:r>
            <w:r w:rsidRPr="0072511A">
              <w:rPr>
                <w:spacing w:val="-4"/>
                <w:sz w:val="16"/>
                <w:lang w:val="it-IT"/>
              </w:rPr>
              <w:t xml:space="preserve"> </w:t>
            </w:r>
            <w:r w:rsidRPr="0072511A">
              <w:rPr>
                <w:sz w:val="16"/>
                <w:lang w:val="it-IT"/>
              </w:rPr>
              <w:t>espressivo</w:t>
            </w:r>
            <w:r w:rsidRPr="0072511A">
              <w:rPr>
                <w:spacing w:val="-3"/>
                <w:sz w:val="16"/>
                <w:lang w:val="it-IT"/>
              </w:rPr>
              <w:t xml:space="preserve"> </w:t>
            </w:r>
            <w:r w:rsidRPr="0072511A">
              <w:rPr>
                <w:sz w:val="16"/>
                <w:lang w:val="it-IT"/>
              </w:rPr>
              <w:t>appropriato</w:t>
            </w:r>
            <w:r w:rsidRPr="0072511A">
              <w:rPr>
                <w:spacing w:val="-4"/>
                <w:sz w:val="16"/>
                <w:lang w:val="it-IT"/>
              </w:rPr>
              <w:t xml:space="preserve"> </w:t>
            </w:r>
            <w:r w:rsidRPr="0072511A">
              <w:rPr>
                <w:sz w:val="16"/>
                <w:lang w:val="it-IT"/>
              </w:rPr>
              <w:t>ed</w:t>
            </w:r>
            <w:r w:rsidRPr="0072511A">
              <w:rPr>
                <w:spacing w:val="-3"/>
                <w:sz w:val="16"/>
                <w:lang w:val="it-IT"/>
              </w:rPr>
              <w:t xml:space="preserve"> </w:t>
            </w:r>
            <w:r w:rsidRPr="0072511A">
              <w:rPr>
                <w:spacing w:val="-2"/>
                <w:sz w:val="16"/>
                <w:lang w:val="it-IT"/>
              </w:rPr>
              <w:t>efficace.</w:t>
            </w:r>
          </w:p>
        </w:tc>
        <w:tc>
          <w:tcPr>
            <w:tcW w:w="705" w:type="dxa"/>
          </w:tcPr>
          <w:p w:rsidR="007B20AF" w:rsidRDefault="007B20AF" w:rsidP="0072511A">
            <w:pPr>
              <w:pStyle w:val="TableParagraph"/>
              <w:ind w:left="110"/>
              <w:rPr>
                <w:b/>
                <w:sz w:val="16"/>
              </w:rPr>
            </w:pPr>
            <w:r>
              <w:rPr>
                <w:b/>
                <w:sz w:val="16"/>
              </w:rPr>
              <w:t>3</w:t>
            </w:r>
          </w:p>
        </w:tc>
        <w:tc>
          <w:tcPr>
            <w:tcW w:w="1141" w:type="dxa"/>
          </w:tcPr>
          <w:p w:rsidR="007B20AF" w:rsidRDefault="007B20AF" w:rsidP="0072511A">
            <w:pPr>
              <w:pStyle w:val="TableParagraph"/>
              <w:ind w:left="0"/>
              <w:rPr>
                <w:sz w:val="14"/>
              </w:rPr>
            </w:pPr>
          </w:p>
        </w:tc>
      </w:tr>
      <w:tr w:rsidR="007B20AF" w:rsidTr="007B20AF">
        <w:trPr>
          <w:trHeight w:val="18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60" w:lineRule="exact"/>
              <w:rPr>
                <w:sz w:val="16"/>
                <w:lang w:val="it-IT"/>
              </w:rPr>
            </w:pPr>
            <w:r w:rsidRPr="0072511A">
              <w:rPr>
                <w:sz w:val="16"/>
                <w:lang w:val="it-IT"/>
              </w:rPr>
              <w:t>Utilizzo</w:t>
            </w:r>
            <w:r w:rsidRPr="0072511A">
              <w:rPr>
                <w:spacing w:val="-5"/>
                <w:sz w:val="16"/>
                <w:lang w:val="it-IT"/>
              </w:rPr>
              <w:t xml:space="preserve"> </w:t>
            </w:r>
            <w:r w:rsidRPr="0072511A">
              <w:rPr>
                <w:sz w:val="16"/>
                <w:lang w:val="it-IT"/>
              </w:rPr>
              <w:t>del</w:t>
            </w:r>
            <w:r w:rsidRPr="0072511A">
              <w:rPr>
                <w:spacing w:val="-5"/>
                <w:sz w:val="16"/>
                <w:lang w:val="it-IT"/>
              </w:rPr>
              <w:t xml:space="preserve"> </w:t>
            </w:r>
            <w:r w:rsidRPr="0072511A">
              <w:rPr>
                <w:sz w:val="16"/>
                <w:lang w:val="it-IT"/>
              </w:rPr>
              <w:t>patrimonio</w:t>
            </w:r>
            <w:r w:rsidRPr="0072511A">
              <w:rPr>
                <w:spacing w:val="-9"/>
                <w:sz w:val="16"/>
                <w:lang w:val="it-IT"/>
              </w:rPr>
              <w:t xml:space="preserve"> </w:t>
            </w:r>
            <w:r w:rsidRPr="0072511A">
              <w:rPr>
                <w:sz w:val="16"/>
                <w:lang w:val="it-IT"/>
              </w:rPr>
              <w:t>lessicale</w:t>
            </w:r>
            <w:r w:rsidRPr="0072511A">
              <w:rPr>
                <w:spacing w:val="-6"/>
                <w:sz w:val="16"/>
                <w:lang w:val="it-IT"/>
              </w:rPr>
              <w:t xml:space="preserve"> </w:t>
            </w:r>
            <w:r w:rsidRPr="0072511A">
              <w:rPr>
                <w:sz w:val="16"/>
                <w:lang w:val="it-IT"/>
              </w:rPr>
              <w:t>ed</w:t>
            </w:r>
            <w:r w:rsidRPr="0072511A">
              <w:rPr>
                <w:spacing w:val="-5"/>
                <w:sz w:val="16"/>
                <w:lang w:val="it-IT"/>
              </w:rPr>
              <w:t xml:space="preserve"> </w:t>
            </w:r>
            <w:r w:rsidRPr="0072511A">
              <w:rPr>
                <w:sz w:val="16"/>
                <w:lang w:val="it-IT"/>
              </w:rPr>
              <w:t>espressivo</w:t>
            </w:r>
            <w:r w:rsidRPr="0072511A">
              <w:rPr>
                <w:spacing w:val="-5"/>
                <w:sz w:val="16"/>
                <w:lang w:val="it-IT"/>
              </w:rPr>
              <w:t xml:space="preserve"> </w:t>
            </w:r>
            <w:r w:rsidRPr="0072511A">
              <w:rPr>
                <w:sz w:val="16"/>
                <w:lang w:val="it-IT"/>
              </w:rPr>
              <w:t>appropriato,</w:t>
            </w:r>
            <w:r w:rsidRPr="0072511A">
              <w:rPr>
                <w:spacing w:val="-4"/>
                <w:sz w:val="16"/>
                <w:lang w:val="it-IT"/>
              </w:rPr>
              <w:t xml:space="preserve"> </w:t>
            </w:r>
            <w:r w:rsidRPr="0072511A">
              <w:rPr>
                <w:sz w:val="16"/>
                <w:lang w:val="it-IT"/>
              </w:rPr>
              <w:t>ricco</w:t>
            </w:r>
            <w:r w:rsidRPr="0072511A">
              <w:rPr>
                <w:spacing w:val="-5"/>
                <w:sz w:val="16"/>
                <w:lang w:val="it-IT"/>
              </w:rPr>
              <w:t xml:space="preserve"> </w:t>
            </w:r>
            <w:r w:rsidRPr="0072511A">
              <w:rPr>
                <w:sz w:val="16"/>
                <w:lang w:val="it-IT"/>
              </w:rPr>
              <w:t>ed</w:t>
            </w:r>
            <w:r w:rsidRPr="0072511A">
              <w:rPr>
                <w:spacing w:val="-4"/>
                <w:sz w:val="16"/>
                <w:lang w:val="it-IT"/>
              </w:rPr>
              <w:t xml:space="preserve"> </w:t>
            </w:r>
            <w:r w:rsidRPr="0072511A">
              <w:rPr>
                <w:spacing w:val="-2"/>
                <w:sz w:val="16"/>
                <w:lang w:val="it-IT"/>
              </w:rPr>
              <w:t>efficace.</w:t>
            </w:r>
          </w:p>
        </w:tc>
        <w:tc>
          <w:tcPr>
            <w:tcW w:w="705" w:type="dxa"/>
            <w:shd w:val="clear" w:color="auto" w:fill="F1F1F1"/>
          </w:tcPr>
          <w:p w:rsidR="007B20AF" w:rsidRDefault="007B20AF" w:rsidP="0072511A">
            <w:pPr>
              <w:pStyle w:val="TableParagraph"/>
              <w:spacing w:line="160" w:lineRule="exact"/>
              <w:ind w:left="110"/>
              <w:rPr>
                <w:b/>
                <w:sz w:val="16"/>
              </w:rPr>
            </w:pPr>
            <w:r>
              <w:rPr>
                <w:b/>
                <w:sz w:val="16"/>
              </w:rPr>
              <w:t>4</w:t>
            </w:r>
          </w:p>
        </w:tc>
        <w:tc>
          <w:tcPr>
            <w:tcW w:w="1141" w:type="dxa"/>
          </w:tcPr>
          <w:p w:rsidR="007B20AF" w:rsidRDefault="007B20AF" w:rsidP="0072511A">
            <w:pPr>
              <w:pStyle w:val="TableParagraph"/>
              <w:ind w:left="0"/>
              <w:rPr>
                <w:sz w:val="12"/>
              </w:rPr>
            </w:pPr>
          </w:p>
        </w:tc>
      </w:tr>
      <w:tr w:rsidR="007B20AF" w:rsidTr="007B20AF">
        <w:trPr>
          <w:trHeight w:val="185"/>
        </w:trPr>
        <w:tc>
          <w:tcPr>
            <w:tcW w:w="2396" w:type="dxa"/>
            <w:vMerge w:val="restart"/>
            <w:shd w:val="clear" w:color="auto" w:fill="F1F1F1"/>
          </w:tcPr>
          <w:p w:rsidR="007B20AF" w:rsidRPr="0072511A" w:rsidRDefault="007B20AF" w:rsidP="0072511A">
            <w:pPr>
              <w:pStyle w:val="TableParagraph"/>
              <w:ind w:left="110" w:right="97"/>
              <w:jc w:val="both"/>
              <w:rPr>
                <w:sz w:val="16"/>
                <w:lang w:val="it-IT"/>
              </w:rPr>
            </w:pPr>
            <w:r w:rsidRPr="0072511A">
              <w:rPr>
                <w:sz w:val="16"/>
                <w:lang w:val="it-IT"/>
              </w:rPr>
              <w:t>Utilizzo di una struttura logico</w:t>
            </w:r>
            <w:r w:rsidRPr="0072511A">
              <w:rPr>
                <w:spacing w:val="40"/>
                <w:sz w:val="16"/>
                <w:lang w:val="it-IT"/>
              </w:rPr>
              <w:t xml:space="preserve"> </w:t>
            </w:r>
            <w:r w:rsidRPr="0072511A">
              <w:rPr>
                <w:sz w:val="16"/>
                <w:lang w:val="it-IT"/>
              </w:rPr>
              <w:t>espositiva coerente a quanto</w:t>
            </w:r>
            <w:r w:rsidRPr="0072511A">
              <w:rPr>
                <w:spacing w:val="40"/>
                <w:sz w:val="16"/>
                <w:lang w:val="it-IT"/>
              </w:rPr>
              <w:t xml:space="preserve"> </w:t>
            </w:r>
            <w:r w:rsidRPr="0072511A">
              <w:rPr>
                <w:sz w:val="16"/>
                <w:lang w:val="it-IT"/>
              </w:rPr>
              <w:t>richiesto dalla tipologia di prova.</w:t>
            </w:r>
          </w:p>
        </w:tc>
        <w:tc>
          <w:tcPr>
            <w:tcW w:w="5122" w:type="dxa"/>
          </w:tcPr>
          <w:p w:rsidR="007B20AF" w:rsidRPr="0072511A" w:rsidRDefault="007B20AF" w:rsidP="0072511A">
            <w:pPr>
              <w:pStyle w:val="TableParagraph"/>
              <w:spacing w:line="164" w:lineRule="exact"/>
              <w:rPr>
                <w:sz w:val="16"/>
                <w:lang w:val="it-IT"/>
              </w:rPr>
            </w:pPr>
            <w:r w:rsidRPr="0072511A">
              <w:rPr>
                <w:sz w:val="16"/>
                <w:lang w:val="it-IT"/>
              </w:rPr>
              <w:t>Non</w:t>
            </w:r>
            <w:r w:rsidRPr="0072511A">
              <w:rPr>
                <w:spacing w:val="-2"/>
                <w:sz w:val="16"/>
                <w:lang w:val="it-IT"/>
              </w:rPr>
              <w:t xml:space="preserve"> </w:t>
            </w:r>
            <w:r w:rsidRPr="0072511A">
              <w:rPr>
                <w:sz w:val="16"/>
                <w:lang w:val="it-IT"/>
              </w:rPr>
              <w:t>adeguato</w:t>
            </w:r>
            <w:r w:rsidRPr="0072511A">
              <w:rPr>
                <w:spacing w:val="-2"/>
                <w:sz w:val="16"/>
                <w:lang w:val="it-IT"/>
              </w:rPr>
              <w:t xml:space="preserve"> </w:t>
            </w:r>
            <w:r w:rsidRPr="0072511A">
              <w:rPr>
                <w:sz w:val="16"/>
                <w:lang w:val="it-IT"/>
              </w:rPr>
              <w:t>l’utilizzo</w:t>
            </w:r>
            <w:r w:rsidRPr="0072511A">
              <w:rPr>
                <w:spacing w:val="-2"/>
                <w:sz w:val="16"/>
                <w:lang w:val="it-IT"/>
              </w:rPr>
              <w:t xml:space="preserve"> </w:t>
            </w:r>
            <w:r w:rsidRPr="0072511A">
              <w:rPr>
                <w:sz w:val="16"/>
                <w:lang w:val="it-IT"/>
              </w:rPr>
              <w:t>di</w:t>
            </w:r>
            <w:r w:rsidRPr="0072511A">
              <w:rPr>
                <w:spacing w:val="-2"/>
                <w:sz w:val="16"/>
                <w:lang w:val="it-IT"/>
              </w:rPr>
              <w:t xml:space="preserve"> </w:t>
            </w:r>
            <w:r w:rsidRPr="0072511A">
              <w:rPr>
                <w:sz w:val="16"/>
                <w:lang w:val="it-IT"/>
              </w:rPr>
              <w:t>una</w:t>
            </w:r>
            <w:r w:rsidRPr="0072511A">
              <w:rPr>
                <w:spacing w:val="-4"/>
                <w:sz w:val="16"/>
                <w:lang w:val="it-IT"/>
              </w:rPr>
              <w:t xml:space="preserve"> </w:t>
            </w:r>
            <w:r w:rsidRPr="0072511A">
              <w:rPr>
                <w:sz w:val="16"/>
                <w:lang w:val="it-IT"/>
              </w:rPr>
              <w:t>struttura</w:t>
            </w:r>
            <w:r w:rsidRPr="0072511A">
              <w:rPr>
                <w:spacing w:val="-4"/>
                <w:sz w:val="16"/>
                <w:lang w:val="it-IT"/>
              </w:rPr>
              <w:t xml:space="preserve"> </w:t>
            </w:r>
            <w:r w:rsidRPr="0072511A">
              <w:rPr>
                <w:sz w:val="16"/>
                <w:lang w:val="it-IT"/>
              </w:rPr>
              <w:t>logico</w:t>
            </w:r>
            <w:r w:rsidRPr="0072511A">
              <w:rPr>
                <w:spacing w:val="-1"/>
                <w:sz w:val="16"/>
                <w:lang w:val="it-IT"/>
              </w:rPr>
              <w:t xml:space="preserve"> </w:t>
            </w:r>
            <w:r w:rsidRPr="0072511A">
              <w:rPr>
                <w:spacing w:val="-2"/>
                <w:sz w:val="16"/>
                <w:lang w:val="it-IT"/>
              </w:rPr>
              <w:t>espositiva.</w:t>
            </w:r>
          </w:p>
        </w:tc>
        <w:tc>
          <w:tcPr>
            <w:tcW w:w="705" w:type="dxa"/>
          </w:tcPr>
          <w:p w:rsidR="007B20AF" w:rsidRDefault="007B20AF" w:rsidP="0072511A">
            <w:pPr>
              <w:pStyle w:val="TableParagraph"/>
              <w:spacing w:line="164" w:lineRule="exact"/>
              <w:ind w:left="110"/>
              <w:rPr>
                <w:b/>
                <w:sz w:val="16"/>
              </w:rPr>
            </w:pPr>
            <w:r>
              <w:rPr>
                <w:b/>
                <w:sz w:val="16"/>
              </w:rPr>
              <w:t>1</w:t>
            </w:r>
          </w:p>
        </w:tc>
        <w:tc>
          <w:tcPr>
            <w:tcW w:w="1141" w:type="dxa"/>
          </w:tcPr>
          <w:p w:rsidR="007B20AF" w:rsidRDefault="007B20AF" w:rsidP="0072511A">
            <w:pPr>
              <w:pStyle w:val="TableParagraph"/>
              <w:ind w:left="0"/>
              <w:rPr>
                <w:sz w:val="12"/>
              </w:rPr>
            </w:pPr>
          </w:p>
        </w:tc>
      </w:tr>
      <w:tr w:rsidR="007B20AF" w:rsidTr="007B20AF">
        <w:trPr>
          <w:trHeight w:val="37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86" w:lineRule="exact"/>
              <w:rPr>
                <w:sz w:val="16"/>
                <w:lang w:val="it-IT"/>
              </w:rPr>
            </w:pPr>
            <w:r w:rsidRPr="0072511A">
              <w:rPr>
                <w:sz w:val="16"/>
                <w:lang w:val="it-IT"/>
              </w:rPr>
              <w:t>Nel</w:t>
            </w:r>
            <w:r w:rsidRPr="0072511A">
              <w:rPr>
                <w:spacing w:val="40"/>
                <w:sz w:val="16"/>
                <w:lang w:val="it-IT"/>
              </w:rPr>
              <w:t xml:space="preserve"> </w:t>
            </w:r>
            <w:r w:rsidRPr="0072511A">
              <w:rPr>
                <w:sz w:val="16"/>
                <w:lang w:val="it-IT"/>
              </w:rPr>
              <w:t>complesso</w:t>
            </w:r>
            <w:r w:rsidRPr="0072511A">
              <w:rPr>
                <w:spacing w:val="40"/>
                <w:sz w:val="16"/>
                <w:lang w:val="it-IT"/>
              </w:rPr>
              <w:t xml:space="preserve"> </w:t>
            </w:r>
            <w:r w:rsidRPr="0072511A">
              <w:rPr>
                <w:sz w:val="16"/>
                <w:lang w:val="it-IT"/>
              </w:rPr>
              <w:t>coerente</w:t>
            </w:r>
            <w:r w:rsidRPr="0072511A">
              <w:rPr>
                <w:spacing w:val="40"/>
                <w:sz w:val="16"/>
                <w:lang w:val="it-IT"/>
              </w:rPr>
              <w:t xml:space="preserve"> </w:t>
            </w:r>
            <w:r w:rsidRPr="0072511A">
              <w:rPr>
                <w:sz w:val="16"/>
                <w:lang w:val="it-IT"/>
              </w:rPr>
              <w:t>e</w:t>
            </w:r>
            <w:r w:rsidRPr="0072511A">
              <w:rPr>
                <w:spacing w:val="40"/>
                <w:sz w:val="16"/>
                <w:lang w:val="it-IT"/>
              </w:rPr>
              <w:t xml:space="preserve"> </w:t>
            </w:r>
            <w:r w:rsidRPr="0072511A">
              <w:rPr>
                <w:sz w:val="16"/>
                <w:lang w:val="it-IT"/>
              </w:rPr>
              <w:t>con</w:t>
            </w:r>
            <w:r w:rsidRPr="0072511A">
              <w:rPr>
                <w:spacing w:val="40"/>
                <w:sz w:val="16"/>
                <w:lang w:val="it-IT"/>
              </w:rPr>
              <w:t xml:space="preserve"> </w:t>
            </w:r>
            <w:r w:rsidRPr="0072511A">
              <w:rPr>
                <w:sz w:val="16"/>
                <w:lang w:val="it-IT"/>
              </w:rPr>
              <w:t>qualche</w:t>
            </w:r>
            <w:r w:rsidRPr="0072511A">
              <w:rPr>
                <w:spacing w:val="40"/>
                <w:sz w:val="16"/>
                <w:lang w:val="it-IT"/>
              </w:rPr>
              <w:t xml:space="preserve"> </w:t>
            </w:r>
            <w:r w:rsidRPr="0072511A">
              <w:rPr>
                <w:sz w:val="16"/>
                <w:lang w:val="it-IT"/>
              </w:rPr>
              <w:t>incongruenza,</w:t>
            </w:r>
            <w:r w:rsidRPr="0072511A">
              <w:rPr>
                <w:spacing w:val="40"/>
                <w:sz w:val="16"/>
                <w:lang w:val="it-IT"/>
              </w:rPr>
              <w:t xml:space="preserve"> </w:t>
            </w:r>
            <w:r w:rsidRPr="0072511A">
              <w:rPr>
                <w:sz w:val="16"/>
                <w:lang w:val="it-IT"/>
              </w:rPr>
              <w:t>l’utilizzo</w:t>
            </w:r>
            <w:r w:rsidRPr="0072511A">
              <w:rPr>
                <w:spacing w:val="40"/>
                <w:sz w:val="16"/>
                <w:lang w:val="it-IT"/>
              </w:rPr>
              <w:t xml:space="preserve"> </w:t>
            </w:r>
            <w:r w:rsidRPr="0072511A">
              <w:rPr>
                <w:sz w:val="16"/>
                <w:lang w:val="it-IT"/>
              </w:rPr>
              <w:t>di</w:t>
            </w:r>
            <w:r w:rsidRPr="0072511A">
              <w:rPr>
                <w:spacing w:val="40"/>
                <w:sz w:val="16"/>
                <w:lang w:val="it-IT"/>
              </w:rPr>
              <w:t xml:space="preserve"> </w:t>
            </w:r>
            <w:r w:rsidRPr="0072511A">
              <w:rPr>
                <w:sz w:val="16"/>
                <w:lang w:val="it-IT"/>
              </w:rPr>
              <w:t>una</w:t>
            </w:r>
            <w:r w:rsidRPr="0072511A">
              <w:rPr>
                <w:spacing w:val="40"/>
                <w:sz w:val="16"/>
                <w:lang w:val="it-IT"/>
              </w:rPr>
              <w:t xml:space="preserve"> </w:t>
            </w:r>
            <w:r w:rsidRPr="0072511A">
              <w:rPr>
                <w:sz w:val="16"/>
                <w:lang w:val="it-IT"/>
              </w:rPr>
              <w:t>struttura logico espositiva.</w:t>
            </w:r>
          </w:p>
        </w:tc>
        <w:tc>
          <w:tcPr>
            <w:tcW w:w="705" w:type="dxa"/>
          </w:tcPr>
          <w:p w:rsidR="007B20AF" w:rsidRDefault="007B20AF" w:rsidP="0072511A">
            <w:pPr>
              <w:pStyle w:val="TableParagraph"/>
              <w:ind w:left="110"/>
              <w:rPr>
                <w:b/>
                <w:sz w:val="16"/>
              </w:rPr>
            </w:pPr>
            <w:r>
              <w:rPr>
                <w:b/>
                <w:sz w:val="16"/>
              </w:rPr>
              <w:t>2</w:t>
            </w:r>
          </w:p>
        </w:tc>
        <w:tc>
          <w:tcPr>
            <w:tcW w:w="1141" w:type="dxa"/>
          </w:tcPr>
          <w:p w:rsidR="007B20AF" w:rsidRDefault="007B20AF" w:rsidP="0072511A">
            <w:pPr>
              <w:pStyle w:val="TableParagraph"/>
              <w:ind w:left="0"/>
              <w:rPr>
                <w:sz w:val="16"/>
              </w:rPr>
            </w:pPr>
          </w:p>
        </w:tc>
      </w:tr>
      <w:tr w:rsidR="007B20AF" w:rsidTr="007B20AF">
        <w:trPr>
          <w:trHeight w:val="288"/>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83" w:lineRule="exact"/>
              <w:rPr>
                <w:sz w:val="16"/>
                <w:lang w:val="it-IT"/>
              </w:rPr>
            </w:pPr>
            <w:r w:rsidRPr="0072511A">
              <w:rPr>
                <w:sz w:val="16"/>
                <w:lang w:val="it-IT"/>
              </w:rPr>
              <w:t>Coerente</w:t>
            </w:r>
            <w:r w:rsidRPr="0072511A">
              <w:rPr>
                <w:spacing w:val="-4"/>
                <w:sz w:val="16"/>
                <w:lang w:val="it-IT"/>
              </w:rPr>
              <w:t xml:space="preserve"> </w:t>
            </w:r>
            <w:r w:rsidRPr="0072511A">
              <w:rPr>
                <w:sz w:val="16"/>
                <w:lang w:val="it-IT"/>
              </w:rPr>
              <w:t>l’utilizzo</w:t>
            </w:r>
            <w:r w:rsidRPr="0072511A">
              <w:rPr>
                <w:spacing w:val="-2"/>
                <w:sz w:val="16"/>
                <w:lang w:val="it-IT"/>
              </w:rPr>
              <w:t xml:space="preserve"> </w:t>
            </w:r>
            <w:r w:rsidRPr="0072511A">
              <w:rPr>
                <w:sz w:val="16"/>
                <w:lang w:val="it-IT"/>
              </w:rPr>
              <w:t>di</w:t>
            </w:r>
            <w:r w:rsidRPr="0072511A">
              <w:rPr>
                <w:spacing w:val="-2"/>
                <w:sz w:val="16"/>
                <w:lang w:val="it-IT"/>
              </w:rPr>
              <w:t xml:space="preserve"> </w:t>
            </w:r>
            <w:r w:rsidRPr="0072511A">
              <w:rPr>
                <w:sz w:val="16"/>
                <w:lang w:val="it-IT"/>
              </w:rPr>
              <w:t>una</w:t>
            </w:r>
            <w:r w:rsidRPr="0072511A">
              <w:rPr>
                <w:spacing w:val="-4"/>
                <w:sz w:val="16"/>
                <w:lang w:val="it-IT"/>
              </w:rPr>
              <w:t xml:space="preserve"> </w:t>
            </w:r>
            <w:r w:rsidRPr="0072511A">
              <w:rPr>
                <w:sz w:val="16"/>
                <w:lang w:val="it-IT"/>
              </w:rPr>
              <w:t>struttura</w:t>
            </w:r>
            <w:r w:rsidRPr="0072511A">
              <w:rPr>
                <w:spacing w:val="-4"/>
                <w:sz w:val="16"/>
                <w:lang w:val="it-IT"/>
              </w:rPr>
              <w:t xml:space="preserve"> </w:t>
            </w:r>
            <w:r w:rsidRPr="0072511A">
              <w:rPr>
                <w:sz w:val="16"/>
                <w:lang w:val="it-IT"/>
              </w:rPr>
              <w:t>logico</w:t>
            </w:r>
            <w:r w:rsidRPr="0072511A">
              <w:rPr>
                <w:spacing w:val="-1"/>
                <w:sz w:val="16"/>
                <w:lang w:val="it-IT"/>
              </w:rPr>
              <w:t xml:space="preserve"> </w:t>
            </w:r>
            <w:r w:rsidRPr="0072511A">
              <w:rPr>
                <w:spacing w:val="-2"/>
                <w:sz w:val="16"/>
                <w:lang w:val="it-IT"/>
              </w:rPr>
              <w:t>espositiva.</w:t>
            </w:r>
          </w:p>
        </w:tc>
        <w:tc>
          <w:tcPr>
            <w:tcW w:w="705" w:type="dxa"/>
            <w:shd w:val="clear" w:color="auto" w:fill="F1F1F1"/>
          </w:tcPr>
          <w:p w:rsidR="007B20AF" w:rsidRDefault="007B20AF" w:rsidP="0072511A">
            <w:pPr>
              <w:pStyle w:val="TableParagraph"/>
              <w:spacing w:line="183" w:lineRule="exact"/>
              <w:ind w:left="110"/>
              <w:rPr>
                <w:b/>
                <w:sz w:val="16"/>
              </w:rPr>
            </w:pPr>
            <w:r>
              <w:rPr>
                <w:b/>
                <w:sz w:val="16"/>
              </w:rPr>
              <w:t>3</w:t>
            </w:r>
          </w:p>
        </w:tc>
        <w:tc>
          <w:tcPr>
            <w:tcW w:w="1141" w:type="dxa"/>
          </w:tcPr>
          <w:p w:rsidR="007B20AF" w:rsidRDefault="007B20AF" w:rsidP="0072511A">
            <w:pPr>
              <w:pStyle w:val="TableParagraph"/>
              <w:ind w:left="0"/>
              <w:rPr>
                <w:sz w:val="16"/>
              </w:rPr>
            </w:pPr>
          </w:p>
        </w:tc>
      </w:tr>
      <w:tr w:rsidR="007B20AF" w:rsidTr="007B20AF">
        <w:trPr>
          <w:trHeight w:val="555"/>
        </w:trPr>
        <w:tc>
          <w:tcPr>
            <w:tcW w:w="2396" w:type="dxa"/>
            <w:vMerge w:val="restart"/>
            <w:shd w:val="clear" w:color="auto" w:fill="F1F1F1"/>
          </w:tcPr>
          <w:p w:rsidR="007B20AF" w:rsidRPr="0072511A" w:rsidRDefault="007B20AF" w:rsidP="0072511A">
            <w:pPr>
              <w:pStyle w:val="TableParagraph"/>
              <w:ind w:left="0"/>
              <w:rPr>
                <w:sz w:val="18"/>
                <w:lang w:val="it-IT"/>
              </w:rPr>
            </w:pPr>
          </w:p>
          <w:p w:rsidR="007B20AF" w:rsidRPr="0072511A" w:rsidRDefault="007B20AF" w:rsidP="0072511A">
            <w:pPr>
              <w:pStyle w:val="TableParagraph"/>
              <w:ind w:left="0"/>
              <w:rPr>
                <w:sz w:val="18"/>
                <w:lang w:val="it-IT"/>
              </w:rPr>
            </w:pPr>
          </w:p>
          <w:p w:rsidR="007B20AF" w:rsidRPr="0072511A" w:rsidRDefault="007B20AF" w:rsidP="0072511A">
            <w:pPr>
              <w:pStyle w:val="TableParagraph"/>
              <w:spacing w:before="136"/>
              <w:ind w:left="110" w:right="94"/>
              <w:jc w:val="both"/>
              <w:rPr>
                <w:sz w:val="16"/>
                <w:lang w:val="it-IT"/>
              </w:rPr>
            </w:pPr>
            <w:r w:rsidRPr="0072511A">
              <w:rPr>
                <w:sz w:val="16"/>
                <w:lang w:val="it-IT"/>
              </w:rPr>
              <w:t>Padronanza delle conoscenze</w:t>
            </w:r>
            <w:r w:rsidRPr="0072511A">
              <w:rPr>
                <w:spacing w:val="40"/>
                <w:sz w:val="16"/>
                <w:lang w:val="it-IT"/>
              </w:rPr>
              <w:t xml:space="preserve"> </w:t>
            </w:r>
            <w:r w:rsidRPr="0072511A">
              <w:rPr>
                <w:sz w:val="16"/>
                <w:lang w:val="it-IT"/>
              </w:rPr>
              <w:t>relative ai nuclei tematici</w:t>
            </w:r>
            <w:r w:rsidRPr="0072511A">
              <w:rPr>
                <w:spacing w:val="40"/>
                <w:sz w:val="16"/>
                <w:lang w:val="it-IT"/>
              </w:rPr>
              <w:t xml:space="preserve"> </w:t>
            </w:r>
            <w:r w:rsidRPr="0072511A">
              <w:rPr>
                <w:sz w:val="16"/>
                <w:lang w:val="it-IT"/>
              </w:rPr>
              <w:t>fondamentali di riferimento della</w:t>
            </w:r>
            <w:r w:rsidRPr="0072511A">
              <w:rPr>
                <w:spacing w:val="40"/>
                <w:sz w:val="16"/>
                <w:lang w:val="it-IT"/>
              </w:rPr>
              <w:t xml:space="preserve"> </w:t>
            </w:r>
            <w:r w:rsidRPr="0072511A">
              <w:rPr>
                <w:spacing w:val="-2"/>
                <w:sz w:val="16"/>
                <w:lang w:val="it-IT"/>
              </w:rPr>
              <w:t>prova.</w:t>
            </w:r>
          </w:p>
        </w:tc>
        <w:tc>
          <w:tcPr>
            <w:tcW w:w="5122" w:type="dxa"/>
          </w:tcPr>
          <w:p w:rsidR="007B20AF" w:rsidRPr="0072511A" w:rsidRDefault="007B20AF" w:rsidP="0072511A">
            <w:pPr>
              <w:pStyle w:val="TableParagraph"/>
              <w:spacing w:line="186" w:lineRule="exact"/>
              <w:ind w:right="108"/>
              <w:jc w:val="both"/>
              <w:rPr>
                <w:sz w:val="16"/>
                <w:lang w:val="it-IT"/>
              </w:rPr>
            </w:pPr>
            <w:r w:rsidRPr="0072511A">
              <w:rPr>
                <w:sz w:val="16"/>
                <w:lang w:val="it-IT"/>
              </w:rPr>
              <w:t>Non comprende le richieste relative ai nuclei tematici oggetto della prova,</w:t>
            </w:r>
            <w:r w:rsidRPr="0072511A">
              <w:rPr>
                <w:spacing w:val="40"/>
                <w:sz w:val="16"/>
                <w:lang w:val="it-IT"/>
              </w:rPr>
              <w:t xml:space="preserve"> </w:t>
            </w:r>
            <w:r w:rsidRPr="0072511A">
              <w:rPr>
                <w:sz w:val="16"/>
                <w:lang w:val="it-IT"/>
              </w:rPr>
              <w:t>non riconosce i concetti chiave e le informazioni essenziali, se non in modo</w:t>
            </w:r>
            <w:r w:rsidRPr="0072511A">
              <w:rPr>
                <w:spacing w:val="40"/>
                <w:sz w:val="16"/>
                <w:lang w:val="it-IT"/>
              </w:rPr>
              <w:t xml:space="preserve"> </w:t>
            </w:r>
            <w:r w:rsidRPr="0072511A">
              <w:rPr>
                <w:spacing w:val="-2"/>
                <w:sz w:val="16"/>
                <w:lang w:val="it-IT"/>
              </w:rPr>
              <w:t>parziale.</w:t>
            </w:r>
          </w:p>
        </w:tc>
        <w:tc>
          <w:tcPr>
            <w:tcW w:w="705" w:type="dxa"/>
          </w:tcPr>
          <w:p w:rsidR="007B20AF" w:rsidRDefault="007B20AF" w:rsidP="0072511A">
            <w:pPr>
              <w:pStyle w:val="TableParagraph"/>
              <w:ind w:left="110"/>
              <w:rPr>
                <w:b/>
                <w:sz w:val="16"/>
              </w:rPr>
            </w:pPr>
            <w:r>
              <w:rPr>
                <w:b/>
                <w:sz w:val="16"/>
              </w:rPr>
              <w:t>1</w:t>
            </w:r>
          </w:p>
        </w:tc>
        <w:tc>
          <w:tcPr>
            <w:tcW w:w="1141" w:type="dxa"/>
          </w:tcPr>
          <w:p w:rsidR="007B20AF" w:rsidRDefault="007B20AF" w:rsidP="0072511A">
            <w:pPr>
              <w:pStyle w:val="TableParagraph"/>
              <w:ind w:left="0"/>
              <w:rPr>
                <w:sz w:val="16"/>
              </w:rPr>
            </w:pPr>
          </w:p>
        </w:tc>
      </w:tr>
      <w:tr w:rsidR="007B20AF" w:rsidTr="007B20AF">
        <w:trPr>
          <w:trHeight w:val="547"/>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rPr>
                <w:sz w:val="16"/>
                <w:lang w:val="it-IT"/>
              </w:rPr>
            </w:pPr>
            <w:r w:rsidRPr="0072511A">
              <w:rPr>
                <w:sz w:val="16"/>
                <w:lang w:val="it-IT"/>
              </w:rPr>
              <w:t>Commette</w:t>
            </w:r>
            <w:r w:rsidRPr="0072511A">
              <w:rPr>
                <w:spacing w:val="-10"/>
                <w:sz w:val="16"/>
                <w:lang w:val="it-IT"/>
              </w:rPr>
              <w:t xml:space="preserve"> </w:t>
            </w:r>
            <w:r w:rsidRPr="0072511A">
              <w:rPr>
                <w:sz w:val="16"/>
                <w:lang w:val="it-IT"/>
              </w:rPr>
              <w:t>qualche</w:t>
            </w:r>
            <w:r w:rsidRPr="0072511A">
              <w:rPr>
                <w:spacing w:val="-7"/>
                <w:sz w:val="16"/>
                <w:lang w:val="it-IT"/>
              </w:rPr>
              <w:t xml:space="preserve"> </w:t>
            </w:r>
            <w:r w:rsidRPr="0072511A">
              <w:rPr>
                <w:sz w:val="16"/>
                <w:lang w:val="it-IT"/>
              </w:rPr>
              <w:t>errore</w:t>
            </w:r>
            <w:r w:rsidRPr="0072511A">
              <w:rPr>
                <w:spacing w:val="-10"/>
                <w:sz w:val="16"/>
                <w:lang w:val="it-IT"/>
              </w:rPr>
              <w:t xml:space="preserve"> </w:t>
            </w:r>
            <w:r w:rsidRPr="0072511A">
              <w:rPr>
                <w:sz w:val="16"/>
                <w:lang w:val="it-IT"/>
              </w:rPr>
              <w:t>di</w:t>
            </w:r>
            <w:r w:rsidRPr="0072511A">
              <w:rPr>
                <w:spacing w:val="-9"/>
                <w:sz w:val="16"/>
                <w:lang w:val="it-IT"/>
              </w:rPr>
              <w:t xml:space="preserve"> </w:t>
            </w:r>
            <w:r w:rsidRPr="0072511A">
              <w:rPr>
                <w:sz w:val="16"/>
                <w:lang w:val="it-IT"/>
              </w:rPr>
              <w:t>interpretazione</w:t>
            </w:r>
            <w:r w:rsidRPr="0072511A">
              <w:rPr>
                <w:spacing w:val="-10"/>
                <w:sz w:val="16"/>
                <w:lang w:val="it-IT"/>
              </w:rPr>
              <w:t xml:space="preserve"> </w:t>
            </w:r>
            <w:r w:rsidRPr="0072511A">
              <w:rPr>
                <w:sz w:val="16"/>
                <w:lang w:val="it-IT"/>
              </w:rPr>
              <w:t>nello stabilire</w:t>
            </w:r>
            <w:r w:rsidRPr="0072511A">
              <w:rPr>
                <w:spacing w:val="-10"/>
                <w:sz w:val="16"/>
                <w:lang w:val="it-IT"/>
              </w:rPr>
              <w:t xml:space="preserve"> </w:t>
            </w:r>
            <w:r w:rsidRPr="0072511A">
              <w:rPr>
                <w:sz w:val="16"/>
                <w:lang w:val="it-IT"/>
              </w:rPr>
              <w:t>collegamenti</w:t>
            </w:r>
            <w:r w:rsidRPr="0072511A">
              <w:rPr>
                <w:spacing w:val="-9"/>
                <w:sz w:val="16"/>
                <w:lang w:val="it-IT"/>
              </w:rPr>
              <w:t xml:space="preserve"> </w:t>
            </w:r>
            <w:r w:rsidRPr="0072511A">
              <w:rPr>
                <w:sz w:val="16"/>
                <w:lang w:val="it-IT"/>
              </w:rPr>
              <w:t>tra</w:t>
            </w:r>
            <w:r w:rsidRPr="0072511A">
              <w:rPr>
                <w:spacing w:val="-10"/>
                <w:sz w:val="16"/>
                <w:lang w:val="it-IT"/>
              </w:rPr>
              <w:t xml:space="preserve"> </w:t>
            </w:r>
            <w:r w:rsidRPr="0072511A">
              <w:rPr>
                <w:sz w:val="16"/>
                <w:lang w:val="it-IT"/>
              </w:rPr>
              <w:t>le</w:t>
            </w:r>
            <w:r w:rsidRPr="0072511A">
              <w:rPr>
                <w:spacing w:val="40"/>
                <w:sz w:val="16"/>
                <w:lang w:val="it-IT"/>
              </w:rPr>
              <w:t xml:space="preserve"> </w:t>
            </w:r>
            <w:r w:rsidRPr="0072511A">
              <w:rPr>
                <w:sz w:val="16"/>
                <w:lang w:val="it-IT"/>
              </w:rPr>
              <w:t>informazioni</w:t>
            </w:r>
            <w:r w:rsidRPr="0072511A">
              <w:rPr>
                <w:spacing w:val="-4"/>
                <w:sz w:val="16"/>
                <w:lang w:val="it-IT"/>
              </w:rPr>
              <w:t xml:space="preserve"> </w:t>
            </w:r>
            <w:r w:rsidRPr="0072511A">
              <w:rPr>
                <w:sz w:val="16"/>
                <w:lang w:val="it-IT"/>
              </w:rPr>
              <w:t>e</w:t>
            </w:r>
            <w:r w:rsidRPr="0072511A">
              <w:rPr>
                <w:spacing w:val="-5"/>
                <w:sz w:val="16"/>
                <w:lang w:val="it-IT"/>
              </w:rPr>
              <w:t xml:space="preserve"> </w:t>
            </w:r>
            <w:r w:rsidRPr="0072511A">
              <w:rPr>
                <w:sz w:val="16"/>
                <w:lang w:val="it-IT"/>
              </w:rPr>
              <w:t>nell’utilizzo</w:t>
            </w:r>
            <w:r w:rsidRPr="0072511A">
              <w:rPr>
                <w:spacing w:val="-3"/>
                <w:sz w:val="16"/>
                <w:lang w:val="it-IT"/>
              </w:rPr>
              <w:t xml:space="preserve"> </w:t>
            </w:r>
            <w:r w:rsidRPr="0072511A">
              <w:rPr>
                <w:sz w:val="16"/>
                <w:lang w:val="it-IT"/>
              </w:rPr>
              <w:t>delle</w:t>
            </w:r>
            <w:r w:rsidRPr="0072511A">
              <w:rPr>
                <w:spacing w:val="-6"/>
                <w:sz w:val="16"/>
                <w:lang w:val="it-IT"/>
              </w:rPr>
              <w:t xml:space="preserve"> </w:t>
            </w:r>
            <w:r w:rsidRPr="0072511A">
              <w:rPr>
                <w:sz w:val="16"/>
                <w:lang w:val="it-IT"/>
              </w:rPr>
              <w:t>rappresentazioni</w:t>
            </w:r>
            <w:r w:rsidRPr="0072511A">
              <w:rPr>
                <w:spacing w:val="-3"/>
                <w:sz w:val="16"/>
                <w:lang w:val="it-IT"/>
              </w:rPr>
              <w:t xml:space="preserve"> </w:t>
            </w:r>
            <w:r w:rsidRPr="0072511A">
              <w:rPr>
                <w:sz w:val="16"/>
                <w:lang w:val="it-IT"/>
              </w:rPr>
              <w:t>specifiche</w:t>
            </w:r>
            <w:r w:rsidRPr="0072511A">
              <w:rPr>
                <w:spacing w:val="-5"/>
                <w:sz w:val="16"/>
                <w:lang w:val="it-IT"/>
              </w:rPr>
              <w:t xml:space="preserve"> </w:t>
            </w:r>
            <w:r w:rsidRPr="0072511A">
              <w:rPr>
                <w:sz w:val="16"/>
                <w:lang w:val="it-IT"/>
              </w:rPr>
              <w:t>delle</w:t>
            </w:r>
            <w:r w:rsidRPr="0072511A">
              <w:rPr>
                <w:spacing w:val="-5"/>
                <w:sz w:val="16"/>
                <w:lang w:val="it-IT"/>
              </w:rPr>
              <w:t xml:space="preserve"> </w:t>
            </w:r>
            <w:r w:rsidRPr="0072511A">
              <w:rPr>
                <w:spacing w:val="-2"/>
                <w:sz w:val="16"/>
                <w:lang w:val="it-IT"/>
              </w:rPr>
              <w:t>discipline</w:t>
            </w:r>
          </w:p>
          <w:p w:rsidR="007B20AF" w:rsidRDefault="007B20AF" w:rsidP="0072511A">
            <w:pPr>
              <w:pStyle w:val="TableParagraph"/>
              <w:spacing w:line="164" w:lineRule="exact"/>
              <w:rPr>
                <w:sz w:val="16"/>
              </w:rPr>
            </w:pPr>
            <w:proofErr w:type="spellStart"/>
            <w:r>
              <w:rPr>
                <w:spacing w:val="-2"/>
                <w:sz w:val="16"/>
              </w:rPr>
              <w:t>d’indirizzo</w:t>
            </w:r>
            <w:proofErr w:type="spellEnd"/>
            <w:r>
              <w:rPr>
                <w:spacing w:val="-2"/>
                <w:sz w:val="16"/>
              </w:rPr>
              <w:t>.</w:t>
            </w:r>
          </w:p>
        </w:tc>
        <w:tc>
          <w:tcPr>
            <w:tcW w:w="705" w:type="dxa"/>
          </w:tcPr>
          <w:p w:rsidR="007B20AF" w:rsidRDefault="007B20AF" w:rsidP="0072511A">
            <w:pPr>
              <w:pStyle w:val="TableParagraph"/>
              <w:spacing w:line="177" w:lineRule="exact"/>
              <w:ind w:left="110"/>
              <w:rPr>
                <w:b/>
                <w:sz w:val="16"/>
              </w:rPr>
            </w:pPr>
            <w:r>
              <w:rPr>
                <w:b/>
                <w:sz w:val="16"/>
              </w:rPr>
              <w:t>2</w:t>
            </w:r>
          </w:p>
        </w:tc>
        <w:tc>
          <w:tcPr>
            <w:tcW w:w="1141" w:type="dxa"/>
          </w:tcPr>
          <w:p w:rsidR="007B20AF" w:rsidRDefault="007B20AF" w:rsidP="0072511A">
            <w:pPr>
              <w:pStyle w:val="TableParagraph"/>
              <w:ind w:left="0"/>
              <w:rPr>
                <w:sz w:val="16"/>
              </w:rPr>
            </w:pPr>
          </w:p>
        </w:tc>
      </w:tr>
      <w:tr w:rsidR="007B20AF" w:rsidTr="007B20AF">
        <w:trPr>
          <w:trHeight w:val="37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86" w:lineRule="exact"/>
              <w:rPr>
                <w:sz w:val="16"/>
                <w:lang w:val="it-IT"/>
              </w:rPr>
            </w:pPr>
            <w:r w:rsidRPr="0072511A">
              <w:rPr>
                <w:sz w:val="16"/>
                <w:lang w:val="it-IT"/>
              </w:rPr>
              <w:t>Analizza in modo essenziale la situazione, individuando e interpretando in</w:t>
            </w:r>
            <w:r w:rsidRPr="0072511A">
              <w:rPr>
                <w:spacing w:val="40"/>
                <w:sz w:val="16"/>
                <w:lang w:val="it-IT"/>
              </w:rPr>
              <w:t xml:space="preserve"> </w:t>
            </w:r>
            <w:r w:rsidRPr="0072511A">
              <w:rPr>
                <w:sz w:val="16"/>
                <w:lang w:val="it-IT"/>
              </w:rPr>
              <w:t>parte i nuclei tematici e le informazioni.</w:t>
            </w:r>
          </w:p>
        </w:tc>
        <w:tc>
          <w:tcPr>
            <w:tcW w:w="705" w:type="dxa"/>
          </w:tcPr>
          <w:p w:rsidR="007B20AF" w:rsidRDefault="007B20AF" w:rsidP="0072511A">
            <w:pPr>
              <w:pStyle w:val="TableParagraph"/>
              <w:ind w:left="110"/>
              <w:rPr>
                <w:b/>
                <w:sz w:val="16"/>
              </w:rPr>
            </w:pPr>
            <w:r>
              <w:rPr>
                <w:b/>
                <w:sz w:val="16"/>
              </w:rPr>
              <w:t>3</w:t>
            </w:r>
          </w:p>
        </w:tc>
        <w:tc>
          <w:tcPr>
            <w:tcW w:w="1141" w:type="dxa"/>
          </w:tcPr>
          <w:p w:rsidR="007B20AF" w:rsidRDefault="007B20AF" w:rsidP="0072511A">
            <w:pPr>
              <w:pStyle w:val="TableParagraph"/>
              <w:ind w:left="0"/>
              <w:rPr>
                <w:sz w:val="16"/>
              </w:rPr>
            </w:pPr>
          </w:p>
        </w:tc>
      </w:tr>
      <w:tr w:rsidR="007B20AF" w:rsidTr="007B20AF">
        <w:trPr>
          <w:trHeight w:val="363"/>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78" w:lineRule="exact"/>
              <w:rPr>
                <w:sz w:val="16"/>
                <w:lang w:val="it-IT"/>
              </w:rPr>
            </w:pPr>
            <w:r w:rsidRPr="0072511A">
              <w:rPr>
                <w:sz w:val="16"/>
                <w:lang w:val="it-IT"/>
              </w:rPr>
              <w:t>Analizza</w:t>
            </w:r>
            <w:r w:rsidRPr="0072511A">
              <w:rPr>
                <w:spacing w:val="40"/>
                <w:sz w:val="16"/>
                <w:lang w:val="it-IT"/>
              </w:rPr>
              <w:t xml:space="preserve"> </w:t>
            </w:r>
            <w:r w:rsidRPr="0072511A">
              <w:rPr>
                <w:sz w:val="16"/>
                <w:lang w:val="it-IT"/>
              </w:rPr>
              <w:t>in</w:t>
            </w:r>
            <w:r w:rsidRPr="0072511A">
              <w:rPr>
                <w:spacing w:val="47"/>
                <w:sz w:val="16"/>
                <w:lang w:val="it-IT"/>
              </w:rPr>
              <w:t xml:space="preserve"> </w:t>
            </w:r>
            <w:r w:rsidRPr="0072511A">
              <w:rPr>
                <w:sz w:val="16"/>
                <w:lang w:val="it-IT"/>
              </w:rPr>
              <w:t>modo</w:t>
            </w:r>
            <w:r w:rsidRPr="0072511A">
              <w:rPr>
                <w:spacing w:val="41"/>
                <w:sz w:val="16"/>
                <w:lang w:val="it-IT"/>
              </w:rPr>
              <w:t xml:space="preserve"> </w:t>
            </w:r>
            <w:r w:rsidRPr="0072511A">
              <w:rPr>
                <w:sz w:val="16"/>
                <w:lang w:val="it-IT"/>
              </w:rPr>
              <w:t>adeguato</w:t>
            </w:r>
            <w:r w:rsidRPr="0072511A">
              <w:rPr>
                <w:spacing w:val="42"/>
                <w:sz w:val="16"/>
                <w:lang w:val="it-IT"/>
              </w:rPr>
              <w:t xml:space="preserve"> </w:t>
            </w:r>
            <w:r w:rsidRPr="0072511A">
              <w:rPr>
                <w:sz w:val="16"/>
                <w:lang w:val="it-IT"/>
              </w:rPr>
              <w:t>la</w:t>
            </w:r>
            <w:r w:rsidRPr="0072511A">
              <w:rPr>
                <w:spacing w:val="45"/>
                <w:sz w:val="16"/>
                <w:lang w:val="it-IT"/>
              </w:rPr>
              <w:t xml:space="preserve"> </w:t>
            </w:r>
            <w:r w:rsidRPr="0072511A">
              <w:rPr>
                <w:sz w:val="16"/>
                <w:lang w:val="it-IT"/>
              </w:rPr>
              <w:t>situazione,</w:t>
            </w:r>
            <w:r w:rsidRPr="0072511A">
              <w:rPr>
                <w:spacing w:val="47"/>
                <w:sz w:val="16"/>
                <w:lang w:val="it-IT"/>
              </w:rPr>
              <w:t xml:space="preserve"> </w:t>
            </w:r>
            <w:r w:rsidRPr="0072511A">
              <w:rPr>
                <w:sz w:val="16"/>
                <w:lang w:val="it-IT"/>
              </w:rPr>
              <w:t>individuando</w:t>
            </w:r>
            <w:r w:rsidRPr="0072511A">
              <w:rPr>
                <w:spacing w:val="41"/>
                <w:sz w:val="16"/>
                <w:lang w:val="it-IT"/>
              </w:rPr>
              <w:t xml:space="preserve"> </w:t>
            </w:r>
            <w:r w:rsidRPr="0072511A">
              <w:rPr>
                <w:sz w:val="16"/>
                <w:lang w:val="it-IT"/>
              </w:rPr>
              <w:t>e</w:t>
            </w:r>
            <w:r w:rsidRPr="0072511A">
              <w:rPr>
                <w:spacing w:val="46"/>
                <w:sz w:val="16"/>
                <w:lang w:val="it-IT"/>
              </w:rPr>
              <w:t xml:space="preserve"> </w:t>
            </w:r>
            <w:r w:rsidRPr="0072511A">
              <w:rPr>
                <w:spacing w:val="-2"/>
                <w:sz w:val="16"/>
                <w:lang w:val="it-IT"/>
              </w:rPr>
              <w:t>interpretando</w:t>
            </w:r>
          </w:p>
          <w:p w:rsidR="007B20AF" w:rsidRPr="0072511A" w:rsidRDefault="007B20AF" w:rsidP="0072511A">
            <w:pPr>
              <w:pStyle w:val="TableParagraph"/>
              <w:spacing w:before="1" w:line="164" w:lineRule="exact"/>
              <w:rPr>
                <w:sz w:val="16"/>
                <w:lang w:val="it-IT"/>
              </w:rPr>
            </w:pPr>
            <w:r w:rsidRPr="0072511A">
              <w:rPr>
                <w:sz w:val="16"/>
                <w:lang w:val="it-IT"/>
              </w:rPr>
              <w:t>correttamente</w:t>
            </w:r>
            <w:r w:rsidRPr="0072511A">
              <w:rPr>
                <w:spacing w:val="-5"/>
                <w:sz w:val="16"/>
                <w:lang w:val="it-IT"/>
              </w:rPr>
              <w:t xml:space="preserve"> </w:t>
            </w:r>
            <w:r w:rsidRPr="0072511A">
              <w:rPr>
                <w:sz w:val="16"/>
                <w:lang w:val="it-IT"/>
              </w:rPr>
              <w:t>i</w:t>
            </w:r>
            <w:r w:rsidRPr="0072511A">
              <w:rPr>
                <w:spacing w:val="-3"/>
                <w:sz w:val="16"/>
                <w:lang w:val="it-IT"/>
              </w:rPr>
              <w:t xml:space="preserve"> </w:t>
            </w:r>
            <w:r w:rsidRPr="0072511A">
              <w:rPr>
                <w:sz w:val="16"/>
                <w:lang w:val="it-IT"/>
              </w:rPr>
              <w:t>nuclei</w:t>
            </w:r>
            <w:r w:rsidRPr="0072511A">
              <w:rPr>
                <w:spacing w:val="-3"/>
                <w:sz w:val="16"/>
                <w:lang w:val="it-IT"/>
              </w:rPr>
              <w:t xml:space="preserve"> </w:t>
            </w:r>
            <w:r w:rsidRPr="0072511A">
              <w:rPr>
                <w:sz w:val="16"/>
                <w:lang w:val="it-IT"/>
              </w:rPr>
              <w:t>tematici</w:t>
            </w:r>
            <w:r w:rsidRPr="0072511A">
              <w:rPr>
                <w:spacing w:val="-2"/>
                <w:sz w:val="16"/>
                <w:lang w:val="it-IT"/>
              </w:rPr>
              <w:t xml:space="preserve"> </w:t>
            </w:r>
            <w:r w:rsidRPr="0072511A">
              <w:rPr>
                <w:sz w:val="16"/>
                <w:lang w:val="it-IT"/>
              </w:rPr>
              <w:t>e</w:t>
            </w:r>
            <w:r w:rsidRPr="0072511A">
              <w:rPr>
                <w:spacing w:val="-5"/>
                <w:sz w:val="16"/>
                <w:lang w:val="it-IT"/>
              </w:rPr>
              <w:t xml:space="preserve"> </w:t>
            </w:r>
            <w:r w:rsidRPr="0072511A">
              <w:rPr>
                <w:sz w:val="16"/>
                <w:lang w:val="it-IT"/>
              </w:rPr>
              <w:t>le</w:t>
            </w:r>
            <w:r w:rsidRPr="0072511A">
              <w:rPr>
                <w:spacing w:val="-4"/>
                <w:sz w:val="16"/>
                <w:lang w:val="it-IT"/>
              </w:rPr>
              <w:t xml:space="preserve"> </w:t>
            </w:r>
            <w:r w:rsidRPr="0072511A">
              <w:rPr>
                <w:spacing w:val="-2"/>
                <w:sz w:val="16"/>
                <w:lang w:val="it-IT"/>
              </w:rPr>
              <w:t>informazioni.</w:t>
            </w:r>
          </w:p>
        </w:tc>
        <w:tc>
          <w:tcPr>
            <w:tcW w:w="705" w:type="dxa"/>
          </w:tcPr>
          <w:p w:rsidR="007B20AF" w:rsidRDefault="007B20AF" w:rsidP="0072511A">
            <w:pPr>
              <w:pStyle w:val="TableParagraph"/>
              <w:spacing w:line="178" w:lineRule="exact"/>
              <w:ind w:left="110"/>
              <w:rPr>
                <w:b/>
                <w:sz w:val="16"/>
              </w:rPr>
            </w:pPr>
            <w:r>
              <w:rPr>
                <w:b/>
                <w:sz w:val="16"/>
              </w:rPr>
              <w:t>4</w:t>
            </w:r>
          </w:p>
        </w:tc>
        <w:tc>
          <w:tcPr>
            <w:tcW w:w="1141" w:type="dxa"/>
          </w:tcPr>
          <w:p w:rsidR="007B20AF" w:rsidRDefault="007B20AF" w:rsidP="0072511A">
            <w:pPr>
              <w:pStyle w:val="TableParagraph"/>
              <w:ind w:left="0"/>
              <w:rPr>
                <w:sz w:val="16"/>
              </w:rPr>
            </w:pPr>
          </w:p>
        </w:tc>
      </w:tr>
      <w:tr w:rsidR="007B20AF" w:rsidTr="007B20AF">
        <w:trPr>
          <w:trHeight w:val="555"/>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186" w:lineRule="exact"/>
              <w:ind w:right="95"/>
              <w:jc w:val="both"/>
              <w:rPr>
                <w:sz w:val="16"/>
                <w:lang w:val="it-IT"/>
              </w:rPr>
            </w:pPr>
            <w:r w:rsidRPr="0072511A">
              <w:rPr>
                <w:sz w:val="16"/>
                <w:lang w:val="it-IT"/>
              </w:rPr>
              <w:t>Analizza in modo chiaro la situazione, individuando e interpretando</w:t>
            </w:r>
            <w:r w:rsidRPr="0072511A">
              <w:rPr>
                <w:spacing w:val="40"/>
                <w:sz w:val="16"/>
                <w:lang w:val="it-IT"/>
              </w:rPr>
              <w:t xml:space="preserve"> </w:t>
            </w:r>
            <w:r w:rsidRPr="0072511A">
              <w:rPr>
                <w:sz w:val="16"/>
                <w:lang w:val="it-IT"/>
              </w:rPr>
              <w:t>correttamente i nuclei tematici, le informazioni ed anche le relazioni tra</w:t>
            </w:r>
            <w:r w:rsidRPr="0072511A">
              <w:rPr>
                <w:spacing w:val="40"/>
                <w:sz w:val="16"/>
                <w:lang w:val="it-IT"/>
              </w:rPr>
              <w:t xml:space="preserve"> </w:t>
            </w:r>
            <w:r w:rsidRPr="0072511A">
              <w:rPr>
                <w:spacing w:val="-2"/>
                <w:sz w:val="16"/>
                <w:lang w:val="it-IT"/>
              </w:rPr>
              <w:t>queste.</w:t>
            </w:r>
          </w:p>
        </w:tc>
        <w:tc>
          <w:tcPr>
            <w:tcW w:w="705" w:type="dxa"/>
            <w:shd w:val="clear" w:color="auto" w:fill="F1F1F1"/>
          </w:tcPr>
          <w:p w:rsidR="007B20AF" w:rsidRDefault="007B20AF" w:rsidP="0072511A">
            <w:pPr>
              <w:pStyle w:val="TableParagraph"/>
              <w:ind w:left="110"/>
              <w:rPr>
                <w:b/>
                <w:sz w:val="16"/>
              </w:rPr>
            </w:pPr>
            <w:r>
              <w:rPr>
                <w:b/>
                <w:sz w:val="16"/>
              </w:rPr>
              <w:t>5</w:t>
            </w:r>
          </w:p>
        </w:tc>
        <w:tc>
          <w:tcPr>
            <w:tcW w:w="1141" w:type="dxa"/>
          </w:tcPr>
          <w:p w:rsidR="007B20AF" w:rsidRDefault="007B20AF" w:rsidP="0072511A">
            <w:pPr>
              <w:pStyle w:val="TableParagraph"/>
              <w:ind w:left="0"/>
              <w:rPr>
                <w:sz w:val="16"/>
              </w:rPr>
            </w:pPr>
          </w:p>
        </w:tc>
      </w:tr>
      <w:tr w:rsidR="007B20AF" w:rsidTr="007B20AF">
        <w:trPr>
          <w:trHeight w:val="362"/>
        </w:trPr>
        <w:tc>
          <w:tcPr>
            <w:tcW w:w="2396" w:type="dxa"/>
            <w:vMerge w:val="restart"/>
            <w:shd w:val="clear" w:color="auto" w:fill="F1F1F1"/>
          </w:tcPr>
          <w:p w:rsidR="007B20AF" w:rsidRPr="0072511A" w:rsidRDefault="007B20AF" w:rsidP="0072511A">
            <w:pPr>
              <w:pStyle w:val="TableParagraph"/>
              <w:ind w:left="0"/>
              <w:rPr>
                <w:sz w:val="18"/>
                <w:lang w:val="it-IT"/>
              </w:rPr>
            </w:pPr>
          </w:p>
          <w:p w:rsidR="007B20AF" w:rsidRPr="0072511A" w:rsidRDefault="007B20AF" w:rsidP="0072511A">
            <w:pPr>
              <w:pStyle w:val="TableParagraph"/>
              <w:ind w:left="0"/>
              <w:rPr>
                <w:sz w:val="18"/>
                <w:lang w:val="it-IT"/>
              </w:rPr>
            </w:pPr>
          </w:p>
          <w:p w:rsidR="007B20AF" w:rsidRPr="0072511A" w:rsidRDefault="007B20AF" w:rsidP="0072511A">
            <w:pPr>
              <w:pStyle w:val="TableParagraph"/>
              <w:ind w:left="0"/>
              <w:rPr>
                <w:sz w:val="18"/>
                <w:lang w:val="it-IT"/>
              </w:rPr>
            </w:pPr>
          </w:p>
          <w:p w:rsidR="007B20AF" w:rsidRPr="0072511A" w:rsidRDefault="007B20AF" w:rsidP="0072511A">
            <w:pPr>
              <w:pStyle w:val="TableParagraph"/>
              <w:spacing w:before="4"/>
              <w:ind w:left="0"/>
              <w:rPr>
                <w:sz w:val="25"/>
                <w:lang w:val="it-IT"/>
              </w:rPr>
            </w:pPr>
          </w:p>
          <w:p w:rsidR="007B20AF" w:rsidRPr="0072511A" w:rsidRDefault="007B20AF" w:rsidP="0072511A">
            <w:pPr>
              <w:pStyle w:val="TableParagraph"/>
              <w:tabs>
                <w:tab w:val="left" w:pos="1454"/>
              </w:tabs>
              <w:ind w:left="110" w:right="105"/>
              <w:jc w:val="both"/>
              <w:rPr>
                <w:sz w:val="16"/>
                <w:lang w:val="it-IT"/>
              </w:rPr>
            </w:pPr>
            <w:r w:rsidRPr="0072511A">
              <w:rPr>
                <w:sz w:val="16"/>
                <w:lang w:val="it-IT"/>
              </w:rPr>
              <w:t>Ricorso agli aspetti delle</w:t>
            </w:r>
            <w:r w:rsidRPr="0072511A">
              <w:rPr>
                <w:spacing w:val="40"/>
                <w:sz w:val="16"/>
                <w:lang w:val="it-IT"/>
              </w:rPr>
              <w:t xml:space="preserve"> </w:t>
            </w:r>
            <w:r w:rsidRPr="0072511A">
              <w:rPr>
                <w:spacing w:val="-2"/>
                <w:sz w:val="16"/>
                <w:lang w:val="it-IT"/>
              </w:rPr>
              <w:t>competenze</w:t>
            </w:r>
            <w:r w:rsidRPr="0072511A">
              <w:rPr>
                <w:sz w:val="16"/>
                <w:lang w:val="it-IT"/>
              </w:rPr>
              <w:tab/>
            </w:r>
            <w:r w:rsidRPr="0072511A">
              <w:rPr>
                <w:spacing w:val="-2"/>
                <w:sz w:val="16"/>
                <w:lang w:val="it-IT"/>
              </w:rPr>
              <w:t>professionali</w:t>
            </w:r>
            <w:r w:rsidRPr="0072511A">
              <w:rPr>
                <w:spacing w:val="40"/>
                <w:sz w:val="16"/>
                <w:lang w:val="it-IT"/>
              </w:rPr>
              <w:t xml:space="preserve"> </w:t>
            </w:r>
            <w:r w:rsidRPr="0072511A">
              <w:rPr>
                <w:sz w:val="16"/>
                <w:lang w:val="it-IT"/>
              </w:rPr>
              <w:t>specifiche utili a conseguire le</w:t>
            </w:r>
            <w:r w:rsidRPr="0072511A">
              <w:rPr>
                <w:spacing w:val="40"/>
                <w:sz w:val="16"/>
                <w:lang w:val="it-IT"/>
              </w:rPr>
              <w:t xml:space="preserve"> </w:t>
            </w:r>
            <w:r w:rsidRPr="0072511A">
              <w:rPr>
                <w:sz w:val="16"/>
                <w:lang w:val="it-IT"/>
              </w:rPr>
              <w:t>finalità</w:t>
            </w:r>
            <w:r w:rsidRPr="0072511A">
              <w:rPr>
                <w:spacing w:val="-5"/>
                <w:sz w:val="16"/>
                <w:lang w:val="it-IT"/>
              </w:rPr>
              <w:t xml:space="preserve"> </w:t>
            </w:r>
            <w:r w:rsidRPr="0072511A">
              <w:rPr>
                <w:sz w:val="16"/>
                <w:lang w:val="it-IT"/>
              </w:rPr>
              <w:t>dell’elaborato.</w:t>
            </w:r>
          </w:p>
        </w:tc>
        <w:tc>
          <w:tcPr>
            <w:tcW w:w="5122" w:type="dxa"/>
          </w:tcPr>
          <w:p w:rsidR="007B20AF" w:rsidRPr="0072511A" w:rsidRDefault="007B20AF" w:rsidP="0072511A">
            <w:pPr>
              <w:pStyle w:val="TableParagraph"/>
              <w:spacing w:line="177" w:lineRule="exact"/>
              <w:rPr>
                <w:sz w:val="16"/>
                <w:lang w:val="it-IT"/>
              </w:rPr>
            </w:pPr>
            <w:r w:rsidRPr="0072511A">
              <w:rPr>
                <w:sz w:val="16"/>
                <w:lang w:val="it-IT"/>
              </w:rPr>
              <w:t>Individua</w:t>
            </w:r>
            <w:r w:rsidRPr="0072511A">
              <w:rPr>
                <w:spacing w:val="1"/>
                <w:sz w:val="16"/>
                <w:lang w:val="it-IT"/>
              </w:rPr>
              <w:t xml:space="preserve"> </w:t>
            </w:r>
            <w:r w:rsidRPr="0072511A">
              <w:rPr>
                <w:sz w:val="16"/>
                <w:lang w:val="it-IT"/>
              </w:rPr>
              <w:t>strategie</w:t>
            </w:r>
            <w:r w:rsidRPr="0072511A">
              <w:rPr>
                <w:spacing w:val="2"/>
                <w:sz w:val="16"/>
                <w:lang w:val="it-IT"/>
              </w:rPr>
              <w:t xml:space="preserve"> </w:t>
            </w:r>
            <w:r w:rsidRPr="0072511A">
              <w:rPr>
                <w:sz w:val="16"/>
                <w:lang w:val="it-IT"/>
              </w:rPr>
              <w:t>di</w:t>
            </w:r>
            <w:r w:rsidRPr="0072511A">
              <w:rPr>
                <w:spacing w:val="-1"/>
                <w:sz w:val="16"/>
                <w:lang w:val="it-IT"/>
              </w:rPr>
              <w:t xml:space="preserve"> </w:t>
            </w:r>
            <w:r w:rsidRPr="0072511A">
              <w:rPr>
                <w:sz w:val="16"/>
                <w:lang w:val="it-IT"/>
              </w:rPr>
              <w:t>lavoro</w:t>
            </w:r>
            <w:r w:rsidRPr="0072511A">
              <w:rPr>
                <w:spacing w:val="3"/>
                <w:sz w:val="16"/>
                <w:lang w:val="it-IT"/>
              </w:rPr>
              <w:t xml:space="preserve"> </w:t>
            </w:r>
            <w:r w:rsidRPr="0072511A">
              <w:rPr>
                <w:sz w:val="16"/>
                <w:lang w:val="it-IT"/>
              </w:rPr>
              <w:t>in</w:t>
            </w:r>
            <w:r w:rsidRPr="0072511A">
              <w:rPr>
                <w:spacing w:val="-2"/>
                <w:sz w:val="16"/>
                <w:lang w:val="it-IT"/>
              </w:rPr>
              <w:t xml:space="preserve"> </w:t>
            </w:r>
            <w:r w:rsidRPr="0072511A">
              <w:rPr>
                <w:sz w:val="16"/>
                <w:lang w:val="it-IT"/>
              </w:rPr>
              <w:t>modo</w:t>
            </w:r>
            <w:r w:rsidRPr="0072511A">
              <w:rPr>
                <w:spacing w:val="-2"/>
                <w:sz w:val="16"/>
                <w:lang w:val="it-IT"/>
              </w:rPr>
              <w:t xml:space="preserve"> </w:t>
            </w:r>
            <w:r w:rsidRPr="0072511A">
              <w:rPr>
                <w:sz w:val="16"/>
                <w:lang w:val="it-IT"/>
              </w:rPr>
              <w:t>non</w:t>
            </w:r>
            <w:r w:rsidRPr="0072511A">
              <w:rPr>
                <w:spacing w:val="3"/>
                <w:sz w:val="16"/>
                <w:lang w:val="it-IT"/>
              </w:rPr>
              <w:t xml:space="preserve"> </w:t>
            </w:r>
            <w:r w:rsidRPr="0072511A">
              <w:rPr>
                <w:sz w:val="16"/>
                <w:lang w:val="it-IT"/>
              </w:rPr>
              <w:t>del</w:t>
            </w:r>
            <w:r w:rsidRPr="0072511A">
              <w:rPr>
                <w:spacing w:val="-1"/>
                <w:sz w:val="16"/>
                <w:lang w:val="it-IT"/>
              </w:rPr>
              <w:t xml:space="preserve"> </w:t>
            </w:r>
            <w:r w:rsidRPr="0072511A">
              <w:rPr>
                <w:sz w:val="16"/>
                <w:lang w:val="it-IT"/>
              </w:rPr>
              <w:t>tutto</w:t>
            </w:r>
            <w:r w:rsidRPr="0072511A">
              <w:rPr>
                <w:spacing w:val="3"/>
                <w:sz w:val="16"/>
                <w:lang w:val="it-IT"/>
              </w:rPr>
              <w:t xml:space="preserve"> </w:t>
            </w:r>
            <w:r w:rsidRPr="0072511A">
              <w:rPr>
                <w:sz w:val="16"/>
                <w:lang w:val="it-IT"/>
              </w:rPr>
              <w:t>autonomo.</w:t>
            </w:r>
            <w:r w:rsidRPr="0072511A">
              <w:rPr>
                <w:spacing w:val="-2"/>
                <w:sz w:val="16"/>
                <w:lang w:val="it-IT"/>
              </w:rPr>
              <w:t xml:space="preserve"> </w:t>
            </w:r>
            <w:r w:rsidRPr="0072511A">
              <w:rPr>
                <w:sz w:val="16"/>
                <w:lang w:val="it-IT"/>
              </w:rPr>
              <w:t>Con</w:t>
            </w:r>
            <w:r w:rsidRPr="0072511A">
              <w:rPr>
                <w:spacing w:val="3"/>
                <w:sz w:val="16"/>
                <w:lang w:val="it-IT"/>
              </w:rPr>
              <w:t xml:space="preserve"> </w:t>
            </w:r>
            <w:r w:rsidRPr="0072511A">
              <w:rPr>
                <w:spacing w:val="-2"/>
                <w:sz w:val="16"/>
                <w:lang w:val="it-IT"/>
              </w:rPr>
              <w:t>difficoltà</w:t>
            </w:r>
          </w:p>
          <w:p w:rsidR="007B20AF" w:rsidRPr="0072511A" w:rsidRDefault="007B20AF" w:rsidP="0072511A">
            <w:pPr>
              <w:pStyle w:val="TableParagraph"/>
              <w:spacing w:before="1" w:line="164" w:lineRule="exact"/>
              <w:rPr>
                <w:sz w:val="16"/>
                <w:lang w:val="it-IT"/>
              </w:rPr>
            </w:pPr>
            <w:r w:rsidRPr="0072511A">
              <w:rPr>
                <w:sz w:val="16"/>
                <w:lang w:val="it-IT"/>
              </w:rPr>
              <w:t>individua</w:t>
            </w:r>
            <w:r w:rsidRPr="0072511A">
              <w:rPr>
                <w:spacing w:val="-3"/>
                <w:sz w:val="16"/>
                <w:lang w:val="it-IT"/>
              </w:rPr>
              <w:t xml:space="preserve"> </w:t>
            </w:r>
            <w:r w:rsidRPr="0072511A">
              <w:rPr>
                <w:sz w:val="16"/>
                <w:lang w:val="it-IT"/>
              </w:rPr>
              <w:t>modelli</w:t>
            </w:r>
            <w:r w:rsidRPr="0072511A">
              <w:rPr>
                <w:spacing w:val="-2"/>
                <w:sz w:val="16"/>
                <w:lang w:val="it-IT"/>
              </w:rPr>
              <w:t xml:space="preserve"> </w:t>
            </w:r>
            <w:r w:rsidRPr="0072511A">
              <w:rPr>
                <w:sz w:val="16"/>
                <w:lang w:val="it-IT"/>
              </w:rPr>
              <w:t>pertinenti.</w:t>
            </w:r>
            <w:r w:rsidRPr="0072511A">
              <w:rPr>
                <w:spacing w:val="-2"/>
                <w:sz w:val="16"/>
                <w:lang w:val="it-IT"/>
              </w:rPr>
              <w:t xml:space="preserve"> </w:t>
            </w:r>
            <w:r w:rsidRPr="0072511A">
              <w:rPr>
                <w:sz w:val="16"/>
                <w:lang w:val="it-IT"/>
              </w:rPr>
              <w:t>Non</w:t>
            </w:r>
            <w:r w:rsidRPr="0072511A">
              <w:rPr>
                <w:spacing w:val="-2"/>
                <w:sz w:val="16"/>
                <w:lang w:val="it-IT"/>
              </w:rPr>
              <w:t xml:space="preserve"> </w:t>
            </w:r>
            <w:r w:rsidRPr="0072511A">
              <w:rPr>
                <w:sz w:val="16"/>
                <w:lang w:val="it-IT"/>
              </w:rPr>
              <w:t>coglie</w:t>
            </w:r>
            <w:r w:rsidRPr="0072511A">
              <w:rPr>
                <w:spacing w:val="-4"/>
                <w:sz w:val="16"/>
                <w:lang w:val="it-IT"/>
              </w:rPr>
              <w:t xml:space="preserve"> </w:t>
            </w:r>
            <w:r w:rsidRPr="0072511A">
              <w:rPr>
                <w:sz w:val="16"/>
                <w:lang w:val="it-IT"/>
              </w:rPr>
              <w:t>gli</w:t>
            </w:r>
            <w:r w:rsidRPr="0072511A">
              <w:rPr>
                <w:spacing w:val="-2"/>
                <w:sz w:val="16"/>
                <w:lang w:val="it-IT"/>
              </w:rPr>
              <w:t xml:space="preserve"> </w:t>
            </w:r>
            <w:r w:rsidRPr="0072511A">
              <w:rPr>
                <w:sz w:val="16"/>
                <w:lang w:val="it-IT"/>
              </w:rPr>
              <w:t>strumenti</w:t>
            </w:r>
            <w:r w:rsidRPr="0072511A">
              <w:rPr>
                <w:spacing w:val="-2"/>
                <w:sz w:val="16"/>
                <w:lang w:val="it-IT"/>
              </w:rPr>
              <w:t xml:space="preserve"> </w:t>
            </w:r>
            <w:r w:rsidRPr="0072511A">
              <w:rPr>
                <w:sz w:val="16"/>
                <w:lang w:val="it-IT"/>
              </w:rPr>
              <w:t>formali</w:t>
            </w:r>
            <w:r w:rsidRPr="0072511A">
              <w:rPr>
                <w:spacing w:val="-2"/>
                <w:sz w:val="16"/>
                <w:lang w:val="it-IT"/>
              </w:rPr>
              <w:t xml:space="preserve"> opportuni.</w:t>
            </w:r>
          </w:p>
        </w:tc>
        <w:tc>
          <w:tcPr>
            <w:tcW w:w="705" w:type="dxa"/>
          </w:tcPr>
          <w:p w:rsidR="007B20AF" w:rsidRDefault="007B20AF" w:rsidP="0072511A">
            <w:pPr>
              <w:pStyle w:val="TableParagraph"/>
              <w:spacing w:line="177" w:lineRule="exact"/>
              <w:ind w:left="110"/>
              <w:rPr>
                <w:b/>
                <w:sz w:val="16"/>
              </w:rPr>
            </w:pPr>
            <w:r>
              <w:rPr>
                <w:b/>
                <w:sz w:val="16"/>
              </w:rPr>
              <w:t>1</w:t>
            </w:r>
          </w:p>
        </w:tc>
        <w:tc>
          <w:tcPr>
            <w:tcW w:w="1141" w:type="dxa"/>
          </w:tcPr>
          <w:p w:rsidR="007B20AF" w:rsidRDefault="007B20AF" w:rsidP="0072511A">
            <w:pPr>
              <w:pStyle w:val="TableParagraph"/>
              <w:ind w:left="0"/>
              <w:rPr>
                <w:sz w:val="16"/>
              </w:rPr>
            </w:pPr>
          </w:p>
        </w:tc>
      </w:tr>
      <w:tr w:rsidR="007B20AF" w:rsidTr="007B20AF">
        <w:trPr>
          <w:trHeight w:val="555"/>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Default="007B20AF" w:rsidP="0072511A">
            <w:pPr>
              <w:pStyle w:val="TableParagraph"/>
              <w:spacing w:line="186" w:lineRule="exact"/>
              <w:ind w:right="98"/>
              <w:jc w:val="both"/>
              <w:rPr>
                <w:sz w:val="16"/>
              </w:rPr>
            </w:pPr>
            <w:r w:rsidRPr="0072511A">
              <w:rPr>
                <w:sz w:val="16"/>
                <w:lang w:val="it-IT"/>
              </w:rPr>
              <w:t>Individua</w:t>
            </w:r>
            <w:r w:rsidRPr="0072511A">
              <w:rPr>
                <w:spacing w:val="-10"/>
                <w:sz w:val="16"/>
                <w:lang w:val="it-IT"/>
              </w:rPr>
              <w:t xml:space="preserve"> </w:t>
            </w:r>
            <w:r w:rsidRPr="0072511A">
              <w:rPr>
                <w:sz w:val="16"/>
                <w:lang w:val="it-IT"/>
              </w:rPr>
              <w:t>strategie</w:t>
            </w:r>
            <w:r w:rsidRPr="0072511A">
              <w:rPr>
                <w:spacing w:val="-10"/>
                <w:sz w:val="16"/>
                <w:lang w:val="it-IT"/>
              </w:rPr>
              <w:t xml:space="preserve"> </w:t>
            </w:r>
            <w:r w:rsidRPr="0072511A">
              <w:rPr>
                <w:sz w:val="16"/>
                <w:lang w:val="it-IT"/>
              </w:rPr>
              <w:t>di</w:t>
            </w:r>
            <w:r w:rsidRPr="0072511A">
              <w:rPr>
                <w:spacing w:val="-10"/>
                <w:sz w:val="16"/>
                <w:lang w:val="it-IT"/>
              </w:rPr>
              <w:t xml:space="preserve"> </w:t>
            </w:r>
            <w:r w:rsidRPr="0072511A">
              <w:rPr>
                <w:sz w:val="16"/>
                <w:lang w:val="it-IT"/>
              </w:rPr>
              <w:t>lavoro</w:t>
            </w:r>
            <w:r w:rsidRPr="0072511A">
              <w:rPr>
                <w:spacing w:val="-10"/>
                <w:sz w:val="16"/>
                <w:lang w:val="it-IT"/>
              </w:rPr>
              <w:t xml:space="preserve"> </w:t>
            </w:r>
            <w:r w:rsidRPr="0072511A">
              <w:rPr>
                <w:sz w:val="16"/>
                <w:lang w:val="it-IT"/>
              </w:rPr>
              <w:t>poco</w:t>
            </w:r>
            <w:r w:rsidRPr="0072511A">
              <w:rPr>
                <w:spacing w:val="-10"/>
                <w:sz w:val="16"/>
                <w:lang w:val="it-IT"/>
              </w:rPr>
              <w:t xml:space="preserve"> </w:t>
            </w:r>
            <w:r w:rsidRPr="0072511A">
              <w:rPr>
                <w:sz w:val="16"/>
                <w:lang w:val="it-IT"/>
              </w:rPr>
              <w:t>efficaci,</w:t>
            </w:r>
            <w:r w:rsidRPr="0072511A">
              <w:rPr>
                <w:spacing w:val="-10"/>
                <w:sz w:val="16"/>
                <w:lang w:val="it-IT"/>
              </w:rPr>
              <w:t xml:space="preserve"> </w:t>
            </w:r>
            <w:r w:rsidRPr="0072511A">
              <w:rPr>
                <w:sz w:val="16"/>
                <w:lang w:val="it-IT"/>
              </w:rPr>
              <w:t>talora</w:t>
            </w:r>
            <w:r w:rsidRPr="0072511A">
              <w:rPr>
                <w:spacing w:val="-10"/>
                <w:sz w:val="16"/>
                <w:lang w:val="it-IT"/>
              </w:rPr>
              <w:t xml:space="preserve"> </w:t>
            </w:r>
            <w:r w:rsidRPr="0072511A">
              <w:rPr>
                <w:sz w:val="16"/>
                <w:lang w:val="it-IT"/>
              </w:rPr>
              <w:t>sviluppandole</w:t>
            </w:r>
            <w:r w:rsidRPr="0072511A">
              <w:rPr>
                <w:spacing w:val="-10"/>
                <w:sz w:val="16"/>
                <w:lang w:val="it-IT"/>
              </w:rPr>
              <w:t xml:space="preserve"> </w:t>
            </w:r>
            <w:r w:rsidRPr="0072511A">
              <w:rPr>
                <w:sz w:val="16"/>
                <w:lang w:val="it-IT"/>
              </w:rPr>
              <w:t>in</w:t>
            </w:r>
            <w:r w:rsidRPr="0072511A">
              <w:rPr>
                <w:spacing w:val="-10"/>
                <w:sz w:val="16"/>
                <w:lang w:val="it-IT"/>
              </w:rPr>
              <w:t xml:space="preserve"> </w:t>
            </w:r>
            <w:r w:rsidRPr="0072511A">
              <w:rPr>
                <w:sz w:val="16"/>
                <w:lang w:val="it-IT"/>
              </w:rPr>
              <w:t>modo</w:t>
            </w:r>
            <w:r w:rsidRPr="0072511A">
              <w:rPr>
                <w:spacing w:val="-10"/>
                <w:sz w:val="16"/>
                <w:lang w:val="it-IT"/>
              </w:rPr>
              <w:t xml:space="preserve"> </w:t>
            </w:r>
            <w:r w:rsidRPr="0072511A">
              <w:rPr>
                <w:sz w:val="16"/>
                <w:lang w:val="it-IT"/>
              </w:rPr>
              <w:t>poco</w:t>
            </w:r>
            <w:r w:rsidRPr="0072511A">
              <w:rPr>
                <w:spacing w:val="40"/>
                <w:sz w:val="16"/>
                <w:lang w:val="it-IT"/>
              </w:rPr>
              <w:t xml:space="preserve"> </w:t>
            </w:r>
            <w:r w:rsidRPr="0072511A">
              <w:rPr>
                <w:sz w:val="16"/>
                <w:lang w:val="it-IT"/>
              </w:rPr>
              <w:t>coerente ed opportuno. Dimostra una semplice capacità nell’impostare le</w:t>
            </w:r>
            <w:r w:rsidRPr="0072511A">
              <w:rPr>
                <w:spacing w:val="40"/>
                <w:sz w:val="16"/>
                <w:lang w:val="it-IT"/>
              </w:rPr>
              <w:t xml:space="preserve"> </w:t>
            </w:r>
            <w:r w:rsidRPr="0072511A">
              <w:rPr>
                <w:sz w:val="16"/>
                <w:lang w:val="it-IT"/>
              </w:rPr>
              <w:t xml:space="preserve">varie fasi del lavoro. </w:t>
            </w:r>
            <w:proofErr w:type="spellStart"/>
            <w:r>
              <w:rPr>
                <w:sz w:val="16"/>
              </w:rPr>
              <w:t>Individua</w:t>
            </w:r>
            <w:proofErr w:type="spellEnd"/>
            <w:r>
              <w:rPr>
                <w:sz w:val="16"/>
              </w:rPr>
              <w:t xml:space="preserve"> con </w:t>
            </w:r>
            <w:proofErr w:type="spellStart"/>
            <w:r>
              <w:rPr>
                <w:sz w:val="16"/>
              </w:rPr>
              <w:t>difficoltà</w:t>
            </w:r>
            <w:proofErr w:type="spellEnd"/>
            <w:r>
              <w:rPr>
                <w:sz w:val="16"/>
              </w:rPr>
              <w:t xml:space="preserve"> </w:t>
            </w:r>
            <w:proofErr w:type="spellStart"/>
            <w:r>
              <w:rPr>
                <w:sz w:val="16"/>
              </w:rPr>
              <w:t>gli</w:t>
            </w:r>
            <w:proofErr w:type="spellEnd"/>
            <w:r>
              <w:rPr>
                <w:sz w:val="16"/>
              </w:rPr>
              <w:t xml:space="preserve"> </w:t>
            </w:r>
            <w:proofErr w:type="spellStart"/>
            <w:r>
              <w:rPr>
                <w:sz w:val="16"/>
              </w:rPr>
              <w:t>strumenti</w:t>
            </w:r>
            <w:proofErr w:type="spellEnd"/>
            <w:r>
              <w:rPr>
                <w:spacing w:val="-3"/>
                <w:sz w:val="16"/>
              </w:rPr>
              <w:t xml:space="preserve"> </w:t>
            </w:r>
            <w:proofErr w:type="spellStart"/>
            <w:r>
              <w:rPr>
                <w:sz w:val="16"/>
              </w:rPr>
              <w:t>formali</w:t>
            </w:r>
            <w:proofErr w:type="spellEnd"/>
            <w:r>
              <w:rPr>
                <w:sz w:val="16"/>
              </w:rPr>
              <w:t xml:space="preserve"> </w:t>
            </w:r>
            <w:proofErr w:type="spellStart"/>
            <w:r>
              <w:rPr>
                <w:sz w:val="16"/>
              </w:rPr>
              <w:t>adeguati</w:t>
            </w:r>
            <w:proofErr w:type="spellEnd"/>
            <w:r>
              <w:rPr>
                <w:sz w:val="16"/>
              </w:rPr>
              <w:t>.</w:t>
            </w:r>
          </w:p>
        </w:tc>
        <w:tc>
          <w:tcPr>
            <w:tcW w:w="705" w:type="dxa"/>
          </w:tcPr>
          <w:p w:rsidR="007B20AF" w:rsidRDefault="007B20AF" w:rsidP="0072511A">
            <w:pPr>
              <w:pStyle w:val="TableParagraph"/>
              <w:ind w:left="110"/>
              <w:rPr>
                <w:b/>
                <w:sz w:val="16"/>
              </w:rPr>
            </w:pPr>
            <w:r>
              <w:rPr>
                <w:b/>
                <w:sz w:val="16"/>
              </w:rPr>
              <w:t>2</w:t>
            </w:r>
          </w:p>
        </w:tc>
        <w:tc>
          <w:tcPr>
            <w:tcW w:w="1141" w:type="dxa"/>
          </w:tcPr>
          <w:p w:rsidR="007B20AF" w:rsidRDefault="007B20AF" w:rsidP="0072511A">
            <w:pPr>
              <w:pStyle w:val="TableParagraph"/>
              <w:ind w:left="0"/>
              <w:rPr>
                <w:sz w:val="16"/>
              </w:rPr>
            </w:pPr>
          </w:p>
        </w:tc>
      </w:tr>
      <w:tr w:rsidR="007B20AF" w:rsidTr="007B20AF">
        <w:trPr>
          <w:trHeight w:val="547"/>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242" w:lineRule="auto"/>
              <w:rPr>
                <w:sz w:val="16"/>
                <w:lang w:val="it-IT"/>
              </w:rPr>
            </w:pPr>
            <w:r w:rsidRPr="0072511A">
              <w:rPr>
                <w:sz w:val="16"/>
                <w:lang w:val="it-IT"/>
              </w:rPr>
              <w:t>Individua</w:t>
            </w:r>
            <w:r w:rsidRPr="0072511A">
              <w:rPr>
                <w:spacing w:val="-10"/>
                <w:sz w:val="16"/>
                <w:lang w:val="it-IT"/>
              </w:rPr>
              <w:t xml:space="preserve"> </w:t>
            </w:r>
            <w:r w:rsidRPr="0072511A">
              <w:rPr>
                <w:sz w:val="16"/>
                <w:lang w:val="it-IT"/>
              </w:rPr>
              <w:t>strategie</w:t>
            </w:r>
            <w:r w:rsidRPr="0072511A">
              <w:rPr>
                <w:spacing w:val="-10"/>
                <w:sz w:val="16"/>
                <w:lang w:val="it-IT"/>
              </w:rPr>
              <w:t xml:space="preserve"> </w:t>
            </w:r>
            <w:r w:rsidRPr="0072511A">
              <w:rPr>
                <w:sz w:val="16"/>
                <w:lang w:val="it-IT"/>
              </w:rPr>
              <w:t>di</w:t>
            </w:r>
            <w:r w:rsidRPr="0072511A">
              <w:rPr>
                <w:spacing w:val="-10"/>
                <w:sz w:val="16"/>
                <w:lang w:val="it-IT"/>
              </w:rPr>
              <w:t xml:space="preserve"> </w:t>
            </w:r>
            <w:r w:rsidRPr="0072511A">
              <w:rPr>
                <w:sz w:val="16"/>
                <w:lang w:val="it-IT"/>
              </w:rPr>
              <w:t>lavoro</w:t>
            </w:r>
            <w:r w:rsidRPr="0072511A">
              <w:rPr>
                <w:spacing w:val="-10"/>
                <w:sz w:val="16"/>
                <w:lang w:val="it-IT"/>
              </w:rPr>
              <w:t xml:space="preserve"> </w:t>
            </w:r>
            <w:r w:rsidRPr="0072511A">
              <w:rPr>
                <w:sz w:val="16"/>
                <w:lang w:val="it-IT"/>
              </w:rPr>
              <w:t>poco</w:t>
            </w:r>
            <w:r w:rsidRPr="0072511A">
              <w:rPr>
                <w:spacing w:val="-10"/>
                <w:sz w:val="16"/>
                <w:lang w:val="it-IT"/>
              </w:rPr>
              <w:t xml:space="preserve"> </w:t>
            </w:r>
            <w:r w:rsidRPr="0072511A">
              <w:rPr>
                <w:sz w:val="16"/>
                <w:lang w:val="it-IT"/>
              </w:rPr>
              <w:t>efficaci,</w:t>
            </w:r>
            <w:r w:rsidRPr="0072511A">
              <w:rPr>
                <w:spacing w:val="-10"/>
                <w:sz w:val="16"/>
                <w:lang w:val="it-IT"/>
              </w:rPr>
              <w:t xml:space="preserve"> </w:t>
            </w:r>
            <w:r w:rsidRPr="0072511A">
              <w:rPr>
                <w:sz w:val="16"/>
                <w:lang w:val="it-IT"/>
              </w:rPr>
              <w:t>talora</w:t>
            </w:r>
            <w:r w:rsidRPr="0072511A">
              <w:rPr>
                <w:spacing w:val="-12"/>
                <w:sz w:val="16"/>
                <w:lang w:val="it-IT"/>
              </w:rPr>
              <w:t xml:space="preserve"> </w:t>
            </w:r>
            <w:r w:rsidRPr="0072511A">
              <w:rPr>
                <w:sz w:val="16"/>
                <w:lang w:val="it-IT"/>
              </w:rPr>
              <w:t>sviluppandole</w:t>
            </w:r>
            <w:r w:rsidRPr="0072511A">
              <w:rPr>
                <w:spacing w:val="-10"/>
                <w:sz w:val="16"/>
                <w:lang w:val="it-IT"/>
              </w:rPr>
              <w:t xml:space="preserve"> </w:t>
            </w:r>
            <w:r w:rsidRPr="0072511A">
              <w:rPr>
                <w:sz w:val="16"/>
                <w:lang w:val="it-IT"/>
              </w:rPr>
              <w:t>in</w:t>
            </w:r>
            <w:r w:rsidRPr="0072511A">
              <w:rPr>
                <w:spacing w:val="-10"/>
                <w:sz w:val="16"/>
                <w:lang w:val="it-IT"/>
              </w:rPr>
              <w:t xml:space="preserve"> </w:t>
            </w:r>
            <w:r w:rsidRPr="0072511A">
              <w:rPr>
                <w:sz w:val="16"/>
                <w:lang w:val="it-IT"/>
              </w:rPr>
              <w:t>modo</w:t>
            </w:r>
            <w:r w:rsidRPr="0072511A">
              <w:rPr>
                <w:spacing w:val="-10"/>
                <w:sz w:val="16"/>
                <w:lang w:val="it-IT"/>
              </w:rPr>
              <w:t xml:space="preserve"> </w:t>
            </w:r>
            <w:r w:rsidRPr="0072511A">
              <w:rPr>
                <w:sz w:val="16"/>
                <w:lang w:val="it-IT"/>
              </w:rPr>
              <w:t>poco</w:t>
            </w:r>
            <w:r w:rsidRPr="0072511A">
              <w:rPr>
                <w:spacing w:val="40"/>
                <w:sz w:val="16"/>
                <w:lang w:val="it-IT"/>
              </w:rPr>
              <w:t xml:space="preserve"> </w:t>
            </w:r>
            <w:r w:rsidRPr="0072511A">
              <w:rPr>
                <w:sz w:val="16"/>
                <w:lang w:val="it-IT"/>
              </w:rPr>
              <w:t>coerente</w:t>
            </w:r>
            <w:r w:rsidRPr="0072511A">
              <w:rPr>
                <w:spacing w:val="5"/>
                <w:sz w:val="16"/>
                <w:lang w:val="it-IT"/>
              </w:rPr>
              <w:t xml:space="preserve"> </w:t>
            </w:r>
            <w:r w:rsidRPr="0072511A">
              <w:rPr>
                <w:sz w:val="16"/>
                <w:lang w:val="it-IT"/>
              </w:rPr>
              <w:t>ed</w:t>
            </w:r>
            <w:r w:rsidRPr="0072511A">
              <w:rPr>
                <w:spacing w:val="6"/>
                <w:sz w:val="16"/>
                <w:lang w:val="it-IT"/>
              </w:rPr>
              <w:t xml:space="preserve"> </w:t>
            </w:r>
            <w:r w:rsidRPr="0072511A">
              <w:rPr>
                <w:sz w:val="16"/>
                <w:lang w:val="it-IT"/>
              </w:rPr>
              <w:t>opportuno.</w:t>
            </w:r>
            <w:r w:rsidRPr="0072511A">
              <w:rPr>
                <w:spacing w:val="8"/>
                <w:sz w:val="16"/>
                <w:lang w:val="it-IT"/>
              </w:rPr>
              <w:t xml:space="preserve"> </w:t>
            </w:r>
            <w:r w:rsidRPr="0072511A">
              <w:rPr>
                <w:sz w:val="16"/>
                <w:lang w:val="it-IT"/>
              </w:rPr>
              <w:t>Si</w:t>
            </w:r>
            <w:r w:rsidRPr="0072511A">
              <w:rPr>
                <w:spacing w:val="7"/>
                <w:sz w:val="16"/>
                <w:lang w:val="it-IT"/>
              </w:rPr>
              <w:t xml:space="preserve"> </w:t>
            </w:r>
            <w:r w:rsidRPr="0072511A">
              <w:rPr>
                <w:sz w:val="16"/>
                <w:lang w:val="it-IT"/>
              </w:rPr>
              <w:t>dimostra</w:t>
            </w:r>
            <w:r w:rsidRPr="0072511A">
              <w:rPr>
                <w:spacing w:val="5"/>
                <w:sz w:val="16"/>
                <w:lang w:val="it-IT"/>
              </w:rPr>
              <w:t xml:space="preserve"> </w:t>
            </w:r>
            <w:r w:rsidRPr="0072511A">
              <w:rPr>
                <w:sz w:val="16"/>
                <w:lang w:val="it-IT"/>
              </w:rPr>
              <w:t>non</w:t>
            </w:r>
            <w:r w:rsidRPr="0072511A">
              <w:rPr>
                <w:spacing w:val="6"/>
                <w:sz w:val="16"/>
                <w:lang w:val="it-IT"/>
              </w:rPr>
              <w:t xml:space="preserve"> </w:t>
            </w:r>
            <w:r w:rsidRPr="0072511A">
              <w:rPr>
                <w:sz w:val="16"/>
                <w:lang w:val="it-IT"/>
              </w:rPr>
              <w:t>sempre</w:t>
            </w:r>
            <w:r w:rsidRPr="0072511A">
              <w:rPr>
                <w:spacing w:val="5"/>
                <w:sz w:val="16"/>
                <w:lang w:val="it-IT"/>
              </w:rPr>
              <w:t xml:space="preserve"> </w:t>
            </w:r>
            <w:r w:rsidRPr="0072511A">
              <w:rPr>
                <w:sz w:val="16"/>
                <w:lang w:val="it-IT"/>
              </w:rPr>
              <w:t>autonomo</w:t>
            </w:r>
            <w:r w:rsidRPr="0072511A">
              <w:rPr>
                <w:spacing w:val="6"/>
                <w:sz w:val="16"/>
                <w:lang w:val="it-IT"/>
              </w:rPr>
              <w:t xml:space="preserve"> </w:t>
            </w:r>
            <w:r w:rsidRPr="0072511A">
              <w:rPr>
                <w:sz w:val="16"/>
                <w:lang w:val="it-IT"/>
              </w:rPr>
              <w:t>nell’impostare</w:t>
            </w:r>
            <w:r w:rsidRPr="0072511A">
              <w:rPr>
                <w:spacing w:val="6"/>
                <w:sz w:val="16"/>
                <w:lang w:val="it-IT"/>
              </w:rPr>
              <w:t xml:space="preserve"> </w:t>
            </w:r>
            <w:r w:rsidRPr="0072511A">
              <w:rPr>
                <w:spacing w:val="-5"/>
                <w:sz w:val="16"/>
                <w:lang w:val="it-IT"/>
              </w:rPr>
              <w:t>le</w:t>
            </w:r>
          </w:p>
          <w:p w:rsidR="007B20AF" w:rsidRPr="0072511A" w:rsidRDefault="007B20AF" w:rsidP="0072511A">
            <w:pPr>
              <w:pStyle w:val="TableParagraph"/>
              <w:spacing w:line="163" w:lineRule="exact"/>
              <w:rPr>
                <w:sz w:val="16"/>
                <w:lang w:val="it-IT"/>
              </w:rPr>
            </w:pPr>
            <w:r w:rsidRPr="0072511A">
              <w:rPr>
                <w:sz w:val="16"/>
                <w:lang w:val="it-IT"/>
              </w:rPr>
              <w:t>varie</w:t>
            </w:r>
            <w:r w:rsidRPr="0072511A">
              <w:rPr>
                <w:spacing w:val="-4"/>
                <w:sz w:val="16"/>
                <w:lang w:val="it-IT"/>
              </w:rPr>
              <w:t xml:space="preserve"> </w:t>
            </w:r>
            <w:r w:rsidRPr="0072511A">
              <w:rPr>
                <w:sz w:val="16"/>
                <w:lang w:val="it-IT"/>
              </w:rPr>
              <w:t>fasi</w:t>
            </w:r>
            <w:r w:rsidRPr="0072511A">
              <w:rPr>
                <w:spacing w:val="-1"/>
                <w:sz w:val="16"/>
                <w:lang w:val="it-IT"/>
              </w:rPr>
              <w:t xml:space="preserve"> </w:t>
            </w:r>
            <w:r w:rsidRPr="0072511A">
              <w:rPr>
                <w:sz w:val="16"/>
                <w:lang w:val="it-IT"/>
              </w:rPr>
              <w:t>del</w:t>
            </w:r>
            <w:r w:rsidRPr="0072511A">
              <w:rPr>
                <w:spacing w:val="-1"/>
                <w:sz w:val="16"/>
                <w:lang w:val="it-IT"/>
              </w:rPr>
              <w:t xml:space="preserve"> </w:t>
            </w:r>
            <w:r w:rsidRPr="0072511A">
              <w:rPr>
                <w:sz w:val="16"/>
                <w:lang w:val="it-IT"/>
              </w:rPr>
              <w:t>lavoro.</w:t>
            </w:r>
            <w:r w:rsidRPr="0072511A">
              <w:rPr>
                <w:spacing w:val="-2"/>
                <w:sz w:val="16"/>
                <w:lang w:val="it-IT"/>
              </w:rPr>
              <w:t xml:space="preserve"> </w:t>
            </w:r>
            <w:r w:rsidRPr="0072511A">
              <w:rPr>
                <w:sz w:val="16"/>
                <w:lang w:val="it-IT"/>
              </w:rPr>
              <w:t>Individua</w:t>
            </w:r>
            <w:r w:rsidRPr="0072511A">
              <w:rPr>
                <w:spacing w:val="-3"/>
                <w:sz w:val="16"/>
                <w:lang w:val="it-IT"/>
              </w:rPr>
              <w:t xml:space="preserve"> </w:t>
            </w:r>
            <w:r w:rsidRPr="0072511A">
              <w:rPr>
                <w:sz w:val="16"/>
                <w:lang w:val="it-IT"/>
              </w:rPr>
              <w:t>con</w:t>
            </w:r>
            <w:r w:rsidRPr="0072511A">
              <w:rPr>
                <w:spacing w:val="-1"/>
                <w:sz w:val="16"/>
                <w:lang w:val="it-IT"/>
              </w:rPr>
              <w:t xml:space="preserve"> </w:t>
            </w:r>
            <w:r w:rsidRPr="0072511A">
              <w:rPr>
                <w:sz w:val="16"/>
                <w:lang w:val="it-IT"/>
              </w:rPr>
              <w:t>difficoltà</w:t>
            </w:r>
            <w:r w:rsidRPr="0072511A">
              <w:rPr>
                <w:spacing w:val="-4"/>
                <w:sz w:val="16"/>
                <w:lang w:val="it-IT"/>
              </w:rPr>
              <w:t xml:space="preserve"> </w:t>
            </w:r>
            <w:r w:rsidRPr="0072511A">
              <w:rPr>
                <w:sz w:val="16"/>
                <w:lang w:val="it-IT"/>
              </w:rPr>
              <w:t>gli</w:t>
            </w:r>
            <w:r w:rsidRPr="0072511A">
              <w:rPr>
                <w:spacing w:val="-1"/>
                <w:sz w:val="16"/>
                <w:lang w:val="it-IT"/>
              </w:rPr>
              <w:t xml:space="preserve"> </w:t>
            </w:r>
            <w:r w:rsidRPr="0072511A">
              <w:rPr>
                <w:sz w:val="16"/>
                <w:lang w:val="it-IT"/>
              </w:rPr>
              <w:t>strumenti</w:t>
            </w:r>
            <w:r w:rsidRPr="0072511A">
              <w:rPr>
                <w:spacing w:val="-6"/>
                <w:sz w:val="16"/>
                <w:lang w:val="it-IT"/>
              </w:rPr>
              <w:t xml:space="preserve"> </w:t>
            </w:r>
            <w:r w:rsidRPr="0072511A">
              <w:rPr>
                <w:sz w:val="16"/>
                <w:lang w:val="it-IT"/>
              </w:rPr>
              <w:t>formali</w:t>
            </w:r>
            <w:r w:rsidRPr="0072511A">
              <w:rPr>
                <w:spacing w:val="-1"/>
                <w:sz w:val="16"/>
                <w:lang w:val="it-IT"/>
              </w:rPr>
              <w:t xml:space="preserve"> </w:t>
            </w:r>
            <w:r w:rsidRPr="0072511A">
              <w:rPr>
                <w:spacing w:val="-2"/>
                <w:sz w:val="16"/>
                <w:lang w:val="it-IT"/>
              </w:rPr>
              <w:t>adeguati.</w:t>
            </w:r>
          </w:p>
        </w:tc>
        <w:tc>
          <w:tcPr>
            <w:tcW w:w="705" w:type="dxa"/>
          </w:tcPr>
          <w:p w:rsidR="007B20AF" w:rsidRDefault="007B20AF" w:rsidP="0072511A">
            <w:pPr>
              <w:pStyle w:val="TableParagraph"/>
              <w:spacing w:line="177" w:lineRule="exact"/>
              <w:ind w:left="110"/>
              <w:rPr>
                <w:b/>
                <w:sz w:val="16"/>
              </w:rPr>
            </w:pPr>
            <w:r>
              <w:rPr>
                <w:b/>
                <w:sz w:val="16"/>
              </w:rPr>
              <w:t>3</w:t>
            </w:r>
          </w:p>
        </w:tc>
        <w:tc>
          <w:tcPr>
            <w:tcW w:w="1141" w:type="dxa"/>
          </w:tcPr>
          <w:p w:rsidR="007B20AF" w:rsidRDefault="007B20AF" w:rsidP="0072511A">
            <w:pPr>
              <w:pStyle w:val="TableParagraph"/>
              <w:ind w:left="0"/>
              <w:rPr>
                <w:sz w:val="16"/>
              </w:rPr>
            </w:pPr>
          </w:p>
        </w:tc>
      </w:tr>
      <w:tr w:rsidR="007B20AF" w:rsidTr="007B20AF">
        <w:trPr>
          <w:trHeight w:val="55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B20AF">
            <w:pPr>
              <w:pStyle w:val="TableParagraph"/>
              <w:spacing w:before="3" w:line="235" w:lineRule="auto"/>
              <w:rPr>
                <w:sz w:val="16"/>
                <w:lang w:val="it-IT"/>
              </w:rPr>
            </w:pPr>
            <w:r w:rsidRPr="0072511A">
              <w:rPr>
                <w:sz w:val="16"/>
                <w:lang w:val="it-IT"/>
              </w:rPr>
              <w:t>Individua</w:t>
            </w:r>
            <w:r w:rsidRPr="0072511A">
              <w:rPr>
                <w:spacing w:val="-6"/>
                <w:sz w:val="16"/>
                <w:lang w:val="it-IT"/>
              </w:rPr>
              <w:t xml:space="preserve"> </w:t>
            </w:r>
            <w:r w:rsidRPr="0072511A">
              <w:rPr>
                <w:sz w:val="16"/>
                <w:lang w:val="it-IT"/>
              </w:rPr>
              <w:t>strategie</w:t>
            </w:r>
            <w:r w:rsidRPr="0072511A">
              <w:rPr>
                <w:spacing w:val="-6"/>
                <w:sz w:val="16"/>
                <w:lang w:val="it-IT"/>
              </w:rPr>
              <w:t xml:space="preserve"> </w:t>
            </w:r>
            <w:r w:rsidRPr="0072511A">
              <w:rPr>
                <w:sz w:val="16"/>
                <w:lang w:val="it-IT"/>
              </w:rPr>
              <w:t>di</w:t>
            </w:r>
            <w:r w:rsidRPr="0072511A">
              <w:rPr>
                <w:spacing w:val="-4"/>
                <w:sz w:val="16"/>
                <w:lang w:val="it-IT"/>
              </w:rPr>
              <w:t xml:space="preserve"> </w:t>
            </w:r>
            <w:r w:rsidRPr="0072511A">
              <w:rPr>
                <w:sz w:val="16"/>
                <w:lang w:val="it-IT"/>
              </w:rPr>
              <w:t>lavoro</w:t>
            </w:r>
            <w:r w:rsidRPr="0072511A">
              <w:rPr>
                <w:spacing w:val="-1"/>
                <w:sz w:val="16"/>
                <w:lang w:val="it-IT"/>
              </w:rPr>
              <w:t xml:space="preserve"> </w:t>
            </w:r>
            <w:r w:rsidRPr="0072511A">
              <w:rPr>
                <w:sz w:val="16"/>
                <w:lang w:val="it-IT"/>
              </w:rPr>
              <w:t>poco</w:t>
            </w:r>
            <w:r w:rsidRPr="0072511A">
              <w:rPr>
                <w:spacing w:val="-4"/>
                <w:sz w:val="16"/>
                <w:lang w:val="it-IT"/>
              </w:rPr>
              <w:t xml:space="preserve"> </w:t>
            </w:r>
            <w:r w:rsidRPr="0072511A">
              <w:rPr>
                <w:sz w:val="16"/>
                <w:lang w:val="it-IT"/>
              </w:rPr>
              <w:t>efficaci,</w:t>
            </w:r>
            <w:r w:rsidRPr="0072511A">
              <w:rPr>
                <w:spacing w:val="-4"/>
                <w:sz w:val="16"/>
                <w:lang w:val="it-IT"/>
              </w:rPr>
              <w:t xml:space="preserve"> </w:t>
            </w:r>
            <w:r w:rsidRPr="0072511A">
              <w:rPr>
                <w:sz w:val="16"/>
                <w:lang w:val="it-IT"/>
              </w:rPr>
              <w:t>talora</w:t>
            </w:r>
            <w:r w:rsidRPr="0072511A">
              <w:rPr>
                <w:spacing w:val="-6"/>
                <w:sz w:val="16"/>
                <w:lang w:val="it-IT"/>
              </w:rPr>
              <w:t xml:space="preserve"> </w:t>
            </w:r>
            <w:r w:rsidRPr="0072511A">
              <w:rPr>
                <w:sz w:val="16"/>
                <w:lang w:val="it-IT"/>
              </w:rPr>
              <w:t>sviluppandole</w:t>
            </w:r>
            <w:r w:rsidRPr="0072511A">
              <w:rPr>
                <w:spacing w:val="-6"/>
                <w:sz w:val="16"/>
                <w:lang w:val="it-IT"/>
              </w:rPr>
              <w:t xml:space="preserve"> </w:t>
            </w:r>
            <w:r w:rsidRPr="0072511A">
              <w:rPr>
                <w:sz w:val="16"/>
                <w:lang w:val="it-IT"/>
              </w:rPr>
              <w:t>in</w:t>
            </w:r>
            <w:r w:rsidRPr="0072511A">
              <w:rPr>
                <w:spacing w:val="-4"/>
                <w:sz w:val="16"/>
                <w:lang w:val="it-IT"/>
              </w:rPr>
              <w:t xml:space="preserve"> </w:t>
            </w:r>
            <w:r w:rsidRPr="0072511A">
              <w:rPr>
                <w:sz w:val="16"/>
                <w:lang w:val="it-IT"/>
              </w:rPr>
              <w:t>modo</w:t>
            </w:r>
            <w:r w:rsidRPr="0072511A">
              <w:rPr>
                <w:spacing w:val="-4"/>
                <w:sz w:val="16"/>
                <w:lang w:val="it-IT"/>
              </w:rPr>
              <w:t xml:space="preserve"> </w:t>
            </w:r>
            <w:r w:rsidRPr="0072511A">
              <w:rPr>
                <w:sz w:val="16"/>
                <w:lang w:val="it-IT"/>
              </w:rPr>
              <w:t>non</w:t>
            </w:r>
            <w:r w:rsidRPr="0072511A">
              <w:rPr>
                <w:spacing w:val="40"/>
                <w:sz w:val="16"/>
                <w:lang w:val="it-IT"/>
              </w:rPr>
              <w:t xml:space="preserve"> </w:t>
            </w:r>
            <w:r w:rsidRPr="0072511A">
              <w:rPr>
                <w:spacing w:val="-2"/>
                <w:sz w:val="16"/>
                <w:lang w:val="it-IT"/>
              </w:rPr>
              <w:t>sempre</w:t>
            </w:r>
            <w:r w:rsidRPr="0072511A">
              <w:rPr>
                <w:spacing w:val="-1"/>
                <w:sz w:val="16"/>
                <w:lang w:val="it-IT"/>
              </w:rPr>
              <w:t xml:space="preserve"> </w:t>
            </w:r>
            <w:r w:rsidRPr="0072511A">
              <w:rPr>
                <w:spacing w:val="-2"/>
                <w:sz w:val="16"/>
                <w:lang w:val="it-IT"/>
              </w:rPr>
              <w:t>coerente</w:t>
            </w:r>
            <w:r w:rsidRPr="0072511A">
              <w:rPr>
                <w:spacing w:val="-1"/>
                <w:sz w:val="16"/>
                <w:lang w:val="it-IT"/>
              </w:rPr>
              <w:t xml:space="preserve"> </w:t>
            </w:r>
            <w:r w:rsidRPr="0072511A">
              <w:rPr>
                <w:spacing w:val="-2"/>
                <w:sz w:val="16"/>
                <w:lang w:val="it-IT"/>
              </w:rPr>
              <w:t>ed</w:t>
            </w:r>
            <w:r w:rsidRPr="0072511A">
              <w:rPr>
                <w:spacing w:val="1"/>
                <w:sz w:val="16"/>
                <w:lang w:val="it-IT"/>
              </w:rPr>
              <w:t xml:space="preserve"> </w:t>
            </w:r>
            <w:r w:rsidRPr="0072511A">
              <w:rPr>
                <w:spacing w:val="-2"/>
                <w:sz w:val="16"/>
                <w:lang w:val="it-IT"/>
              </w:rPr>
              <w:t>opportuno.</w:t>
            </w:r>
            <w:r w:rsidRPr="0072511A">
              <w:rPr>
                <w:sz w:val="16"/>
                <w:lang w:val="it-IT"/>
              </w:rPr>
              <w:t xml:space="preserve"> </w:t>
            </w:r>
            <w:r w:rsidRPr="0072511A">
              <w:rPr>
                <w:spacing w:val="-2"/>
                <w:sz w:val="16"/>
                <w:lang w:val="it-IT"/>
              </w:rPr>
              <w:t>Dimostra</w:t>
            </w:r>
            <w:r w:rsidRPr="0072511A">
              <w:rPr>
                <w:sz w:val="16"/>
                <w:lang w:val="it-IT"/>
              </w:rPr>
              <w:t xml:space="preserve"> </w:t>
            </w:r>
            <w:r w:rsidRPr="0072511A">
              <w:rPr>
                <w:spacing w:val="-2"/>
                <w:sz w:val="16"/>
                <w:lang w:val="it-IT"/>
              </w:rPr>
              <w:t>una</w:t>
            </w:r>
            <w:r w:rsidRPr="0072511A">
              <w:rPr>
                <w:spacing w:val="-1"/>
                <w:sz w:val="16"/>
                <w:lang w:val="it-IT"/>
              </w:rPr>
              <w:t xml:space="preserve"> </w:t>
            </w:r>
            <w:r w:rsidRPr="0072511A">
              <w:rPr>
                <w:spacing w:val="-2"/>
                <w:sz w:val="16"/>
                <w:lang w:val="it-IT"/>
              </w:rPr>
              <w:t>quasi</w:t>
            </w:r>
            <w:r w:rsidRPr="0072511A">
              <w:rPr>
                <w:spacing w:val="2"/>
                <w:sz w:val="16"/>
                <w:lang w:val="it-IT"/>
              </w:rPr>
              <w:t xml:space="preserve"> </w:t>
            </w:r>
            <w:r w:rsidRPr="0072511A">
              <w:rPr>
                <w:spacing w:val="-2"/>
                <w:sz w:val="16"/>
                <w:lang w:val="it-IT"/>
              </w:rPr>
              <w:t>sempre</w:t>
            </w:r>
            <w:r w:rsidRPr="0072511A">
              <w:rPr>
                <w:spacing w:val="-1"/>
                <w:sz w:val="16"/>
                <w:lang w:val="it-IT"/>
              </w:rPr>
              <w:t xml:space="preserve"> </w:t>
            </w:r>
            <w:r w:rsidRPr="0072511A">
              <w:rPr>
                <w:spacing w:val="-2"/>
                <w:sz w:val="16"/>
                <w:lang w:val="it-IT"/>
              </w:rPr>
              <w:t>autonoma</w:t>
            </w:r>
            <w:r w:rsidRPr="0072511A">
              <w:rPr>
                <w:sz w:val="16"/>
                <w:lang w:val="it-IT"/>
              </w:rPr>
              <w:t xml:space="preserve"> c</w:t>
            </w:r>
            <w:r w:rsidRPr="0072511A">
              <w:rPr>
                <w:spacing w:val="-2"/>
                <w:sz w:val="16"/>
                <w:lang w:val="it-IT"/>
              </w:rPr>
              <w:t xml:space="preserve">apacità </w:t>
            </w:r>
            <w:r w:rsidRPr="0072511A">
              <w:rPr>
                <w:sz w:val="16"/>
                <w:lang w:val="it-IT"/>
              </w:rPr>
              <w:t>nell’impostare</w:t>
            </w:r>
            <w:r w:rsidRPr="0072511A">
              <w:rPr>
                <w:spacing w:val="-5"/>
                <w:sz w:val="16"/>
                <w:lang w:val="it-IT"/>
              </w:rPr>
              <w:t xml:space="preserve"> </w:t>
            </w:r>
            <w:r w:rsidRPr="0072511A">
              <w:rPr>
                <w:sz w:val="16"/>
                <w:lang w:val="it-IT"/>
              </w:rPr>
              <w:t>le</w:t>
            </w:r>
            <w:r w:rsidRPr="0072511A">
              <w:rPr>
                <w:spacing w:val="-4"/>
                <w:sz w:val="16"/>
                <w:lang w:val="it-IT"/>
              </w:rPr>
              <w:t xml:space="preserve"> </w:t>
            </w:r>
            <w:r w:rsidRPr="0072511A">
              <w:rPr>
                <w:sz w:val="16"/>
                <w:lang w:val="it-IT"/>
              </w:rPr>
              <w:t>varie</w:t>
            </w:r>
            <w:r w:rsidRPr="0072511A">
              <w:rPr>
                <w:spacing w:val="-4"/>
                <w:sz w:val="16"/>
                <w:lang w:val="it-IT"/>
              </w:rPr>
              <w:t xml:space="preserve"> </w:t>
            </w:r>
            <w:r w:rsidRPr="0072511A">
              <w:rPr>
                <w:sz w:val="16"/>
                <w:lang w:val="it-IT"/>
              </w:rPr>
              <w:t>fasi</w:t>
            </w:r>
            <w:r w:rsidRPr="0072511A">
              <w:rPr>
                <w:spacing w:val="-2"/>
                <w:sz w:val="16"/>
                <w:lang w:val="it-IT"/>
              </w:rPr>
              <w:t xml:space="preserve"> </w:t>
            </w:r>
            <w:r w:rsidRPr="0072511A">
              <w:rPr>
                <w:sz w:val="16"/>
                <w:lang w:val="it-IT"/>
              </w:rPr>
              <w:t>del</w:t>
            </w:r>
            <w:r w:rsidRPr="0072511A">
              <w:rPr>
                <w:spacing w:val="-2"/>
                <w:sz w:val="16"/>
                <w:lang w:val="it-IT"/>
              </w:rPr>
              <w:t xml:space="preserve"> lavoro.</w:t>
            </w:r>
          </w:p>
        </w:tc>
        <w:tc>
          <w:tcPr>
            <w:tcW w:w="705" w:type="dxa"/>
          </w:tcPr>
          <w:p w:rsidR="007B20AF" w:rsidRDefault="007B20AF" w:rsidP="0072511A">
            <w:pPr>
              <w:pStyle w:val="TableParagraph"/>
              <w:ind w:left="110"/>
              <w:rPr>
                <w:b/>
                <w:sz w:val="16"/>
              </w:rPr>
            </w:pPr>
            <w:r>
              <w:rPr>
                <w:b/>
                <w:sz w:val="16"/>
              </w:rPr>
              <w:t>4</w:t>
            </w:r>
          </w:p>
        </w:tc>
        <w:tc>
          <w:tcPr>
            <w:tcW w:w="1141" w:type="dxa"/>
          </w:tcPr>
          <w:p w:rsidR="007B20AF" w:rsidRDefault="007B20AF" w:rsidP="0072511A">
            <w:pPr>
              <w:pStyle w:val="TableParagraph"/>
              <w:ind w:left="0"/>
              <w:rPr>
                <w:sz w:val="16"/>
              </w:rPr>
            </w:pPr>
          </w:p>
        </w:tc>
      </w:tr>
      <w:tr w:rsidR="007B20AF" w:rsidTr="007B20AF">
        <w:trPr>
          <w:trHeight w:val="555"/>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rPr>
                <w:sz w:val="16"/>
                <w:lang w:val="it-IT"/>
              </w:rPr>
            </w:pPr>
            <w:r w:rsidRPr="0072511A">
              <w:rPr>
                <w:sz w:val="16"/>
                <w:lang w:val="it-IT"/>
              </w:rPr>
              <w:t>Sa</w:t>
            </w:r>
            <w:r w:rsidRPr="0072511A">
              <w:rPr>
                <w:spacing w:val="-5"/>
                <w:sz w:val="16"/>
                <w:lang w:val="it-IT"/>
              </w:rPr>
              <w:t xml:space="preserve"> </w:t>
            </w:r>
            <w:r w:rsidRPr="0072511A">
              <w:rPr>
                <w:sz w:val="16"/>
                <w:lang w:val="it-IT"/>
              </w:rPr>
              <w:t>individuare</w:t>
            </w:r>
            <w:r w:rsidRPr="0072511A">
              <w:rPr>
                <w:spacing w:val="-4"/>
                <w:sz w:val="16"/>
                <w:lang w:val="it-IT"/>
              </w:rPr>
              <w:t xml:space="preserve"> </w:t>
            </w:r>
            <w:r w:rsidRPr="0072511A">
              <w:rPr>
                <w:sz w:val="16"/>
                <w:lang w:val="it-IT"/>
              </w:rPr>
              <w:t>delle</w:t>
            </w:r>
            <w:r w:rsidRPr="0072511A">
              <w:rPr>
                <w:spacing w:val="-4"/>
                <w:sz w:val="16"/>
                <w:lang w:val="it-IT"/>
              </w:rPr>
              <w:t xml:space="preserve"> </w:t>
            </w:r>
            <w:r w:rsidRPr="0072511A">
              <w:rPr>
                <w:sz w:val="16"/>
                <w:lang w:val="it-IT"/>
              </w:rPr>
              <w:t>strategie</w:t>
            </w:r>
            <w:r w:rsidRPr="0072511A">
              <w:rPr>
                <w:spacing w:val="-4"/>
                <w:sz w:val="16"/>
                <w:lang w:val="it-IT"/>
              </w:rPr>
              <w:t xml:space="preserve"> </w:t>
            </w:r>
            <w:r w:rsidRPr="0072511A">
              <w:rPr>
                <w:sz w:val="16"/>
                <w:lang w:val="it-IT"/>
              </w:rPr>
              <w:t>risolutive,</w:t>
            </w:r>
            <w:r w:rsidRPr="0072511A">
              <w:rPr>
                <w:spacing w:val="-2"/>
                <w:sz w:val="16"/>
                <w:lang w:val="it-IT"/>
              </w:rPr>
              <w:t xml:space="preserve"> </w:t>
            </w:r>
            <w:r w:rsidRPr="0072511A">
              <w:rPr>
                <w:sz w:val="16"/>
                <w:lang w:val="it-IT"/>
              </w:rPr>
              <w:t>anche</w:t>
            </w:r>
            <w:r w:rsidRPr="0072511A">
              <w:rPr>
                <w:spacing w:val="-5"/>
                <w:sz w:val="16"/>
                <w:lang w:val="it-IT"/>
              </w:rPr>
              <w:t xml:space="preserve"> </w:t>
            </w:r>
            <w:r w:rsidRPr="0072511A">
              <w:rPr>
                <w:sz w:val="16"/>
                <w:lang w:val="it-IT"/>
              </w:rPr>
              <w:t>se</w:t>
            </w:r>
            <w:r w:rsidRPr="0072511A">
              <w:rPr>
                <w:spacing w:val="-4"/>
                <w:sz w:val="16"/>
                <w:lang w:val="it-IT"/>
              </w:rPr>
              <w:t xml:space="preserve"> </w:t>
            </w:r>
            <w:r w:rsidRPr="0072511A">
              <w:rPr>
                <w:sz w:val="16"/>
                <w:lang w:val="it-IT"/>
              </w:rPr>
              <w:t>non</w:t>
            </w:r>
            <w:r w:rsidRPr="0072511A">
              <w:rPr>
                <w:spacing w:val="-2"/>
                <w:sz w:val="16"/>
                <w:lang w:val="it-IT"/>
              </w:rPr>
              <w:t xml:space="preserve"> </w:t>
            </w:r>
            <w:r w:rsidRPr="0072511A">
              <w:rPr>
                <w:sz w:val="16"/>
                <w:lang w:val="it-IT"/>
              </w:rPr>
              <w:t>sempre</w:t>
            </w:r>
            <w:r w:rsidRPr="0072511A">
              <w:rPr>
                <w:spacing w:val="-4"/>
                <w:sz w:val="16"/>
                <w:lang w:val="it-IT"/>
              </w:rPr>
              <w:t xml:space="preserve"> </w:t>
            </w:r>
            <w:r w:rsidRPr="0072511A">
              <w:rPr>
                <w:sz w:val="16"/>
                <w:lang w:val="it-IT"/>
              </w:rPr>
              <w:t>le</w:t>
            </w:r>
            <w:r w:rsidRPr="0072511A">
              <w:rPr>
                <w:spacing w:val="-4"/>
                <w:sz w:val="16"/>
                <w:lang w:val="it-IT"/>
              </w:rPr>
              <w:t xml:space="preserve"> </w:t>
            </w:r>
            <w:r w:rsidRPr="0072511A">
              <w:rPr>
                <w:sz w:val="16"/>
                <w:lang w:val="it-IT"/>
              </w:rPr>
              <w:t>più</w:t>
            </w:r>
            <w:r w:rsidRPr="0072511A">
              <w:rPr>
                <w:spacing w:val="-2"/>
                <w:sz w:val="16"/>
                <w:lang w:val="it-IT"/>
              </w:rPr>
              <w:t xml:space="preserve"> adeguate</w:t>
            </w:r>
          </w:p>
          <w:p w:rsidR="007B20AF" w:rsidRPr="0072511A" w:rsidRDefault="007B20AF" w:rsidP="0072511A">
            <w:pPr>
              <w:pStyle w:val="TableParagraph"/>
              <w:spacing w:line="180" w:lineRule="atLeast"/>
              <w:ind w:right="42"/>
              <w:rPr>
                <w:sz w:val="16"/>
                <w:lang w:val="it-IT"/>
              </w:rPr>
            </w:pPr>
            <w:r w:rsidRPr="0072511A">
              <w:rPr>
                <w:sz w:val="16"/>
                <w:lang w:val="it-IT"/>
              </w:rPr>
              <w:t>ed</w:t>
            </w:r>
            <w:r w:rsidRPr="0072511A">
              <w:rPr>
                <w:spacing w:val="-3"/>
                <w:sz w:val="16"/>
                <w:lang w:val="it-IT"/>
              </w:rPr>
              <w:t xml:space="preserve"> </w:t>
            </w:r>
            <w:r w:rsidRPr="0072511A">
              <w:rPr>
                <w:sz w:val="16"/>
                <w:lang w:val="it-IT"/>
              </w:rPr>
              <w:t>efficienti.</w:t>
            </w:r>
            <w:r w:rsidRPr="0072511A">
              <w:rPr>
                <w:spacing w:val="-3"/>
                <w:sz w:val="16"/>
                <w:lang w:val="it-IT"/>
              </w:rPr>
              <w:t xml:space="preserve"> </w:t>
            </w:r>
            <w:r w:rsidRPr="0072511A">
              <w:rPr>
                <w:sz w:val="16"/>
                <w:lang w:val="it-IT"/>
              </w:rPr>
              <w:t>Dimostra</w:t>
            </w:r>
            <w:r w:rsidRPr="0072511A">
              <w:rPr>
                <w:spacing w:val="-5"/>
                <w:sz w:val="16"/>
                <w:lang w:val="it-IT"/>
              </w:rPr>
              <w:t xml:space="preserve"> </w:t>
            </w:r>
            <w:r w:rsidRPr="0072511A">
              <w:rPr>
                <w:sz w:val="16"/>
                <w:lang w:val="it-IT"/>
              </w:rPr>
              <w:t>di</w:t>
            </w:r>
            <w:r w:rsidRPr="0072511A">
              <w:rPr>
                <w:spacing w:val="-3"/>
                <w:sz w:val="16"/>
                <w:lang w:val="it-IT"/>
              </w:rPr>
              <w:t xml:space="preserve"> </w:t>
            </w:r>
            <w:r w:rsidRPr="0072511A">
              <w:rPr>
                <w:sz w:val="16"/>
                <w:lang w:val="it-IT"/>
              </w:rPr>
              <w:t>conoscere</w:t>
            </w:r>
            <w:r w:rsidRPr="0072511A">
              <w:rPr>
                <w:spacing w:val="-5"/>
                <w:sz w:val="16"/>
                <w:lang w:val="it-IT"/>
              </w:rPr>
              <w:t xml:space="preserve"> </w:t>
            </w:r>
            <w:r w:rsidRPr="0072511A">
              <w:rPr>
                <w:sz w:val="16"/>
                <w:lang w:val="it-IT"/>
              </w:rPr>
              <w:t>le</w:t>
            </w:r>
            <w:r w:rsidRPr="0072511A">
              <w:rPr>
                <w:spacing w:val="-5"/>
                <w:sz w:val="16"/>
                <w:lang w:val="it-IT"/>
              </w:rPr>
              <w:t xml:space="preserve"> </w:t>
            </w:r>
            <w:r w:rsidRPr="0072511A">
              <w:rPr>
                <w:sz w:val="16"/>
                <w:lang w:val="it-IT"/>
              </w:rPr>
              <w:t>procedure</w:t>
            </w:r>
            <w:r w:rsidRPr="0072511A">
              <w:rPr>
                <w:spacing w:val="-5"/>
                <w:sz w:val="16"/>
                <w:lang w:val="it-IT"/>
              </w:rPr>
              <w:t xml:space="preserve"> </w:t>
            </w:r>
            <w:r w:rsidRPr="0072511A">
              <w:rPr>
                <w:sz w:val="16"/>
                <w:lang w:val="it-IT"/>
              </w:rPr>
              <w:t>consuete</w:t>
            </w:r>
            <w:r w:rsidRPr="0072511A">
              <w:rPr>
                <w:spacing w:val="-5"/>
                <w:sz w:val="16"/>
                <w:lang w:val="it-IT"/>
              </w:rPr>
              <w:t xml:space="preserve"> </w:t>
            </w:r>
            <w:r w:rsidRPr="0072511A">
              <w:rPr>
                <w:sz w:val="16"/>
                <w:lang w:val="it-IT"/>
              </w:rPr>
              <w:t>e</w:t>
            </w:r>
            <w:r w:rsidRPr="0072511A">
              <w:rPr>
                <w:spacing w:val="-5"/>
                <w:sz w:val="16"/>
                <w:lang w:val="it-IT"/>
              </w:rPr>
              <w:t xml:space="preserve"> </w:t>
            </w:r>
            <w:r w:rsidRPr="0072511A">
              <w:rPr>
                <w:sz w:val="16"/>
                <w:lang w:val="it-IT"/>
              </w:rPr>
              <w:t>i</w:t>
            </w:r>
            <w:r w:rsidRPr="0072511A">
              <w:rPr>
                <w:spacing w:val="-3"/>
                <w:sz w:val="16"/>
                <w:lang w:val="it-IT"/>
              </w:rPr>
              <w:t xml:space="preserve"> </w:t>
            </w:r>
            <w:r w:rsidRPr="0072511A">
              <w:rPr>
                <w:sz w:val="16"/>
                <w:lang w:val="it-IT"/>
              </w:rPr>
              <w:t>modelli</w:t>
            </w:r>
            <w:r w:rsidRPr="0072511A">
              <w:rPr>
                <w:spacing w:val="-3"/>
                <w:sz w:val="16"/>
                <w:lang w:val="it-IT"/>
              </w:rPr>
              <w:t xml:space="preserve"> </w:t>
            </w:r>
            <w:r w:rsidRPr="0072511A">
              <w:rPr>
                <w:sz w:val="16"/>
                <w:lang w:val="it-IT"/>
              </w:rPr>
              <w:t>trattati</w:t>
            </w:r>
            <w:r w:rsidRPr="0072511A">
              <w:rPr>
                <w:spacing w:val="40"/>
                <w:sz w:val="16"/>
                <w:lang w:val="it-IT"/>
              </w:rPr>
              <w:t xml:space="preserve"> </w:t>
            </w:r>
            <w:r w:rsidRPr="0072511A">
              <w:rPr>
                <w:sz w:val="16"/>
                <w:lang w:val="it-IT"/>
              </w:rPr>
              <w:t>in classe, ma li utilizza in modo non sempre adeguato.</w:t>
            </w:r>
          </w:p>
        </w:tc>
        <w:tc>
          <w:tcPr>
            <w:tcW w:w="705" w:type="dxa"/>
          </w:tcPr>
          <w:p w:rsidR="007B20AF" w:rsidRDefault="007B20AF" w:rsidP="0072511A">
            <w:pPr>
              <w:pStyle w:val="TableParagraph"/>
              <w:ind w:left="110"/>
              <w:rPr>
                <w:b/>
                <w:sz w:val="16"/>
              </w:rPr>
            </w:pPr>
            <w:r>
              <w:rPr>
                <w:b/>
                <w:sz w:val="16"/>
              </w:rPr>
              <w:t>5</w:t>
            </w:r>
          </w:p>
        </w:tc>
        <w:tc>
          <w:tcPr>
            <w:tcW w:w="1141" w:type="dxa"/>
          </w:tcPr>
          <w:p w:rsidR="007B20AF" w:rsidRDefault="007B20AF" w:rsidP="0072511A">
            <w:pPr>
              <w:pStyle w:val="TableParagraph"/>
              <w:ind w:left="0"/>
              <w:rPr>
                <w:sz w:val="16"/>
              </w:rPr>
            </w:pPr>
          </w:p>
        </w:tc>
      </w:tr>
      <w:tr w:rsidR="007B20AF" w:rsidTr="007B20AF">
        <w:trPr>
          <w:trHeight w:val="550"/>
        </w:trPr>
        <w:tc>
          <w:tcPr>
            <w:tcW w:w="2396" w:type="dxa"/>
            <w:vMerge/>
            <w:tcBorders>
              <w:top w:val="nil"/>
            </w:tcBorders>
            <w:shd w:val="clear" w:color="auto" w:fill="F1F1F1"/>
          </w:tcPr>
          <w:p w:rsidR="007B20AF" w:rsidRDefault="007B20AF" w:rsidP="0072511A">
            <w:pPr>
              <w:rPr>
                <w:sz w:val="2"/>
                <w:szCs w:val="2"/>
              </w:rPr>
            </w:pPr>
          </w:p>
        </w:tc>
        <w:tc>
          <w:tcPr>
            <w:tcW w:w="5122" w:type="dxa"/>
          </w:tcPr>
          <w:p w:rsidR="007B20AF" w:rsidRPr="0072511A" w:rsidRDefault="007B20AF" w:rsidP="0072511A">
            <w:pPr>
              <w:pStyle w:val="TableParagraph"/>
              <w:spacing w:line="242" w:lineRule="auto"/>
              <w:rPr>
                <w:sz w:val="16"/>
                <w:lang w:val="it-IT"/>
              </w:rPr>
            </w:pPr>
            <w:r w:rsidRPr="0072511A">
              <w:rPr>
                <w:sz w:val="16"/>
                <w:lang w:val="it-IT"/>
              </w:rPr>
              <w:t>Effettua</w:t>
            </w:r>
            <w:r w:rsidRPr="0072511A">
              <w:rPr>
                <w:spacing w:val="19"/>
                <w:sz w:val="16"/>
                <w:lang w:val="it-IT"/>
              </w:rPr>
              <w:t xml:space="preserve"> </w:t>
            </w:r>
            <w:r w:rsidRPr="0072511A">
              <w:rPr>
                <w:sz w:val="16"/>
                <w:lang w:val="it-IT"/>
              </w:rPr>
              <w:t>con padronanza</w:t>
            </w:r>
            <w:r w:rsidRPr="0072511A">
              <w:rPr>
                <w:spacing w:val="17"/>
                <w:sz w:val="16"/>
                <w:lang w:val="it-IT"/>
              </w:rPr>
              <w:t xml:space="preserve"> </w:t>
            </w:r>
            <w:r w:rsidRPr="0072511A">
              <w:rPr>
                <w:sz w:val="16"/>
                <w:lang w:val="it-IT"/>
              </w:rPr>
              <w:t>collegamenti</w:t>
            </w:r>
            <w:r w:rsidRPr="0072511A">
              <w:rPr>
                <w:spacing w:val="19"/>
                <w:sz w:val="16"/>
                <w:lang w:val="it-IT"/>
              </w:rPr>
              <w:t xml:space="preserve"> </w:t>
            </w:r>
            <w:r w:rsidRPr="0072511A">
              <w:rPr>
                <w:sz w:val="16"/>
                <w:lang w:val="it-IT"/>
              </w:rPr>
              <w:t>logici.</w:t>
            </w:r>
            <w:r w:rsidRPr="0072511A">
              <w:rPr>
                <w:spacing w:val="18"/>
                <w:sz w:val="16"/>
                <w:lang w:val="it-IT"/>
              </w:rPr>
              <w:t xml:space="preserve"> </w:t>
            </w:r>
            <w:r w:rsidRPr="0072511A">
              <w:rPr>
                <w:sz w:val="16"/>
                <w:lang w:val="it-IT"/>
              </w:rPr>
              <w:t>Individua</w:t>
            </w:r>
            <w:r w:rsidRPr="0072511A">
              <w:rPr>
                <w:spacing w:val="17"/>
                <w:sz w:val="16"/>
                <w:lang w:val="it-IT"/>
              </w:rPr>
              <w:t xml:space="preserve"> </w:t>
            </w:r>
            <w:r w:rsidRPr="0072511A">
              <w:rPr>
                <w:sz w:val="16"/>
                <w:lang w:val="it-IT"/>
              </w:rPr>
              <w:t>strategie</w:t>
            </w:r>
            <w:r w:rsidRPr="0072511A">
              <w:rPr>
                <w:spacing w:val="17"/>
                <w:sz w:val="16"/>
                <w:lang w:val="it-IT"/>
              </w:rPr>
              <w:t xml:space="preserve"> </w:t>
            </w:r>
            <w:r w:rsidRPr="0072511A">
              <w:rPr>
                <w:sz w:val="16"/>
                <w:lang w:val="it-IT"/>
              </w:rPr>
              <w:t>di</w:t>
            </w:r>
            <w:r w:rsidRPr="0072511A">
              <w:rPr>
                <w:spacing w:val="19"/>
                <w:sz w:val="16"/>
                <w:lang w:val="it-IT"/>
              </w:rPr>
              <w:t xml:space="preserve"> </w:t>
            </w:r>
            <w:r w:rsidRPr="0072511A">
              <w:rPr>
                <w:sz w:val="16"/>
                <w:lang w:val="it-IT"/>
              </w:rPr>
              <w:t>lavoro</w:t>
            </w:r>
            <w:r w:rsidRPr="0072511A">
              <w:rPr>
                <w:spacing w:val="40"/>
                <w:sz w:val="16"/>
                <w:lang w:val="it-IT"/>
              </w:rPr>
              <w:t xml:space="preserve"> </w:t>
            </w:r>
            <w:r w:rsidRPr="0072511A">
              <w:rPr>
                <w:sz w:val="16"/>
                <w:lang w:val="it-IT"/>
              </w:rPr>
              <w:t>adeguate</w:t>
            </w:r>
            <w:r w:rsidRPr="0072511A">
              <w:rPr>
                <w:spacing w:val="21"/>
                <w:sz w:val="16"/>
                <w:lang w:val="it-IT"/>
              </w:rPr>
              <w:t xml:space="preserve"> </w:t>
            </w:r>
            <w:r w:rsidRPr="0072511A">
              <w:rPr>
                <w:sz w:val="16"/>
                <w:lang w:val="it-IT"/>
              </w:rPr>
              <w:t>ed</w:t>
            </w:r>
            <w:r w:rsidRPr="0072511A">
              <w:rPr>
                <w:spacing w:val="23"/>
                <w:sz w:val="16"/>
                <w:lang w:val="it-IT"/>
              </w:rPr>
              <w:t xml:space="preserve"> </w:t>
            </w:r>
            <w:r w:rsidRPr="0072511A">
              <w:rPr>
                <w:sz w:val="16"/>
                <w:lang w:val="it-IT"/>
              </w:rPr>
              <w:t>efficienti.</w:t>
            </w:r>
            <w:r w:rsidRPr="0072511A">
              <w:rPr>
                <w:spacing w:val="23"/>
                <w:sz w:val="16"/>
                <w:lang w:val="it-IT"/>
              </w:rPr>
              <w:t xml:space="preserve"> </w:t>
            </w:r>
            <w:r w:rsidRPr="0072511A">
              <w:rPr>
                <w:sz w:val="16"/>
                <w:lang w:val="it-IT"/>
              </w:rPr>
              <w:t>Applica</w:t>
            </w:r>
            <w:r w:rsidRPr="0072511A">
              <w:rPr>
                <w:spacing w:val="22"/>
                <w:sz w:val="16"/>
                <w:lang w:val="it-IT"/>
              </w:rPr>
              <w:t xml:space="preserve"> </w:t>
            </w:r>
            <w:r w:rsidRPr="0072511A">
              <w:rPr>
                <w:sz w:val="16"/>
                <w:lang w:val="it-IT"/>
              </w:rPr>
              <w:t>in</w:t>
            </w:r>
            <w:r w:rsidRPr="0072511A">
              <w:rPr>
                <w:spacing w:val="28"/>
                <w:sz w:val="16"/>
                <w:lang w:val="it-IT"/>
              </w:rPr>
              <w:t xml:space="preserve"> </w:t>
            </w:r>
            <w:r w:rsidRPr="0072511A">
              <w:rPr>
                <w:sz w:val="16"/>
                <w:lang w:val="it-IT"/>
              </w:rPr>
              <w:t>modo</w:t>
            </w:r>
            <w:r w:rsidRPr="0072511A">
              <w:rPr>
                <w:spacing w:val="23"/>
                <w:sz w:val="16"/>
                <w:lang w:val="it-IT"/>
              </w:rPr>
              <w:t xml:space="preserve"> </w:t>
            </w:r>
            <w:r w:rsidRPr="0072511A">
              <w:rPr>
                <w:sz w:val="16"/>
                <w:lang w:val="it-IT"/>
              </w:rPr>
              <w:t>corretto</w:t>
            </w:r>
            <w:r w:rsidRPr="0072511A">
              <w:rPr>
                <w:spacing w:val="23"/>
                <w:sz w:val="16"/>
                <w:lang w:val="it-IT"/>
              </w:rPr>
              <w:t xml:space="preserve"> </w:t>
            </w:r>
            <w:r w:rsidRPr="0072511A">
              <w:rPr>
                <w:sz w:val="16"/>
                <w:lang w:val="it-IT"/>
              </w:rPr>
              <w:t>i</w:t>
            </w:r>
            <w:r w:rsidRPr="0072511A">
              <w:rPr>
                <w:spacing w:val="24"/>
                <w:sz w:val="16"/>
                <w:lang w:val="it-IT"/>
              </w:rPr>
              <w:t xml:space="preserve"> </w:t>
            </w:r>
            <w:r w:rsidRPr="0072511A">
              <w:rPr>
                <w:sz w:val="16"/>
                <w:lang w:val="it-IT"/>
              </w:rPr>
              <w:t>modelli</w:t>
            </w:r>
            <w:r w:rsidRPr="0072511A">
              <w:rPr>
                <w:spacing w:val="24"/>
                <w:sz w:val="16"/>
                <w:lang w:val="it-IT"/>
              </w:rPr>
              <w:t xml:space="preserve"> </w:t>
            </w:r>
            <w:r w:rsidRPr="0072511A">
              <w:rPr>
                <w:sz w:val="16"/>
                <w:lang w:val="it-IT"/>
              </w:rPr>
              <w:t>noti.</w:t>
            </w:r>
            <w:r w:rsidRPr="0072511A">
              <w:rPr>
                <w:spacing w:val="23"/>
                <w:sz w:val="16"/>
                <w:lang w:val="it-IT"/>
              </w:rPr>
              <w:t xml:space="preserve"> </w:t>
            </w:r>
            <w:r w:rsidRPr="0072511A">
              <w:rPr>
                <w:spacing w:val="-2"/>
                <w:sz w:val="16"/>
                <w:lang w:val="it-IT"/>
              </w:rPr>
              <w:t>Dimostra</w:t>
            </w:r>
          </w:p>
          <w:p w:rsidR="007B20AF" w:rsidRPr="0072511A" w:rsidRDefault="007B20AF" w:rsidP="0072511A">
            <w:pPr>
              <w:pStyle w:val="TableParagraph"/>
              <w:spacing w:line="163" w:lineRule="exact"/>
              <w:rPr>
                <w:sz w:val="16"/>
                <w:lang w:val="it-IT"/>
              </w:rPr>
            </w:pPr>
            <w:r w:rsidRPr="0072511A">
              <w:rPr>
                <w:sz w:val="16"/>
                <w:lang w:val="it-IT"/>
              </w:rPr>
              <w:t>capacità</w:t>
            </w:r>
            <w:r w:rsidRPr="0072511A">
              <w:rPr>
                <w:spacing w:val="-5"/>
                <w:sz w:val="16"/>
                <w:lang w:val="it-IT"/>
              </w:rPr>
              <w:t xml:space="preserve"> </w:t>
            </w:r>
            <w:r w:rsidRPr="0072511A">
              <w:rPr>
                <w:sz w:val="16"/>
                <w:lang w:val="it-IT"/>
              </w:rPr>
              <w:t>nell’impostare</w:t>
            </w:r>
            <w:r w:rsidRPr="0072511A">
              <w:rPr>
                <w:spacing w:val="-5"/>
                <w:sz w:val="16"/>
                <w:lang w:val="it-IT"/>
              </w:rPr>
              <w:t xml:space="preserve"> </w:t>
            </w:r>
            <w:r w:rsidRPr="0072511A">
              <w:rPr>
                <w:sz w:val="16"/>
                <w:lang w:val="it-IT"/>
              </w:rPr>
              <w:t>le</w:t>
            </w:r>
            <w:r w:rsidRPr="0072511A">
              <w:rPr>
                <w:spacing w:val="-4"/>
                <w:sz w:val="16"/>
                <w:lang w:val="it-IT"/>
              </w:rPr>
              <w:t xml:space="preserve"> </w:t>
            </w:r>
            <w:r w:rsidRPr="0072511A">
              <w:rPr>
                <w:sz w:val="16"/>
                <w:lang w:val="it-IT"/>
              </w:rPr>
              <w:t>varie</w:t>
            </w:r>
            <w:r w:rsidRPr="0072511A">
              <w:rPr>
                <w:spacing w:val="-5"/>
                <w:sz w:val="16"/>
                <w:lang w:val="it-IT"/>
              </w:rPr>
              <w:t xml:space="preserve"> </w:t>
            </w:r>
            <w:r w:rsidRPr="0072511A">
              <w:rPr>
                <w:sz w:val="16"/>
                <w:lang w:val="it-IT"/>
              </w:rPr>
              <w:t>fasi</w:t>
            </w:r>
            <w:r w:rsidRPr="0072511A">
              <w:rPr>
                <w:spacing w:val="-3"/>
                <w:sz w:val="16"/>
                <w:lang w:val="it-IT"/>
              </w:rPr>
              <w:t xml:space="preserve"> </w:t>
            </w:r>
            <w:r w:rsidRPr="0072511A">
              <w:rPr>
                <w:sz w:val="16"/>
                <w:lang w:val="it-IT"/>
              </w:rPr>
              <w:t>di</w:t>
            </w:r>
            <w:r w:rsidRPr="0072511A">
              <w:rPr>
                <w:spacing w:val="-2"/>
                <w:sz w:val="16"/>
                <w:lang w:val="it-IT"/>
              </w:rPr>
              <w:t xml:space="preserve"> lavoro.</w:t>
            </w:r>
          </w:p>
        </w:tc>
        <w:tc>
          <w:tcPr>
            <w:tcW w:w="705" w:type="dxa"/>
          </w:tcPr>
          <w:p w:rsidR="007B20AF" w:rsidRDefault="007B20AF" w:rsidP="0072511A">
            <w:pPr>
              <w:pStyle w:val="TableParagraph"/>
              <w:spacing w:line="180" w:lineRule="exact"/>
              <w:ind w:left="110"/>
              <w:rPr>
                <w:b/>
                <w:sz w:val="16"/>
              </w:rPr>
            </w:pPr>
            <w:r>
              <w:rPr>
                <w:b/>
                <w:sz w:val="16"/>
              </w:rPr>
              <w:t>6</w:t>
            </w:r>
          </w:p>
        </w:tc>
        <w:tc>
          <w:tcPr>
            <w:tcW w:w="1141" w:type="dxa"/>
          </w:tcPr>
          <w:p w:rsidR="007B20AF" w:rsidRDefault="007B20AF" w:rsidP="0072511A">
            <w:pPr>
              <w:pStyle w:val="TableParagraph"/>
              <w:ind w:left="0"/>
              <w:rPr>
                <w:sz w:val="16"/>
              </w:rPr>
            </w:pPr>
          </w:p>
        </w:tc>
      </w:tr>
      <w:tr w:rsidR="007B20AF" w:rsidTr="007B20AF">
        <w:trPr>
          <w:trHeight w:val="917"/>
        </w:trPr>
        <w:tc>
          <w:tcPr>
            <w:tcW w:w="2396" w:type="dxa"/>
            <w:vMerge/>
            <w:tcBorders>
              <w:top w:val="nil"/>
            </w:tcBorders>
            <w:shd w:val="clear" w:color="auto" w:fill="F1F1F1"/>
          </w:tcPr>
          <w:p w:rsidR="007B20AF" w:rsidRDefault="007B20AF" w:rsidP="0072511A">
            <w:pPr>
              <w:rPr>
                <w:sz w:val="2"/>
                <w:szCs w:val="2"/>
              </w:rPr>
            </w:pPr>
          </w:p>
        </w:tc>
        <w:tc>
          <w:tcPr>
            <w:tcW w:w="5122" w:type="dxa"/>
            <w:tcBorders>
              <w:bottom w:val="single" w:sz="6" w:space="0" w:color="000000"/>
            </w:tcBorders>
          </w:tcPr>
          <w:p w:rsidR="007B20AF" w:rsidRDefault="007B20AF" w:rsidP="0072511A">
            <w:pPr>
              <w:pStyle w:val="TableParagraph"/>
              <w:ind w:right="93"/>
              <w:jc w:val="both"/>
              <w:rPr>
                <w:sz w:val="16"/>
              </w:rPr>
            </w:pPr>
            <w:r w:rsidRPr="0072511A">
              <w:rPr>
                <w:sz w:val="16"/>
                <w:lang w:val="it-IT"/>
              </w:rPr>
              <w:t>Effettua con padronanza chiari collegamenti logici. Individua strategie di</w:t>
            </w:r>
            <w:r w:rsidRPr="0072511A">
              <w:rPr>
                <w:spacing w:val="40"/>
                <w:sz w:val="16"/>
                <w:lang w:val="it-IT"/>
              </w:rPr>
              <w:t xml:space="preserve"> </w:t>
            </w:r>
            <w:r w:rsidRPr="0072511A">
              <w:rPr>
                <w:sz w:val="16"/>
                <w:lang w:val="it-IT"/>
              </w:rPr>
              <w:t>lavoro adeguate ed efficienti. Applica nel modo migliore i modelli noti.</w:t>
            </w:r>
            <w:r w:rsidRPr="0072511A">
              <w:rPr>
                <w:spacing w:val="40"/>
                <w:sz w:val="16"/>
                <w:lang w:val="it-IT"/>
              </w:rPr>
              <w:t xml:space="preserve"> </w:t>
            </w:r>
            <w:r w:rsidRPr="0072511A">
              <w:rPr>
                <w:sz w:val="16"/>
                <w:lang w:val="it-IT"/>
              </w:rPr>
              <w:t>Dimostra capacità nell’impostare le varie fasi di lavoro in modo corretto ed</w:t>
            </w:r>
            <w:r w:rsidRPr="0072511A">
              <w:rPr>
                <w:spacing w:val="40"/>
                <w:sz w:val="16"/>
                <w:lang w:val="it-IT"/>
              </w:rPr>
              <w:t xml:space="preserve"> </w:t>
            </w:r>
            <w:r w:rsidRPr="0072511A">
              <w:rPr>
                <w:sz w:val="16"/>
                <w:lang w:val="it-IT"/>
              </w:rPr>
              <w:t>autonomo.</w:t>
            </w:r>
            <w:r w:rsidRPr="0072511A">
              <w:rPr>
                <w:spacing w:val="62"/>
                <w:sz w:val="16"/>
                <w:lang w:val="it-IT"/>
              </w:rPr>
              <w:t xml:space="preserve"> </w:t>
            </w:r>
            <w:proofErr w:type="spellStart"/>
            <w:r>
              <w:rPr>
                <w:sz w:val="16"/>
              </w:rPr>
              <w:t>Individua</w:t>
            </w:r>
            <w:proofErr w:type="spellEnd"/>
            <w:r>
              <w:rPr>
                <w:spacing w:val="61"/>
                <w:sz w:val="16"/>
              </w:rPr>
              <w:t xml:space="preserve"> </w:t>
            </w:r>
            <w:proofErr w:type="spellStart"/>
            <w:r>
              <w:rPr>
                <w:sz w:val="16"/>
              </w:rPr>
              <w:t>ed</w:t>
            </w:r>
            <w:proofErr w:type="spellEnd"/>
            <w:r>
              <w:rPr>
                <w:spacing w:val="63"/>
                <w:sz w:val="16"/>
              </w:rPr>
              <w:t xml:space="preserve"> </w:t>
            </w:r>
            <w:proofErr w:type="spellStart"/>
            <w:r>
              <w:rPr>
                <w:sz w:val="16"/>
              </w:rPr>
              <w:t>utilizza</w:t>
            </w:r>
            <w:proofErr w:type="spellEnd"/>
            <w:r>
              <w:rPr>
                <w:spacing w:val="66"/>
                <w:sz w:val="16"/>
              </w:rPr>
              <w:t xml:space="preserve"> </w:t>
            </w:r>
            <w:r>
              <w:rPr>
                <w:sz w:val="16"/>
              </w:rPr>
              <w:t>con</w:t>
            </w:r>
            <w:r>
              <w:rPr>
                <w:spacing w:val="67"/>
                <w:sz w:val="16"/>
              </w:rPr>
              <w:t xml:space="preserve"> </w:t>
            </w:r>
            <w:proofErr w:type="spellStart"/>
            <w:r>
              <w:rPr>
                <w:sz w:val="16"/>
              </w:rPr>
              <w:t>precisione</w:t>
            </w:r>
            <w:proofErr w:type="spellEnd"/>
            <w:r>
              <w:rPr>
                <w:spacing w:val="67"/>
                <w:sz w:val="16"/>
              </w:rPr>
              <w:t xml:space="preserve"> </w:t>
            </w:r>
            <w:proofErr w:type="spellStart"/>
            <w:r>
              <w:rPr>
                <w:sz w:val="16"/>
              </w:rPr>
              <w:t>gli</w:t>
            </w:r>
            <w:proofErr w:type="spellEnd"/>
            <w:r>
              <w:rPr>
                <w:spacing w:val="63"/>
                <w:sz w:val="16"/>
              </w:rPr>
              <w:t xml:space="preserve"> </w:t>
            </w:r>
            <w:proofErr w:type="spellStart"/>
            <w:r>
              <w:rPr>
                <w:sz w:val="16"/>
              </w:rPr>
              <w:t>strumenti</w:t>
            </w:r>
            <w:proofErr w:type="spellEnd"/>
            <w:r>
              <w:rPr>
                <w:spacing w:val="64"/>
                <w:sz w:val="16"/>
              </w:rPr>
              <w:t xml:space="preserve"> </w:t>
            </w:r>
            <w:proofErr w:type="spellStart"/>
            <w:r>
              <w:rPr>
                <w:spacing w:val="-2"/>
                <w:sz w:val="16"/>
              </w:rPr>
              <w:t>formali</w:t>
            </w:r>
            <w:proofErr w:type="spellEnd"/>
          </w:p>
          <w:p w:rsidR="007B20AF" w:rsidRDefault="007B20AF" w:rsidP="0072511A">
            <w:pPr>
              <w:pStyle w:val="TableParagraph"/>
              <w:spacing w:line="161" w:lineRule="exact"/>
              <w:rPr>
                <w:sz w:val="16"/>
              </w:rPr>
            </w:pPr>
            <w:proofErr w:type="spellStart"/>
            <w:r>
              <w:rPr>
                <w:spacing w:val="-2"/>
                <w:sz w:val="16"/>
              </w:rPr>
              <w:t>opportuni</w:t>
            </w:r>
            <w:proofErr w:type="spellEnd"/>
            <w:r>
              <w:rPr>
                <w:spacing w:val="-2"/>
                <w:sz w:val="16"/>
              </w:rPr>
              <w:t>.</w:t>
            </w:r>
          </w:p>
        </w:tc>
        <w:tc>
          <w:tcPr>
            <w:tcW w:w="705" w:type="dxa"/>
            <w:tcBorders>
              <w:bottom w:val="single" w:sz="6" w:space="0" w:color="000000"/>
            </w:tcBorders>
          </w:tcPr>
          <w:p w:rsidR="007B20AF" w:rsidRDefault="007B20AF" w:rsidP="0072511A">
            <w:pPr>
              <w:pStyle w:val="TableParagraph"/>
              <w:ind w:left="110"/>
              <w:rPr>
                <w:b/>
                <w:sz w:val="16"/>
              </w:rPr>
            </w:pPr>
            <w:r>
              <w:rPr>
                <w:b/>
                <w:sz w:val="16"/>
              </w:rPr>
              <w:t>7</w:t>
            </w:r>
          </w:p>
        </w:tc>
        <w:tc>
          <w:tcPr>
            <w:tcW w:w="1141" w:type="dxa"/>
            <w:tcBorders>
              <w:bottom w:val="single" w:sz="6" w:space="0" w:color="000000"/>
            </w:tcBorders>
          </w:tcPr>
          <w:p w:rsidR="007B20AF" w:rsidRDefault="007B20AF" w:rsidP="0072511A">
            <w:pPr>
              <w:pStyle w:val="TableParagraph"/>
              <w:ind w:left="0"/>
              <w:rPr>
                <w:sz w:val="16"/>
              </w:rPr>
            </w:pPr>
          </w:p>
        </w:tc>
      </w:tr>
      <w:tr w:rsidR="007B20AF" w:rsidTr="007B20AF">
        <w:trPr>
          <w:trHeight w:val="917"/>
        </w:trPr>
        <w:tc>
          <w:tcPr>
            <w:tcW w:w="2396" w:type="dxa"/>
            <w:vMerge/>
            <w:tcBorders>
              <w:top w:val="nil"/>
            </w:tcBorders>
            <w:shd w:val="clear" w:color="auto" w:fill="F1F1F1"/>
          </w:tcPr>
          <w:p w:rsidR="007B20AF" w:rsidRDefault="007B20AF" w:rsidP="0072511A">
            <w:pPr>
              <w:rPr>
                <w:sz w:val="2"/>
                <w:szCs w:val="2"/>
              </w:rPr>
            </w:pPr>
          </w:p>
        </w:tc>
        <w:tc>
          <w:tcPr>
            <w:tcW w:w="5122" w:type="dxa"/>
            <w:tcBorders>
              <w:top w:val="single" w:sz="6" w:space="0" w:color="000000"/>
            </w:tcBorders>
          </w:tcPr>
          <w:p w:rsidR="007B20AF" w:rsidRPr="0072511A" w:rsidRDefault="007B20AF" w:rsidP="0072511A">
            <w:pPr>
              <w:pStyle w:val="TableParagraph"/>
              <w:spacing w:line="237" w:lineRule="auto"/>
              <w:ind w:right="92"/>
              <w:jc w:val="both"/>
              <w:rPr>
                <w:sz w:val="16"/>
                <w:lang w:val="it-IT"/>
              </w:rPr>
            </w:pPr>
            <w:r w:rsidRPr="0072511A">
              <w:rPr>
                <w:sz w:val="16"/>
                <w:lang w:val="it-IT"/>
              </w:rPr>
              <w:t>Effettua con padronanza chiari collegamenti logici. Individua strategie di</w:t>
            </w:r>
            <w:r w:rsidRPr="0072511A">
              <w:rPr>
                <w:spacing w:val="40"/>
                <w:sz w:val="16"/>
                <w:lang w:val="it-IT"/>
              </w:rPr>
              <w:t xml:space="preserve"> </w:t>
            </w:r>
            <w:r w:rsidRPr="0072511A">
              <w:rPr>
                <w:sz w:val="16"/>
                <w:lang w:val="it-IT"/>
              </w:rPr>
              <w:t>lavoro adeguate ed efficienti. Applica nel modo migliore i modelli noti.</w:t>
            </w:r>
            <w:r w:rsidRPr="0072511A">
              <w:rPr>
                <w:spacing w:val="40"/>
                <w:sz w:val="16"/>
                <w:lang w:val="it-IT"/>
              </w:rPr>
              <w:t xml:space="preserve"> </w:t>
            </w:r>
            <w:r w:rsidRPr="0072511A">
              <w:rPr>
                <w:sz w:val="16"/>
                <w:lang w:val="it-IT"/>
              </w:rPr>
              <w:t>Dimostra</w:t>
            </w:r>
            <w:r w:rsidRPr="0072511A">
              <w:rPr>
                <w:spacing w:val="32"/>
                <w:sz w:val="16"/>
                <w:lang w:val="it-IT"/>
              </w:rPr>
              <w:t xml:space="preserve"> </w:t>
            </w:r>
            <w:r w:rsidRPr="0072511A">
              <w:rPr>
                <w:sz w:val="16"/>
                <w:lang w:val="it-IT"/>
              </w:rPr>
              <w:t>ottima</w:t>
            </w:r>
            <w:r w:rsidRPr="0072511A">
              <w:rPr>
                <w:spacing w:val="32"/>
                <w:sz w:val="16"/>
                <w:lang w:val="it-IT"/>
              </w:rPr>
              <w:t xml:space="preserve"> </w:t>
            </w:r>
            <w:r w:rsidRPr="0072511A">
              <w:rPr>
                <w:sz w:val="16"/>
                <w:lang w:val="it-IT"/>
              </w:rPr>
              <w:t>capacità</w:t>
            </w:r>
            <w:r w:rsidRPr="0072511A">
              <w:rPr>
                <w:spacing w:val="37"/>
                <w:sz w:val="16"/>
                <w:lang w:val="it-IT"/>
              </w:rPr>
              <w:t xml:space="preserve"> </w:t>
            </w:r>
            <w:r w:rsidRPr="0072511A">
              <w:rPr>
                <w:sz w:val="16"/>
                <w:lang w:val="it-IT"/>
              </w:rPr>
              <w:t>nell’impostare</w:t>
            </w:r>
            <w:r w:rsidRPr="0072511A">
              <w:rPr>
                <w:spacing w:val="32"/>
                <w:sz w:val="16"/>
                <w:lang w:val="it-IT"/>
              </w:rPr>
              <w:t xml:space="preserve"> </w:t>
            </w:r>
            <w:r w:rsidRPr="0072511A">
              <w:rPr>
                <w:sz w:val="16"/>
                <w:lang w:val="it-IT"/>
              </w:rPr>
              <w:t>le</w:t>
            </w:r>
            <w:r w:rsidRPr="0072511A">
              <w:rPr>
                <w:spacing w:val="32"/>
                <w:sz w:val="16"/>
                <w:lang w:val="it-IT"/>
              </w:rPr>
              <w:t xml:space="preserve"> </w:t>
            </w:r>
            <w:r w:rsidRPr="0072511A">
              <w:rPr>
                <w:sz w:val="16"/>
                <w:lang w:val="it-IT"/>
              </w:rPr>
              <w:t>varie</w:t>
            </w:r>
            <w:r w:rsidRPr="0072511A">
              <w:rPr>
                <w:spacing w:val="32"/>
                <w:sz w:val="16"/>
                <w:lang w:val="it-IT"/>
              </w:rPr>
              <w:t xml:space="preserve"> </w:t>
            </w:r>
            <w:r w:rsidRPr="0072511A">
              <w:rPr>
                <w:sz w:val="16"/>
                <w:lang w:val="it-IT"/>
              </w:rPr>
              <w:t>fasi</w:t>
            </w:r>
            <w:r w:rsidRPr="0072511A">
              <w:rPr>
                <w:spacing w:val="34"/>
                <w:sz w:val="16"/>
                <w:lang w:val="it-IT"/>
              </w:rPr>
              <w:t xml:space="preserve"> </w:t>
            </w:r>
            <w:r w:rsidRPr="0072511A">
              <w:rPr>
                <w:sz w:val="16"/>
                <w:lang w:val="it-IT"/>
              </w:rPr>
              <w:t>di</w:t>
            </w:r>
            <w:r w:rsidRPr="0072511A">
              <w:rPr>
                <w:spacing w:val="34"/>
                <w:sz w:val="16"/>
                <w:lang w:val="it-IT"/>
              </w:rPr>
              <w:t xml:space="preserve"> </w:t>
            </w:r>
            <w:r w:rsidRPr="0072511A">
              <w:rPr>
                <w:sz w:val="16"/>
                <w:lang w:val="it-IT"/>
              </w:rPr>
              <w:t>lavoro</w:t>
            </w:r>
            <w:r w:rsidRPr="0072511A">
              <w:rPr>
                <w:spacing w:val="33"/>
                <w:sz w:val="16"/>
                <w:lang w:val="it-IT"/>
              </w:rPr>
              <w:t xml:space="preserve"> </w:t>
            </w:r>
            <w:r w:rsidRPr="0072511A">
              <w:rPr>
                <w:sz w:val="16"/>
                <w:lang w:val="it-IT"/>
              </w:rPr>
              <w:t>in</w:t>
            </w:r>
            <w:r w:rsidRPr="0072511A">
              <w:rPr>
                <w:spacing w:val="39"/>
                <w:sz w:val="16"/>
                <w:lang w:val="it-IT"/>
              </w:rPr>
              <w:t xml:space="preserve"> </w:t>
            </w:r>
            <w:r w:rsidRPr="0072511A">
              <w:rPr>
                <w:spacing w:val="-4"/>
                <w:sz w:val="16"/>
                <w:lang w:val="it-IT"/>
              </w:rPr>
              <w:t>modo</w:t>
            </w:r>
          </w:p>
          <w:p w:rsidR="007B20AF" w:rsidRPr="0072511A" w:rsidRDefault="007B20AF" w:rsidP="0072511A">
            <w:pPr>
              <w:pStyle w:val="TableParagraph"/>
              <w:spacing w:line="180" w:lineRule="atLeast"/>
              <w:ind w:right="107"/>
              <w:jc w:val="both"/>
              <w:rPr>
                <w:sz w:val="16"/>
                <w:lang w:val="it-IT"/>
              </w:rPr>
            </w:pPr>
            <w:r w:rsidRPr="0072511A">
              <w:rPr>
                <w:sz w:val="16"/>
                <w:lang w:val="it-IT"/>
              </w:rPr>
              <w:t>pertinente ed autonomo. Individua ed utilizza con cura e precisione gli</w:t>
            </w:r>
            <w:r w:rsidRPr="0072511A">
              <w:rPr>
                <w:spacing w:val="40"/>
                <w:sz w:val="16"/>
                <w:lang w:val="it-IT"/>
              </w:rPr>
              <w:t xml:space="preserve"> </w:t>
            </w:r>
            <w:r w:rsidRPr="0072511A">
              <w:rPr>
                <w:sz w:val="16"/>
                <w:lang w:val="it-IT"/>
              </w:rPr>
              <w:t>strumenti formali opportuni.</w:t>
            </w:r>
          </w:p>
        </w:tc>
        <w:tc>
          <w:tcPr>
            <w:tcW w:w="705" w:type="dxa"/>
            <w:tcBorders>
              <w:top w:val="single" w:sz="6" w:space="0" w:color="000000"/>
            </w:tcBorders>
            <w:shd w:val="clear" w:color="auto" w:fill="F1F1F1"/>
          </w:tcPr>
          <w:p w:rsidR="007B20AF" w:rsidRDefault="007B20AF" w:rsidP="0072511A">
            <w:pPr>
              <w:pStyle w:val="TableParagraph"/>
              <w:spacing w:line="182" w:lineRule="exact"/>
              <w:ind w:left="110"/>
              <w:rPr>
                <w:b/>
                <w:sz w:val="16"/>
              </w:rPr>
            </w:pPr>
            <w:r>
              <w:rPr>
                <w:b/>
                <w:sz w:val="16"/>
              </w:rPr>
              <w:t>8</w:t>
            </w:r>
          </w:p>
        </w:tc>
        <w:tc>
          <w:tcPr>
            <w:tcW w:w="1141" w:type="dxa"/>
            <w:tcBorders>
              <w:top w:val="single" w:sz="6" w:space="0" w:color="000000"/>
            </w:tcBorders>
          </w:tcPr>
          <w:p w:rsidR="007B20AF" w:rsidRDefault="007B20AF" w:rsidP="0072511A">
            <w:pPr>
              <w:pStyle w:val="TableParagraph"/>
              <w:ind w:left="0"/>
              <w:rPr>
                <w:sz w:val="16"/>
              </w:rPr>
            </w:pPr>
          </w:p>
        </w:tc>
      </w:tr>
      <w:tr w:rsidR="007B20AF" w:rsidTr="007B20AF">
        <w:trPr>
          <w:trHeight w:val="360"/>
        </w:trPr>
        <w:tc>
          <w:tcPr>
            <w:tcW w:w="7518" w:type="dxa"/>
            <w:gridSpan w:val="2"/>
          </w:tcPr>
          <w:p w:rsidR="007B20AF" w:rsidRDefault="007B20AF" w:rsidP="0072511A">
            <w:pPr>
              <w:pStyle w:val="TableParagraph"/>
              <w:spacing w:line="204" w:lineRule="exact"/>
              <w:ind w:left="150"/>
              <w:rPr>
                <w:b/>
                <w:sz w:val="18"/>
              </w:rPr>
            </w:pPr>
            <w:proofErr w:type="spellStart"/>
            <w:r>
              <w:rPr>
                <w:b/>
                <w:sz w:val="18"/>
              </w:rPr>
              <w:t>Punteggio</w:t>
            </w:r>
            <w:proofErr w:type="spellEnd"/>
            <w:r>
              <w:rPr>
                <w:b/>
                <w:sz w:val="18"/>
              </w:rPr>
              <w:t xml:space="preserve"> </w:t>
            </w:r>
            <w:proofErr w:type="spellStart"/>
            <w:r>
              <w:rPr>
                <w:b/>
                <w:spacing w:val="-2"/>
                <w:sz w:val="18"/>
              </w:rPr>
              <w:t>massimo</w:t>
            </w:r>
            <w:proofErr w:type="spellEnd"/>
          </w:p>
        </w:tc>
        <w:tc>
          <w:tcPr>
            <w:tcW w:w="705" w:type="dxa"/>
            <w:shd w:val="clear" w:color="auto" w:fill="F1F1F1"/>
          </w:tcPr>
          <w:p w:rsidR="007B20AF" w:rsidRDefault="007B20AF" w:rsidP="0072511A">
            <w:pPr>
              <w:pStyle w:val="TableParagraph"/>
              <w:ind w:left="110"/>
              <w:rPr>
                <w:b/>
                <w:sz w:val="16"/>
              </w:rPr>
            </w:pPr>
            <w:r>
              <w:rPr>
                <w:b/>
                <w:spacing w:val="-5"/>
                <w:sz w:val="16"/>
              </w:rPr>
              <w:t>20</w:t>
            </w:r>
          </w:p>
        </w:tc>
        <w:tc>
          <w:tcPr>
            <w:tcW w:w="1141" w:type="dxa"/>
          </w:tcPr>
          <w:p w:rsidR="007B20AF" w:rsidRDefault="007B20AF" w:rsidP="0072511A">
            <w:pPr>
              <w:pStyle w:val="TableParagraph"/>
              <w:ind w:left="0"/>
              <w:rPr>
                <w:sz w:val="16"/>
              </w:rPr>
            </w:pPr>
          </w:p>
        </w:tc>
      </w:tr>
      <w:tr w:rsidR="007B20AF" w:rsidTr="007B20AF">
        <w:trPr>
          <w:trHeight w:val="365"/>
        </w:trPr>
        <w:tc>
          <w:tcPr>
            <w:tcW w:w="8223" w:type="dxa"/>
            <w:gridSpan w:val="3"/>
          </w:tcPr>
          <w:p w:rsidR="007B20AF" w:rsidRDefault="007B20AF" w:rsidP="0072511A">
            <w:pPr>
              <w:pStyle w:val="TableParagraph"/>
              <w:spacing w:line="204" w:lineRule="exact"/>
              <w:ind w:left="3471"/>
              <w:rPr>
                <w:b/>
                <w:sz w:val="18"/>
              </w:rPr>
            </w:pPr>
            <w:proofErr w:type="spellStart"/>
            <w:r>
              <w:rPr>
                <w:b/>
                <w:sz w:val="18"/>
              </w:rPr>
              <w:t>Punteggio</w:t>
            </w:r>
            <w:proofErr w:type="spellEnd"/>
            <w:r>
              <w:rPr>
                <w:b/>
                <w:sz w:val="18"/>
              </w:rPr>
              <w:t xml:space="preserve"> </w:t>
            </w:r>
            <w:proofErr w:type="spellStart"/>
            <w:r>
              <w:rPr>
                <w:b/>
                <w:sz w:val="18"/>
              </w:rPr>
              <w:t>totale</w:t>
            </w:r>
            <w:proofErr w:type="spellEnd"/>
            <w:r>
              <w:rPr>
                <w:b/>
                <w:sz w:val="18"/>
              </w:rPr>
              <w:t xml:space="preserve"> </w:t>
            </w:r>
            <w:proofErr w:type="spellStart"/>
            <w:r>
              <w:rPr>
                <w:b/>
                <w:spacing w:val="-2"/>
                <w:sz w:val="18"/>
              </w:rPr>
              <w:t>assegnato</w:t>
            </w:r>
            <w:proofErr w:type="spellEnd"/>
          </w:p>
        </w:tc>
        <w:tc>
          <w:tcPr>
            <w:tcW w:w="1141" w:type="dxa"/>
            <w:shd w:val="clear" w:color="auto" w:fill="F1F1F1"/>
          </w:tcPr>
          <w:p w:rsidR="007B20AF" w:rsidRDefault="007B20AF" w:rsidP="0072511A">
            <w:pPr>
              <w:pStyle w:val="TableParagraph"/>
              <w:ind w:left="0"/>
              <w:rPr>
                <w:sz w:val="16"/>
              </w:rPr>
            </w:pPr>
          </w:p>
        </w:tc>
      </w:tr>
    </w:tbl>
    <w:tbl>
      <w:tblPr>
        <w:tblW w:w="0" w:type="auto"/>
        <w:jc w:val="center"/>
        <w:tblLayout w:type="fixed"/>
        <w:tblCellMar>
          <w:left w:w="70" w:type="dxa"/>
          <w:right w:w="70" w:type="dxa"/>
        </w:tblCellMar>
        <w:tblLook w:val="0000" w:firstRow="0" w:lastRow="0" w:firstColumn="0" w:lastColumn="0" w:noHBand="0" w:noVBand="0"/>
      </w:tblPr>
      <w:tblGrid>
        <w:gridCol w:w="637"/>
        <w:gridCol w:w="2552"/>
        <w:gridCol w:w="2821"/>
        <w:gridCol w:w="3600"/>
      </w:tblGrid>
      <w:tr w:rsidR="00623746" w:rsidRPr="00623746" w:rsidTr="00226448">
        <w:trPr>
          <w:cantSplit/>
          <w:jc w:val="center"/>
        </w:trPr>
        <w:tc>
          <w:tcPr>
            <w:tcW w:w="9610" w:type="dxa"/>
            <w:gridSpan w:val="4"/>
            <w:tcBorders>
              <w:top w:val="single" w:sz="4" w:space="0" w:color="000000"/>
              <w:left w:val="single" w:sz="4" w:space="0" w:color="000000"/>
              <w:bottom w:val="single" w:sz="4" w:space="0" w:color="000000"/>
              <w:right w:val="single" w:sz="4" w:space="0" w:color="000000"/>
            </w:tcBorders>
            <w:vAlign w:val="center"/>
          </w:tcPr>
          <w:bookmarkEnd w:id="3"/>
          <w:p w:rsidR="005B3534" w:rsidRPr="00623746" w:rsidRDefault="007B20AF" w:rsidP="007B20AF">
            <w:pPr>
              <w:jc w:val="center"/>
              <w:rPr>
                <w:b/>
                <w:bCs/>
                <w:sz w:val="6"/>
              </w:rPr>
            </w:pPr>
            <w:r>
              <w:rPr>
                <w:b/>
                <w:bCs/>
                <w:sz w:val="32"/>
              </w:rPr>
              <w:lastRenderedPageBreak/>
              <w:t xml:space="preserve">CONSIGLIO DI CLASSE </w:t>
            </w: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bCs/>
                <w:sz w:val="24"/>
              </w:rPr>
            </w:pPr>
          </w:p>
          <w:p w:rsidR="005B3534" w:rsidRPr="00623746" w:rsidRDefault="005B3534" w:rsidP="005B3534">
            <w:pPr>
              <w:jc w:val="center"/>
              <w:rPr>
                <w:b/>
                <w:bCs/>
                <w:sz w:val="24"/>
              </w:rPr>
            </w:pPr>
            <w:r w:rsidRPr="00623746">
              <w:rPr>
                <w:b/>
                <w:bCs/>
                <w:sz w:val="24"/>
              </w:rPr>
              <w:t>N°</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bCs/>
                <w:sz w:val="24"/>
              </w:rPr>
            </w:pPr>
          </w:p>
          <w:p w:rsidR="005B3534" w:rsidRPr="00623746" w:rsidRDefault="005B3534" w:rsidP="005B3534">
            <w:pPr>
              <w:jc w:val="center"/>
              <w:rPr>
                <w:b/>
                <w:bCs/>
                <w:sz w:val="24"/>
              </w:rPr>
            </w:pPr>
            <w:r w:rsidRPr="00623746">
              <w:rPr>
                <w:b/>
                <w:bCs/>
                <w:sz w:val="24"/>
              </w:rPr>
              <w:t>MATERIE</w:t>
            </w:r>
          </w:p>
          <w:p w:rsidR="005B3534" w:rsidRPr="00623746" w:rsidRDefault="005B3534" w:rsidP="005B3534">
            <w:pPr>
              <w:jc w:val="center"/>
              <w:rPr>
                <w:b/>
                <w:bCs/>
                <w:sz w:val="24"/>
              </w:rPr>
            </w:pPr>
          </w:p>
        </w:tc>
        <w:tc>
          <w:tcPr>
            <w:tcW w:w="2821"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bCs/>
                <w:sz w:val="24"/>
              </w:rPr>
            </w:pPr>
          </w:p>
          <w:p w:rsidR="005B3534" w:rsidRPr="00623746" w:rsidRDefault="005B3534" w:rsidP="005B3534">
            <w:pPr>
              <w:jc w:val="center"/>
              <w:rPr>
                <w:b/>
                <w:bCs/>
                <w:sz w:val="24"/>
              </w:rPr>
            </w:pPr>
            <w:r w:rsidRPr="00623746">
              <w:rPr>
                <w:b/>
                <w:bCs/>
                <w:sz w:val="24"/>
              </w:rPr>
              <w:t>DOCENTI</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jc w:val="center"/>
              <w:rPr>
                <w:b/>
                <w:bCs/>
                <w:sz w:val="24"/>
              </w:rPr>
            </w:pPr>
          </w:p>
          <w:p w:rsidR="005B3534" w:rsidRPr="00623746" w:rsidRDefault="005B3534" w:rsidP="005B3534">
            <w:pPr>
              <w:jc w:val="center"/>
              <w:rPr>
                <w:b/>
                <w:bCs/>
                <w:sz w:val="24"/>
              </w:rPr>
            </w:pPr>
            <w:r w:rsidRPr="00623746">
              <w:rPr>
                <w:b/>
                <w:bCs/>
                <w:sz w:val="24"/>
              </w:rPr>
              <w:t>FIRMA</w:t>
            </w: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r w:rsidRPr="00623746">
              <w:rPr>
                <w:b/>
                <w:sz w:val="24"/>
              </w:rPr>
              <w:t xml:space="preserve"> </w:t>
            </w:r>
          </w:p>
          <w:p w:rsidR="005B3534" w:rsidRPr="00623746" w:rsidRDefault="005B3534" w:rsidP="005B3534">
            <w:pPr>
              <w:jc w:val="center"/>
              <w:rPr>
                <w:b/>
                <w:sz w:val="24"/>
              </w:rPr>
            </w:pPr>
            <w:r w:rsidRPr="00623746">
              <w:rPr>
                <w:b/>
                <w:sz w:val="24"/>
              </w:rPr>
              <w:t>1</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Italiano</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BERACCI STEFANIA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5B3534">
            <w:pPr>
              <w:jc w:val="center"/>
              <w:rPr>
                <w:b/>
                <w:sz w:val="24"/>
              </w:rPr>
            </w:pPr>
            <w:r w:rsidRPr="00623746">
              <w:rPr>
                <w:b/>
                <w:sz w:val="24"/>
              </w:rPr>
              <w:t>2</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Storia</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BERACCI STEFANIA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5B3534">
            <w:pPr>
              <w:jc w:val="center"/>
              <w:rPr>
                <w:b/>
                <w:sz w:val="24"/>
              </w:rPr>
            </w:pPr>
            <w:r w:rsidRPr="00623746">
              <w:rPr>
                <w:b/>
                <w:sz w:val="24"/>
              </w:rPr>
              <w:t>3</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Inglese</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DELLA GALA ELEONORA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5B3534">
            <w:pPr>
              <w:jc w:val="center"/>
              <w:rPr>
                <w:b/>
                <w:sz w:val="24"/>
              </w:rPr>
            </w:pPr>
            <w:r w:rsidRPr="00623746">
              <w:rPr>
                <w:b/>
                <w:sz w:val="24"/>
              </w:rPr>
              <w:t>4</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Spagnolo</w:t>
            </w:r>
          </w:p>
        </w:tc>
        <w:tc>
          <w:tcPr>
            <w:tcW w:w="2821" w:type="dxa"/>
            <w:tcBorders>
              <w:top w:val="single" w:sz="4" w:space="0" w:color="000000"/>
              <w:left w:val="single" w:sz="4" w:space="0" w:color="000000"/>
              <w:bottom w:val="single" w:sz="4" w:space="0" w:color="000000"/>
            </w:tcBorders>
          </w:tcPr>
          <w:p w:rsidR="008C633E" w:rsidRPr="00623746" w:rsidRDefault="00831EF2" w:rsidP="00831EF2">
            <w:pPr>
              <w:snapToGrid w:val="0"/>
              <w:jc w:val="center"/>
            </w:pPr>
            <w:r w:rsidRPr="00623746">
              <w:t>CORRADO SARA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5B3534">
            <w:pPr>
              <w:jc w:val="center"/>
              <w:rPr>
                <w:b/>
                <w:sz w:val="24"/>
              </w:rPr>
            </w:pPr>
            <w:r w:rsidRPr="00623746">
              <w:rPr>
                <w:b/>
                <w:sz w:val="24"/>
              </w:rPr>
              <w:t>5</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rPr>
                <w:b/>
                <w:sz w:val="24"/>
              </w:rPr>
            </w:pPr>
          </w:p>
          <w:p w:rsidR="005B3534" w:rsidRPr="00623746" w:rsidRDefault="005B3534" w:rsidP="005B3534">
            <w:pPr>
              <w:rPr>
                <w:b/>
                <w:sz w:val="24"/>
              </w:rPr>
            </w:pPr>
            <w:r w:rsidRPr="00623746">
              <w:rPr>
                <w:b/>
                <w:sz w:val="24"/>
              </w:rPr>
              <w:t>Psicologia</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DE LUCA MARIA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5B3534">
            <w:pPr>
              <w:jc w:val="center"/>
              <w:rPr>
                <w:b/>
                <w:sz w:val="24"/>
              </w:rPr>
            </w:pPr>
            <w:r w:rsidRPr="00623746">
              <w:rPr>
                <w:b/>
                <w:sz w:val="24"/>
              </w:rPr>
              <w:t>6</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rPr>
                <w:b/>
                <w:sz w:val="24"/>
              </w:rPr>
            </w:pPr>
            <w:r w:rsidRPr="00623746">
              <w:rPr>
                <w:b/>
                <w:sz w:val="24"/>
              </w:rPr>
              <w:t xml:space="preserve">Matematica </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ONNEMBO VALERIA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B67CF6" w:rsidRPr="00623746" w:rsidRDefault="00B67CF6" w:rsidP="005B3534">
            <w:pPr>
              <w:jc w:val="center"/>
              <w:rPr>
                <w:b/>
                <w:sz w:val="24"/>
              </w:rPr>
            </w:pPr>
          </w:p>
          <w:p w:rsidR="005B3534" w:rsidRPr="00623746" w:rsidRDefault="00B67CF6" w:rsidP="005B3534">
            <w:pPr>
              <w:jc w:val="center"/>
              <w:rPr>
                <w:b/>
                <w:sz w:val="24"/>
              </w:rPr>
            </w:pPr>
            <w:r w:rsidRPr="00623746">
              <w:rPr>
                <w:b/>
                <w:sz w:val="24"/>
              </w:rPr>
              <w:t>9</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Igiene</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MAZZEO ROSA</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226448">
        <w:trPr>
          <w:cantSplit/>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B67CF6" w:rsidP="005B3534">
            <w:pPr>
              <w:jc w:val="center"/>
              <w:rPr>
                <w:b/>
                <w:sz w:val="24"/>
              </w:rPr>
            </w:pPr>
            <w:r w:rsidRPr="00623746">
              <w:rPr>
                <w:b/>
                <w:sz w:val="24"/>
              </w:rPr>
              <w:t>10</w:t>
            </w:r>
          </w:p>
        </w:tc>
        <w:tc>
          <w:tcPr>
            <w:tcW w:w="2552" w:type="dxa"/>
            <w:tcBorders>
              <w:top w:val="single" w:sz="4" w:space="0" w:color="000000"/>
              <w:left w:val="single" w:sz="4" w:space="0" w:color="000000"/>
              <w:bottom w:val="single" w:sz="4" w:space="0" w:color="000000"/>
            </w:tcBorders>
          </w:tcPr>
          <w:p w:rsidR="005B3534" w:rsidRPr="00623746" w:rsidRDefault="005B3534" w:rsidP="005B3534">
            <w:pPr>
              <w:snapToGrid w:val="0"/>
              <w:rPr>
                <w:b/>
                <w:sz w:val="24"/>
              </w:rPr>
            </w:pPr>
          </w:p>
          <w:p w:rsidR="005B3534" w:rsidRPr="00623746" w:rsidRDefault="005B3534" w:rsidP="005B3534">
            <w:pPr>
              <w:snapToGrid w:val="0"/>
              <w:rPr>
                <w:b/>
                <w:sz w:val="24"/>
              </w:rPr>
            </w:pPr>
            <w:r w:rsidRPr="00623746">
              <w:rPr>
                <w:b/>
                <w:sz w:val="24"/>
              </w:rPr>
              <w:t>Scienze motorie</w:t>
            </w:r>
          </w:p>
        </w:tc>
        <w:tc>
          <w:tcPr>
            <w:tcW w:w="2821" w:type="dxa"/>
            <w:tcBorders>
              <w:top w:val="single" w:sz="4" w:space="0" w:color="000000"/>
              <w:left w:val="single" w:sz="4" w:space="0" w:color="000000"/>
              <w:bottom w:val="single" w:sz="4" w:space="0" w:color="000000"/>
            </w:tcBorders>
          </w:tcPr>
          <w:p w:rsidR="005B3534" w:rsidRPr="00623746" w:rsidRDefault="00831EF2" w:rsidP="00831EF2">
            <w:pPr>
              <w:snapToGrid w:val="0"/>
              <w:jc w:val="center"/>
            </w:pPr>
            <w:r w:rsidRPr="00623746">
              <w:t>D’ALIA SIMONE</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623746" w:rsidRPr="00623746" w:rsidTr="00BF43B2">
        <w:trPr>
          <w:cantSplit/>
          <w:trHeight w:val="2133"/>
          <w:jc w:val="center"/>
        </w:trPr>
        <w:tc>
          <w:tcPr>
            <w:tcW w:w="637" w:type="dxa"/>
            <w:tcBorders>
              <w:top w:val="single" w:sz="4" w:space="0" w:color="000000"/>
              <w:left w:val="single" w:sz="4" w:space="0" w:color="000000"/>
              <w:bottom w:val="single" w:sz="4" w:space="0" w:color="000000"/>
            </w:tcBorders>
          </w:tcPr>
          <w:p w:rsidR="005B3534" w:rsidRPr="00623746" w:rsidRDefault="005B3534" w:rsidP="005B3534">
            <w:pPr>
              <w:snapToGrid w:val="0"/>
              <w:jc w:val="center"/>
              <w:rPr>
                <w:b/>
                <w:sz w:val="24"/>
              </w:rPr>
            </w:pPr>
          </w:p>
          <w:p w:rsidR="005B3534" w:rsidRPr="00623746" w:rsidRDefault="005B3534" w:rsidP="00B67CF6">
            <w:pPr>
              <w:snapToGrid w:val="0"/>
              <w:jc w:val="center"/>
              <w:rPr>
                <w:b/>
                <w:sz w:val="24"/>
              </w:rPr>
            </w:pPr>
            <w:r w:rsidRPr="00623746">
              <w:rPr>
                <w:b/>
                <w:sz w:val="24"/>
              </w:rPr>
              <w:t>1</w:t>
            </w:r>
            <w:r w:rsidR="00B67CF6" w:rsidRPr="00623746">
              <w:rPr>
                <w:b/>
                <w:sz w:val="24"/>
              </w:rPr>
              <w:t>1</w:t>
            </w:r>
            <w:r w:rsidRPr="00623746">
              <w:rPr>
                <w:b/>
                <w:sz w:val="24"/>
              </w:rPr>
              <w:t xml:space="preserve"> </w:t>
            </w:r>
          </w:p>
        </w:tc>
        <w:tc>
          <w:tcPr>
            <w:tcW w:w="2552" w:type="dxa"/>
            <w:tcBorders>
              <w:top w:val="single" w:sz="4" w:space="0" w:color="000000"/>
              <w:left w:val="single" w:sz="4" w:space="0" w:color="000000"/>
              <w:bottom w:val="single" w:sz="4" w:space="0" w:color="000000"/>
            </w:tcBorders>
          </w:tcPr>
          <w:p w:rsidR="005B3534" w:rsidRPr="00BF43B2" w:rsidRDefault="005B3534" w:rsidP="005B3534">
            <w:pPr>
              <w:snapToGrid w:val="0"/>
              <w:rPr>
                <w:b/>
                <w:bCs/>
                <w:sz w:val="24"/>
              </w:rPr>
            </w:pPr>
          </w:p>
          <w:p w:rsidR="00BF43B2" w:rsidRPr="00BF43B2" w:rsidRDefault="00BF43B2" w:rsidP="00BF43B2">
            <w:pPr>
              <w:snapToGrid w:val="0"/>
              <w:spacing w:line="360" w:lineRule="auto"/>
              <w:rPr>
                <w:b/>
                <w:bCs/>
                <w:sz w:val="24"/>
                <w:szCs w:val="24"/>
              </w:rPr>
            </w:pPr>
            <w:r w:rsidRPr="00BF43B2">
              <w:rPr>
                <w:b/>
                <w:bCs/>
                <w:sz w:val="24"/>
                <w:szCs w:val="24"/>
              </w:rPr>
              <w:t>Diritto, Economia e Tecnica amministrativa del settore socio-sanitario</w:t>
            </w:r>
          </w:p>
          <w:p w:rsidR="005B3534" w:rsidRPr="00BF43B2" w:rsidRDefault="005B3534" w:rsidP="005B3534">
            <w:pPr>
              <w:snapToGrid w:val="0"/>
              <w:rPr>
                <w:b/>
                <w:bCs/>
                <w:sz w:val="24"/>
              </w:rPr>
            </w:pPr>
          </w:p>
        </w:tc>
        <w:tc>
          <w:tcPr>
            <w:tcW w:w="2821" w:type="dxa"/>
            <w:tcBorders>
              <w:top w:val="single" w:sz="4" w:space="0" w:color="000000"/>
              <w:left w:val="single" w:sz="4" w:space="0" w:color="000000"/>
              <w:bottom w:val="single" w:sz="4" w:space="0" w:color="000000"/>
            </w:tcBorders>
          </w:tcPr>
          <w:p w:rsidR="00BF43B2" w:rsidRDefault="00BF43B2" w:rsidP="00831EF2">
            <w:pPr>
              <w:snapToGrid w:val="0"/>
              <w:jc w:val="center"/>
            </w:pPr>
            <w:r>
              <w:t>GRECO FELICIA/</w:t>
            </w:r>
          </w:p>
          <w:p w:rsidR="00BF43B2" w:rsidRDefault="00BF43B2" w:rsidP="00831EF2">
            <w:pPr>
              <w:snapToGrid w:val="0"/>
              <w:jc w:val="center"/>
            </w:pPr>
          </w:p>
          <w:p w:rsidR="005B3534" w:rsidRPr="00623746" w:rsidRDefault="00831EF2" w:rsidP="00831EF2">
            <w:pPr>
              <w:snapToGrid w:val="0"/>
              <w:jc w:val="center"/>
            </w:pPr>
            <w:r w:rsidRPr="00623746">
              <w:t>NAPOLITANO VINCENZO</w:t>
            </w:r>
          </w:p>
        </w:tc>
        <w:tc>
          <w:tcPr>
            <w:tcW w:w="3600" w:type="dxa"/>
            <w:tcBorders>
              <w:top w:val="single" w:sz="4" w:space="0" w:color="000000"/>
              <w:left w:val="single" w:sz="4" w:space="0" w:color="000000"/>
              <w:bottom w:val="single" w:sz="4" w:space="0" w:color="000000"/>
              <w:right w:val="single" w:sz="4" w:space="0" w:color="000000"/>
            </w:tcBorders>
          </w:tcPr>
          <w:p w:rsidR="005B3534" w:rsidRPr="00623746" w:rsidRDefault="005B3534" w:rsidP="005B3534">
            <w:pPr>
              <w:snapToGrid w:val="0"/>
            </w:pPr>
          </w:p>
        </w:tc>
      </w:tr>
      <w:tr w:rsidR="00831EF2" w:rsidRPr="00623746" w:rsidTr="00831EF2">
        <w:trPr>
          <w:cantSplit/>
          <w:trHeight w:val="638"/>
          <w:jc w:val="center"/>
        </w:trPr>
        <w:tc>
          <w:tcPr>
            <w:tcW w:w="637" w:type="dxa"/>
            <w:tcBorders>
              <w:top w:val="single" w:sz="4" w:space="0" w:color="000000"/>
              <w:left w:val="single" w:sz="4" w:space="0" w:color="000000"/>
              <w:bottom w:val="single" w:sz="4" w:space="0" w:color="000000"/>
            </w:tcBorders>
          </w:tcPr>
          <w:p w:rsidR="00831EF2" w:rsidRPr="00623746" w:rsidRDefault="00831EF2" w:rsidP="005B3534">
            <w:pPr>
              <w:snapToGrid w:val="0"/>
              <w:jc w:val="center"/>
              <w:rPr>
                <w:b/>
                <w:sz w:val="24"/>
              </w:rPr>
            </w:pPr>
            <w:r w:rsidRPr="00623746">
              <w:rPr>
                <w:b/>
                <w:sz w:val="24"/>
              </w:rPr>
              <w:t xml:space="preserve">12 </w:t>
            </w:r>
          </w:p>
        </w:tc>
        <w:tc>
          <w:tcPr>
            <w:tcW w:w="2552" w:type="dxa"/>
            <w:tcBorders>
              <w:top w:val="single" w:sz="4" w:space="0" w:color="000000"/>
              <w:left w:val="single" w:sz="4" w:space="0" w:color="000000"/>
              <w:bottom w:val="single" w:sz="4" w:space="0" w:color="000000"/>
            </w:tcBorders>
          </w:tcPr>
          <w:p w:rsidR="00831EF2" w:rsidRPr="00623746" w:rsidRDefault="00831EF2" w:rsidP="005B3534">
            <w:pPr>
              <w:snapToGrid w:val="0"/>
              <w:rPr>
                <w:b/>
                <w:sz w:val="24"/>
              </w:rPr>
            </w:pPr>
            <w:proofErr w:type="spellStart"/>
            <w:r w:rsidRPr="00623746">
              <w:rPr>
                <w:b/>
                <w:sz w:val="24"/>
              </w:rPr>
              <w:t>Met</w:t>
            </w:r>
            <w:proofErr w:type="spellEnd"/>
            <w:r w:rsidRPr="00623746">
              <w:rPr>
                <w:b/>
                <w:sz w:val="24"/>
              </w:rPr>
              <w:t xml:space="preserve">. Operative </w:t>
            </w:r>
          </w:p>
        </w:tc>
        <w:tc>
          <w:tcPr>
            <w:tcW w:w="2821" w:type="dxa"/>
            <w:tcBorders>
              <w:top w:val="single" w:sz="4" w:space="0" w:color="000000"/>
              <w:left w:val="single" w:sz="4" w:space="0" w:color="000000"/>
              <w:bottom w:val="single" w:sz="4" w:space="0" w:color="000000"/>
            </w:tcBorders>
          </w:tcPr>
          <w:p w:rsidR="00831EF2" w:rsidRPr="00623746" w:rsidRDefault="00831EF2" w:rsidP="00831EF2">
            <w:pPr>
              <w:snapToGrid w:val="0"/>
              <w:jc w:val="center"/>
            </w:pPr>
            <w:r w:rsidRPr="00623746">
              <w:t>SALVI ALESSIA</w:t>
            </w:r>
          </w:p>
        </w:tc>
        <w:tc>
          <w:tcPr>
            <w:tcW w:w="3600" w:type="dxa"/>
            <w:tcBorders>
              <w:top w:val="single" w:sz="4" w:space="0" w:color="000000"/>
              <w:left w:val="single" w:sz="4" w:space="0" w:color="000000"/>
              <w:bottom w:val="single" w:sz="4" w:space="0" w:color="000000"/>
              <w:right w:val="single" w:sz="4" w:space="0" w:color="000000"/>
            </w:tcBorders>
          </w:tcPr>
          <w:p w:rsidR="00831EF2" w:rsidRPr="00623746" w:rsidRDefault="00831EF2" w:rsidP="005B3534">
            <w:pPr>
              <w:snapToGrid w:val="0"/>
            </w:pPr>
          </w:p>
        </w:tc>
      </w:tr>
    </w:tbl>
    <w:p w:rsidR="0057442C" w:rsidRPr="00623746" w:rsidRDefault="0057442C" w:rsidP="00BB4562"/>
    <w:p w:rsidR="0057442C" w:rsidRPr="00623746" w:rsidRDefault="0057442C" w:rsidP="00BB4562"/>
    <w:p w:rsidR="0057442C" w:rsidRPr="00623746" w:rsidRDefault="00A00149" w:rsidP="00BB4562">
      <w:pPr>
        <w:rPr>
          <w:b/>
          <w:sz w:val="28"/>
          <w:szCs w:val="28"/>
        </w:rPr>
      </w:pPr>
      <w:r w:rsidRPr="00623746">
        <w:rPr>
          <w:b/>
          <w:sz w:val="28"/>
          <w:szCs w:val="28"/>
        </w:rPr>
        <w:t>Il Coordinatore</w:t>
      </w:r>
    </w:p>
    <w:p w:rsidR="00A00149" w:rsidRPr="00623746" w:rsidRDefault="00A00149" w:rsidP="00BB4562">
      <w:pPr>
        <w:rPr>
          <w:b/>
          <w:sz w:val="28"/>
          <w:szCs w:val="28"/>
        </w:rPr>
      </w:pPr>
      <w:r w:rsidRPr="00623746">
        <w:rPr>
          <w:b/>
          <w:sz w:val="28"/>
          <w:szCs w:val="28"/>
        </w:rPr>
        <w:t>Prof.</w:t>
      </w:r>
      <w:r w:rsidR="00D62D70">
        <w:rPr>
          <w:b/>
          <w:sz w:val="28"/>
          <w:szCs w:val="28"/>
        </w:rPr>
        <w:t>s</w:t>
      </w:r>
      <w:r w:rsidR="00831EF2" w:rsidRPr="00623746">
        <w:rPr>
          <w:b/>
          <w:sz w:val="28"/>
          <w:szCs w:val="28"/>
        </w:rPr>
        <w:t>sa GRECO FEL</w:t>
      </w:r>
      <w:r w:rsidR="00D62D70">
        <w:rPr>
          <w:b/>
          <w:sz w:val="28"/>
          <w:szCs w:val="28"/>
        </w:rPr>
        <w:t>I</w:t>
      </w:r>
      <w:r w:rsidR="00831EF2" w:rsidRPr="00623746">
        <w:rPr>
          <w:b/>
          <w:sz w:val="28"/>
          <w:szCs w:val="28"/>
        </w:rPr>
        <w:t xml:space="preserve">CIA </w:t>
      </w:r>
    </w:p>
    <w:p w:rsidR="00B67CF6" w:rsidRPr="00623746" w:rsidRDefault="00B67CF6" w:rsidP="00B67CF6">
      <w:pPr>
        <w:spacing w:line="360" w:lineRule="auto"/>
      </w:pPr>
    </w:p>
    <w:p w:rsidR="0057442C" w:rsidRPr="00623746" w:rsidRDefault="0057442C" w:rsidP="00BB4562"/>
    <w:p w:rsidR="00BB4562" w:rsidRPr="00623746" w:rsidRDefault="00BB4562" w:rsidP="00BB4562"/>
    <w:p w:rsidR="00BB4562" w:rsidRPr="00623746" w:rsidRDefault="00BB4562" w:rsidP="00BB4562">
      <w:pPr>
        <w:jc w:val="center"/>
      </w:pPr>
    </w:p>
    <w:p w:rsidR="00BB4562" w:rsidRPr="00623746" w:rsidRDefault="00BB4562" w:rsidP="00BB4562">
      <w:r w:rsidRPr="00623746">
        <w:tab/>
      </w:r>
      <w:r w:rsidRPr="00623746">
        <w:tab/>
      </w:r>
      <w:r w:rsidRPr="00623746">
        <w:tab/>
      </w:r>
    </w:p>
    <w:p w:rsidR="00BB4562" w:rsidRPr="00623746" w:rsidRDefault="004826F6" w:rsidP="00B67CF6">
      <w:pPr>
        <w:jc w:val="right"/>
        <w:rPr>
          <w:rFonts w:ascii="Edwardian Script ITC" w:hAnsi="Edwardian Script ITC"/>
          <w:b/>
          <w:sz w:val="28"/>
          <w:szCs w:val="28"/>
        </w:rPr>
      </w:pPr>
      <w:r w:rsidRPr="00623746">
        <w:rPr>
          <w:rFonts w:ascii="Edwardian Script ITC" w:hAnsi="Edwardian Script ITC"/>
          <w:b/>
          <w:sz w:val="28"/>
          <w:szCs w:val="28"/>
        </w:rPr>
        <w:t>Il</w:t>
      </w:r>
      <w:r w:rsidR="005B3534" w:rsidRPr="00623746">
        <w:rPr>
          <w:rFonts w:ascii="Edwardian Script ITC" w:hAnsi="Edwardian Script ITC"/>
          <w:b/>
          <w:sz w:val="28"/>
          <w:szCs w:val="28"/>
        </w:rPr>
        <w:t xml:space="preserve"> </w:t>
      </w:r>
      <w:r w:rsidRPr="00623746">
        <w:rPr>
          <w:rFonts w:ascii="Edwardian Script ITC" w:hAnsi="Edwardian Script ITC"/>
          <w:b/>
          <w:sz w:val="28"/>
          <w:szCs w:val="28"/>
        </w:rPr>
        <w:t>Dirigente Scolastico</w:t>
      </w:r>
    </w:p>
    <w:p w:rsidR="008C633E" w:rsidRPr="00623746" w:rsidRDefault="008C633E" w:rsidP="00B67CF6">
      <w:pPr>
        <w:jc w:val="right"/>
        <w:rPr>
          <w:rFonts w:ascii="Edwardian Script ITC" w:hAnsi="Edwardian Script ITC"/>
          <w:b/>
          <w:sz w:val="28"/>
          <w:szCs w:val="28"/>
        </w:rPr>
      </w:pPr>
      <w:r w:rsidRPr="00623746">
        <w:rPr>
          <w:rFonts w:ascii="Edwardian Script ITC" w:hAnsi="Edwardian Script ITC"/>
          <w:b/>
          <w:sz w:val="28"/>
          <w:szCs w:val="28"/>
        </w:rPr>
        <w:t>Prof.ssa Teresa Mazzocchi</w:t>
      </w:r>
    </w:p>
    <w:p w:rsidR="009F73AD" w:rsidRPr="00623746" w:rsidRDefault="00BB4562" w:rsidP="00BB4562">
      <w:pPr>
        <w:rPr>
          <w:sz w:val="28"/>
          <w:szCs w:val="28"/>
        </w:rPr>
      </w:pPr>
      <w:r w:rsidRPr="00623746">
        <w:rPr>
          <w:sz w:val="28"/>
          <w:szCs w:val="28"/>
        </w:rPr>
        <w:tab/>
      </w:r>
      <w:r w:rsidRPr="00623746">
        <w:rPr>
          <w:sz w:val="28"/>
          <w:szCs w:val="28"/>
        </w:rPr>
        <w:tab/>
      </w:r>
      <w:r w:rsidRPr="00623746">
        <w:rPr>
          <w:sz w:val="28"/>
          <w:szCs w:val="28"/>
        </w:rPr>
        <w:tab/>
      </w:r>
    </w:p>
    <w:sectPr w:rsidR="009F73AD" w:rsidRPr="00623746" w:rsidSect="00E10A70">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AA" w:rsidRDefault="002529AA" w:rsidP="00DB639F">
      <w:r>
        <w:separator/>
      </w:r>
    </w:p>
  </w:endnote>
  <w:endnote w:type="continuationSeparator" w:id="0">
    <w:p w:rsidR="002529AA" w:rsidRDefault="002529AA"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Noto Sans Symbols">
    <w:altName w:val="Times New Roman"/>
    <w:charset w:val="00"/>
    <w:family w:val="auto"/>
    <w:pitch w:val="default"/>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omic Sans MS">
    <w:charset w:val="00"/>
    <w:family w:val="script"/>
    <w:pitch w:val="variable"/>
    <w:sig w:usb0="00000287" w:usb1="00000000" w:usb2="00000000" w:usb3="00000000" w:csb0="0000009F" w:csb1="00000000"/>
  </w:font>
  <w:font w:name="Raleway">
    <w:altName w:val="Times New Roman"/>
    <w:panose1 w:val="00000000000000000000"/>
    <w:charset w:val="00"/>
    <w:family w:val="roman"/>
    <w:notTrueType/>
    <w:pitch w:val="default"/>
  </w:font>
  <w:font w:name="Georgia Ref">
    <w:altName w:val="Times New Roman"/>
    <w:charset w:val="00"/>
    <w:family w:val="roman"/>
    <w:pitch w:val="variable"/>
  </w:font>
  <w:font w:name="Brush Script MT">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1A" w:rsidRPr="009C5FE6" w:rsidRDefault="0072511A">
    <w:pPr>
      <w:pStyle w:val="Pidipagina"/>
      <w:jc w:val="right"/>
      <w:rPr>
        <w:b/>
        <w:sz w:val="28"/>
      </w:rPr>
    </w:pPr>
  </w:p>
  <w:p w:rsidR="0072511A" w:rsidRDefault="0072511A">
    <w:pPr>
      <w:pStyle w:val="Pidipagina"/>
      <w:ind w:right="360"/>
      <w:rPr>
        <w:rFonts w:ascii="Cambria" w:hAnsi="Cambr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AA" w:rsidRDefault="002529AA" w:rsidP="00DB639F">
      <w:r>
        <w:separator/>
      </w:r>
    </w:p>
  </w:footnote>
  <w:footnote w:type="continuationSeparator" w:id="0">
    <w:p w:rsidR="002529AA" w:rsidRDefault="002529AA" w:rsidP="00DB6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1A" w:rsidRDefault="0072511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1A" w:rsidRDefault="0072511A" w:rsidP="006A0C52">
    <w:pPr>
      <w:spacing w:after="160" w:line="256" w:lineRule="auto"/>
      <w:jc w:val="center"/>
      <w:rPr>
        <w:rFonts w:eastAsiaTheme="minorHAnsi"/>
        <w:b/>
        <w:sz w:val="28"/>
        <w:szCs w:val="28"/>
        <w:u w:val="single"/>
        <w:lang w:eastAsia="en-US"/>
      </w:rPr>
    </w:pPr>
    <w:bookmarkStart w:id="4" w:name="_Hlk136332883"/>
    <w:bookmarkStart w:id="5" w:name="_Hlk136332884"/>
    <w:bookmarkStart w:id="6" w:name="_Hlk136332885"/>
    <w:bookmarkStart w:id="7" w:name="_Hlk136332886"/>
    <w:bookmarkStart w:id="8" w:name="_Hlk136332887"/>
    <w:bookmarkStart w:id="9" w:name="_Hlk136332888"/>
    <w:bookmarkStart w:id="10" w:name="_Hlk136332889"/>
    <w:bookmarkStart w:id="11" w:name="_Hlk136332890"/>
    <w:bookmarkStart w:id="12" w:name="_Hlk136332891"/>
    <w:bookmarkStart w:id="13" w:name="_Hlk136332892"/>
    <w:bookmarkStart w:id="14" w:name="_Hlk136332893"/>
    <w:bookmarkStart w:id="15" w:name="_Hlk136332894"/>
    <w:r>
      <w:rPr>
        <w:noProof/>
      </w:rPr>
      <w:drawing>
        <wp:inline distT="0" distB="0" distL="0" distR="0">
          <wp:extent cx="553553" cy="646572"/>
          <wp:effectExtent l="0" t="0" r="0" b="1270"/>
          <wp:docPr id="12" name="Immagine 12" descr="Risultati immagini per MMKOL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MKOL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095" cy="677575"/>
                  </a:xfrm>
                  <a:prstGeom prst="rect">
                    <a:avLst/>
                  </a:prstGeom>
                  <a:noFill/>
                  <a:ln>
                    <a:noFill/>
                  </a:ln>
                </pic:spPr>
              </pic:pic>
            </a:graphicData>
          </a:graphic>
        </wp:inline>
      </w:drawing>
    </w:r>
  </w:p>
  <w:p w:rsidR="0072511A" w:rsidRPr="006A0C52" w:rsidRDefault="0072511A" w:rsidP="006A0C52">
    <w:pPr>
      <w:spacing w:after="160" w:line="256" w:lineRule="auto"/>
      <w:jc w:val="center"/>
      <w:rPr>
        <w:rFonts w:eastAsiaTheme="minorHAnsi"/>
        <w:b/>
        <w:sz w:val="28"/>
        <w:szCs w:val="28"/>
        <w:u w:val="single"/>
        <w:lang w:eastAsia="en-US"/>
      </w:rPr>
    </w:pPr>
    <w:r w:rsidRPr="006A0C52">
      <w:rPr>
        <w:rFonts w:eastAsiaTheme="minorHAnsi"/>
        <w:b/>
        <w:sz w:val="28"/>
        <w:szCs w:val="28"/>
        <w:u w:val="single"/>
        <w:lang w:eastAsia="en-US"/>
      </w:rPr>
      <w:t>ISTITUTO PARITARIO M. M. KOLBE</w:t>
    </w:r>
  </w:p>
  <w:p w:rsidR="0072511A" w:rsidRPr="006A0C52" w:rsidRDefault="0072511A" w:rsidP="006A0C52">
    <w:pPr>
      <w:spacing w:after="160" w:line="256" w:lineRule="auto"/>
      <w:jc w:val="center"/>
      <w:rPr>
        <w:rFonts w:eastAsiaTheme="minorHAnsi"/>
        <w:i/>
        <w:sz w:val="28"/>
        <w:szCs w:val="28"/>
        <w:u w:val="single"/>
        <w:lang w:eastAsia="en-US"/>
      </w:rPr>
    </w:pPr>
    <w:r w:rsidRPr="006A0C52">
      <w:rPr>
        <w:rFonts w:eastAsiaTheme="minorHAnsi"/>
        <w:i/>
        <w:sz w:val="28"/>
        <w:szCs w:val="28"/>
        <w:u w:val="single"/>
        <w:lang w:eastAsia="en-US"/>
      </w:rPr>
      <w:t>Nola (Na) Via Marciano 58 80035</w:t>
    </w:r>
  </w:p>
  <w:bookmarkEnd w:id="4"/>
  <w:bookmarkEnd w:id="5"/>
  <w:bookmarkEnd w:id="6"/>
  <w:bookmarkEnd w:id="7"/>
  <w:bookmarkEnd w:id="8"/>
  <w:bookmarkEnd w:id="9"/>
  <w:bookmarkEnd w:id="10"/>
  <w:bookmarkEnd w:id="11"/>
  <w:bookmarkEnd w:id="12"/>
  <w:bookmarkEnd w:id="13"/>
  <w:bookmarkEnd w:id="14"/>
  <w:bookmarkEnd w:id="15"/>
  <w:p w:rsidR="0072511A" w:rsidRDefault="0072511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2BE6F6B"/>
    <w:multiLevelType w:val="hybridMultilevel"/>
    <w:tmpl w:val="375E6316"/>
    <w:lvl w:ilvl="0" w:tplc="BB0E96FE">
      <w:numFmt w:val="bullet"/>
      <w:lvlText w:val=""/>
      <w:lvlJc w:val="left"/>
      <w:pPr>
        <w:ind w:left="436" w:hanging="144"/>
      </w:pPr>
      <w:rPr>
        <w:rFonts w:ascii="Symbol" w:eastAsia="Symbol" w:hAnsi="Symbol" w:cs="Symbol" w:hint="default"/>
        <w:w w:val="100"/>
        <w:sz w:val="22"/>
        <w:szCs w:val="22"/>
        <w:lang w:val="it-IT" w:eastAsia="en-US" w:bidi="ar-SA"/>
      </w:rPr>
    </w:lvl>
    <w:lvl w:ilvl="1" w:tplc="30AC82AA">
      <w:numFmt w:val="bullet"/>
      <w:lvlText w:val="•"/>
      <w:lvlJc w:val="left"/>
      <w:pPr>
        <w:ind w:left="705" w:hanging="144"/>
      </w:pPr>
      <w:rPr>
        <w:rFonts w:hint="default"/>
        <w:lang w:val="it-IT" w:eastAsia="en-US" w:bidi="ar-SA"/>
      </w:rPr>
    </w:lvl>
    <w:lvl w:ilvl="2" w:tplc="5C7A1A1E">
      <w:numFmt w:val="bullet"/>
      <w:lvlText w:val="•"/>
      <w:lvlJc w:val="left"/>
      <w:pPr>
        <w:ind w:left="971" w:hanging="144"/>
      </w:pPr>
      <w:rPr>
        <w:rFonts w:hint="default"/>
        <w:lang w:val="it-IT" w:eastAsia="en-US" w:bidi="ar-SA"/>
      </w:rPr>
    </w:lvl>
    <w:lvl w:ilvl="3" w:tplc="40E62D3C">
      <w:numFmt w:val="bullet"/>
      <w:lvlText w:val="•"/>
      <w:lvlJc w:val="left"/>
      <w:pPr>
        <w:ind w:left="1236" w:hanging="144"/>
      </w:pPr>
      <w:rPr>
        <w:rFonts w:hint="default"/>
        <w:lang w:val="it-IT" w:eastAsia="en-US" w:bidi="ar-SA"/>
      </w:rPr>
    </w:lvl>
    <w:lvl w:ilvl="4" w:tplc="E3D285DC">
      <w:numFmt w:val="bullet"/>
      <w:lvlText w:val="•"/>
      <w:lvlJc w:val="left"/>
      <w:pPr>
        <w:ind w:left="1502" w:hanging="144"/>
      </w:pPr>
      <w:rPr>
        <w:rFonts w:hint="default"/>
        <w:lang w:val="it-IT" w:eastAsia="en-US" w:bidi="ar-SA"/>
      </w:rPr>
    </w:lvl>
    <w:lvl w:ilvl="5" w:tplc="E9F274C2">
      <w:numFmt w:val="bullet"/>
      <w:lvlText w:val="•"/>
      <w:lvlJc w:val="left"/>
      <w:pPr>
        <w:ind w:left="1768" w:hanging="144"/>
      </w:pPr>
      <w:rPr>
        <w:rFonts w:hint="default"/>
        <w:lang w:val="it-IT" w:eastAsia="en-US" w:bidi="ar-SA"/>
      </w:rPr>
    </w:lvl>
    <w:lvl w:ilvl="6" w:tplc="A33494E4">
      <w:numFmt w:val="bullet"/>
      <w:lvlText w:val="•"/>
      <w:lvlJc w:val="left"/>
      <w:pPr>
        <w:ind w:left="2033" w:hanging="144"/>
      </w:pPr>
      <w:rPr>
        <w:rFonts w:hint="default"/>
        <w:lang w:val="it-IT" w:eastAsia="en-US" w:bidi="ar-SA"/>
      </w:rPr>
    </w:lvl>
    <w:lvl w:ilvl="7" w:tplc="673240C6">
      <w:numFmt w:val="bullet"/>
      <w:lvlText w:val="•"/>
      <w:lvlJc w:val="left"/>
      <w:pPr>
        <w:ind w:left="2299" w:hanging="144"/>
      </w:pPr>
      <w:rPr>
        <w:rFonts w:hint="default"/>
        <w:lang w:val="it-IT" w:eastAsia="en-US" w:bidi="ar-SA"/>
      </w:rPr>
    </w:lvl>
    <w:lvl w:ilvl="8" w:tplc="7F60E98C">
      <w:numFmt w:val="bullet"/>
      <w:lvlText w:val="•"/>
      <w:lvlJc w:val="left"/>
      <w:pPr>
        <w:ind w:left="2565" w:hanging="144"/>
      </w:pPr>
      <w:rPr>
        <w:rFonts w:hint="default"/>
        <w:lang w:val="it-IT" w:eastAsia="en-US" w:bidi="ar-SA"/>
      </w:rPr>
    </w:lvl>
  </w:abstractNum>
  <w:abstractNum w:abstractNumId="2" w15:restartNumberingAfterBreak="0">
    <w:nsid w:val="040436E6"/>
    <w:multiLevelType w:val="hybridMultilevel"/>
    <w:tmpl w:val="4B80C7DC"/>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47D5FD8"/>
    <w:multiLevelType w:val="hybridMultilevel"/>
    <w:tmpl w:val="78446DB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550" w:hanging="360"/>
      </w:pPr>
      <w:rPr>
        <w:rFonts w:ascii="Courier New" w:hAnsi="Courier New" w:cs="Courier New" w:hint="default"/>
      </w:rPr>
    </w:lvl>
    <w:lvl w:ilvl="2" w:tplc="04100005">
      <w:start w:val="1"/>
      <w:numFmt w:val="bullet"/>
      <w:lvlText w:val=""/>
      <w:lvlJc w:val="left"/>
      <w:pPr>
        <w:ind w:left="2270" w:hanging="360"/>
      </w:pPr>
      <w:rPr>
        <w:rFonts w:ascii="Wingdings" w:hAnsi="Wingdings" w:hint="default"/>
      </w:rPr>
    </w:lvl>
    <w:lvl w:ilvl="3" w:tplc="04100001">
      <w:start w:val="1"/>
      <w:numFmt w:val="bullet"/>
      <w:lvlText w:val=""/>
      <w:lvlJc w:val="left"/>
      <w:pPr>
        <w:ind w:left="2990" w:hanging="360"/>
      </w:pPr>
      <w:rPr>
        <w:rFonts w:ascii="Symbol" w:hAnsi="Symbol" w:hint="default"/>
      </w:rPr>
    </w:lvl>
    <w:lvl w:ilvl="4" w:tplc="04100003">
      <w:start w:val="1"/>
      <w:numFmt w:val="bullet"/>
      <w:lvlText w:val="o"/>
      <w:lvlJc w:val="left"/>
      <w:pPr>
        <w:ind w:left="3710" w:hanging="360"/>
      </w:pPr>
      <w:rPr>
        <w:rFonts w:ascii="Courier New" w:hAnsi="Courier New" w:cs="Courier New" w:hint="default"/>
      </w:rPr>
    </w:lvl>
    <w:lvl w:ilvl="5" w:tplc="04100005">
      <w:start w:val="1"/>
      <w:numFmt w:val="bullet"/>
      <w:lvlText w:val=""/>
      <w:lvlJc w:val="left"/>
      <w:pPr>
        <w:ind w:left="4430" w:hanging="360"/>
      </w:pPr>
      <w:rPr>
        <w:rFonts w:ascii="Wingdings" w:hAnsi="Wingdings" w:hint="default"/>
      </w:rPr>
    </w:lvl>
    <w:lvl w:ilvl="6" w:tplc="04100001">
      <w:start w:val="1"/>
      <w:numFmt w:val="bullet"/>
      <w:lvlText w:val=""/>
      <w:lvlJc w:val="left"/>
      <w:pPr>
        <w:ind w:left="5150" w:hanging="360"/>
      </w:pPr>
      <w:rPr>
        <w:rFonts w:ascii="Symbol" w:hAnsi="Symbol" w:hint="default"/>
      </w:rPr>
    </w:lvl>
    <w:lvl w:ilvl="7" w:tplc="04100003">
      <w:start w:val="1"/>
      <w:numFmt w:val="bullet"/>
      <w:lvlText w:val="o"/>
      <w:lvlJc w:val="left"/>
      <w:pPr>
        <w:ind w:left="5870" w:hanging="360"/>
      </w:pPr>
      <w:rPr>
        <w:rFonts w:ascii="Courier New" w:hAnsi="Courier New" w:cs="Courier New" w:hint="default"/>
      </w:rPr>
    </w:lvl>
    <w:lvl w:ilvl="8" w:tplc="04100005">
      <w:start w:val="1"/>
      <w:numFmt w:val="bullet"/>
      <w:lvlText w:val=""/>
      <w:lvlJc w:val="left"/>
      <w:pPr>
        <w:ind w:left="6590" w:hanging="360"/>
      </w:pPr>
      <w:rPr>
        <w:rFonts w:ascii="Wingdings" w:hAnsi="Wingdings" w:hint="default"/>
      </w:rPr>
    </w:lvl>
  </w:abstractNum>
  <w:abstractNum w:abstractNumId="4" w15:restartNumberingAfterBreak="0">
    <w:nsid w:val="06A91FEC"/>
    <w:multiLevelType w:val="hybridMultilevel"/>
    <w:tmpl w:val="0B168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937217"/>
    <w:multiLevelType w:val="hybridMultilevel"/>
    <w:tmpl w:val="6A5CA354"/>
    <w:lvl w:ilvl="0" w:tplc="0410000B">
      <w:start w:val="1"/>
      <w:numFmt w:val="bullet"/>
      <w:lvlText w:val=""/>
      <w:lvlJc w:val="left"/>
      <w:pPr>
        <w:ind w:left="1140" w:hanging="360"/>
      </w:pPr>
      <w:rPr>
        <w:rFonts w:ascii="Wingdings" w:hAnsi="Wingdings"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6" w15:restartNumberingAfterBreak="0">
    <w:nsid w:val="119E03EB"/>
    <w:multiLevelType w:val="multilevel"/>
    <w:tmpl w:val="C48A6F54"/>
    <w:lvl w:ilvl="0">
      <w:start w:val="2"/>
      <w:numFmt w:val="decimal"/>
      <w:lvlText w:val="%1"/>
      <w:lvlJc w:val="left"/>
      <w:pPr>
        <w:ind w:left="165" w:hanging="495"/>
      </w:pPr>
      <w:rPr>
        <w:rFonts w:hint="default"/>
        <w:lang w:val="it-IT" w:eastAsia="en-US" w:bidi="ar-SA"/>
      </w:rPr>
    </w:lvl>
    <w:lvl w:ilvl="1">
      <w:start w:val="1"/>
      <w:numFmt w:val="decimal"/>
      <w:lvlText w:val="%1.%2"/>
      <w:lvlJc w:val="left"/>
      <w:pPr>
        <w:ind w:left="165" w:hanging="495"/>
      </w:pPr>
      <w:rPr>
        <w:rFonts w:ascii="Arial MT" w:eastAsia="Arial MT" w:hAnsi="Arial MT" w:cs="Arial MT" w:hint="default"/>
        <w:spacing w:val="0"/>
        <w:w w:val="103"/>
        <w:sz w:val="19"/>
        <w:szCs w:val="19"/>
        <w:lang w:val="it-IT" w:eastAsia="en-US" w:bidi="ar-SA"/>
      </w:rPr>
    </w:lvl>
    <w:lvl w:ilvl="2">
      <w:numFmt w:val="bullet"/>
      <w:lvlText w:val="•"/>
      <w:lvlJc w:val="left"/>
      <w:pPr>
        <w:ind w:left="2265" w:hanging="495"/>
      </w:pPr>
      <w:rPr>
        <w:rFonts w:hint="default"/>
        <w:lang w:val="it-IT" w:eastAsia="en-US" w:bidi="ar-SA"/>
      </w:rPr>
    </w:lvl>
    <w:lvl w:ilvl="3">
      <w:numFmt w:val="bullet"/>
      <w:lvlText w:val="•"/>
      <w:lvlJc w:val="left"/>
      <w:pPr>
        <w:ind w:left="3317" w:hanging="495"/>
      </w:pPr>
      <w:rPr>
        <w:rFonts w:hint="default"/>
        <w:lang w:val="it-IT" w:eastAsia="en-US" w:bidi="ar-SA"/>
      </w:rPr>
    </w:lvl>
    <w:lvl w:ilvl="4">
      <w:numFmt w:val="bullet"/>
      <w:lvlText w:val="•"/>
      <w:lvlJc w:val="left"/>
      <w:pPr>
        <w:ind w:left="4370" w:hanging="495"/>
      </w:pPr>
      <w:rPr>
        <w:rFonts w:hint="default"/>
        <w:lang w:val="it-IT" w:eastAsia="en-US" w:bidi="ar-SA"/>
      </w:rPr>
    </w:lvl>
    <w:lvl w:ilvl="5">
      <w:numFmt w:val="bullet"/>
      <w:lvlText w:val="•"/>
      <w:lvlJc w:val="left"/>
      <w:pPr>
        <w:ind w:left="5422" w:hanging="495"/>
      </w:pPr>
      <w:rPr>
        <w:rFonts w:hint="default"/>
        <w:lang w:val="it-IT" w:eastAsia="en-US" w:bidi="ar-SA"/>
      </w:rPr>
    </w:lvl>
    <w:lvl w:ilvl="6">
      <w:numFmt w:val="bullet"/>
      <w:lvlText w:val="•"/>
      <w:lvlJc w:val="left"/>
      <w:pPr>
        <w:ind w:left="6475" w:hanging="495"/>
      </w:pPr>
      <w:rPr>
        <w:rFonts w:hint="default"/>
        <w:lang w:val="it-IT" w:eastAsia="en-US" w:bidi="ar-SA"/>
      </w:rPr>
    </w:lvl>
    <w:lvl w:ilvl="7">
      <w:numFmt w:val="bullet"/>
      <w:lvlText w:val="•"/>
      <w:lvlJc w:val="left"/>
      <w:pPr>
        <w:ind w:left="7527" w:hanging="495"/>
      </w:pPr>
      <w:rPr>
        <w:rFonts w:hint="default"/>
        <w:lang w:val="it-IT" w:eastAsia="en-US" w:bidi="ar-SA"/>
      </w:rPr>
    </w:lvl>
    <w:lvl w:ilvl="8">
      <w:numFmt w:val="bullet"/>
      <w:lvlText w:val="•"/>
      <w:lvlJc w:val="left"/>
      <w:pPr>
        <w:ind w:left="8580" w:hanging="495"/>
      </w:pPr>
      <w:rPr>
        <w:rFonts w:hint="default"/>
        <w:lang w:val="it-IT" w:eastAsia="en-US" w:bidi="ar-SA"/>
      </w:rPr>
    </w:lvl>
  </w:abstractNum>
  <w:abstractNum w:abstractNumId="7" w15:restartNumberingAfterBreak="0">
    <w:nsid w:val="13513509"/>
    <w:multiLevelType w:val="hybridMultilevel"/>
    <w:tmpl w:val="CC489A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9D1796"/>
    <w:multiLevelType w:val="multilevel"/>
    <w:tmpl w:val="28E68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1529B6"/>
    <w:multiLevelType w:val="hybridMultilevel"/>
    <w:tmpl w:val="B3682F9C"/>
    <w:lvl w:ilvl="0" w:tplc="DF6A93E0">
      <w:numFmt w:val="bullet"/>
      <w:lvlText w:val=""/>
      <w:lvlJc w:val="left"/>
      <w:pPr>
        <w:ind w:left="833" w:hanging="361"/>
      </w:pPr>
      <w:rPr>
        <w:rFonts w:ascii="Symbol" w:eastAsia="Symbol" w:hAnsi="Symbol" w:cs="Symbol" w:hint="default"/>
        <w:w w:val="100"/>
        <w:sz w:val="24"/>
        <w:szCs w:val="24"/>
        <w:lang w:val="it-IT" w:eastAsia="en-US" w:bidi="ar-SA"/>
      </w:rPr>
    </w:lvl>
    <w:lvl w:ilvl="1" w:tplc="6F92B13E">
      <w:numFmt w:val="bullet"/>
      <w:lvlText w:val="•"/>
      <w:lvlJc w:val="left"/>
      <w:pPr>
        <w:ind w:left="1784" w:hanging="361"/>
      </w:pPr>
      <w:rPr>
        <w:lang w:val="it-IT" w:eastAsia="en-US" w:bidi="ar-SA"/>
      </w:rPr>
    </w:lvl>
    <w:lvl w:ilvl="2" w:tplc="2F149604">
      <w:numFmt w:val="bullet"/>
      <w:lvlText w:val="•"/>
      <w:lvlJc w:val="left"/>
      <w:pPr>
        <w:ind w:left="2728" w:hanging="361"/>
      </w:pPr>
      <w:rPr>
        <w:lang w:val="it-IT" w:eastAsia="en-US" w:bidi="ar-SA"/>
      </w:rPr>
    </w:lvl>
    <w:lvl w:ilvl="3" w:tplc="8AF690AE">
      <w:numFmt w:val="bullet"/>
      <w:lvlText w:val="•"/>
      <w:lvlJc w:val="left"/>
      <w:pPr>
        <w:ind w:left="3673" w:hanging="361"/>
      </w:pPr>
      <w:rPr>
        <w:lang w:val="it-IT" w:eastAsia="en-US" w:bidi="ar-SA"/>
      </w:rPr>
    </w:lvl>
    <w:lvl w:ilvl="4" w:tplc="E51615E6">
      <w:numFmt w:val="bullet"/>
      <w:lvlText w:val="•"/>
      <w:lvlJc w:val="left"/>
      <w:pPr>
        <w:ind w:left="4617" w:hanging="361"/>
      </w:pPr>
      <w:rPr>
        <w:lang w:val="it-IT" w:eastAsia="en-US" w:bidi="ar-SA"/>
      </w:rPr>
    </w:lvl>
    <w:lvl w:ilvl="5" w:tplc="7210680A">
      <w:numFmt w:val="bullet"/>
      <w:lvlText w:val="•"/>
      <w:lvlJc w:val="left"/>
      <w:pPr>
        <w:ind w:left="5562" w:hanging="361"/>
      </w:pPr>
      <w:rPr>
        <w:lang w:val="it-IT" w:eastAsia="en-US" w:bidi="ar-SA"/>
      </w:rPr>
    </w:lvl>
    <w:lvl w:ilvl="6" w:tplc="D960EE7A">
      <w:numFmt w:val="bullet"/>
      <w:lvlText w:val="•"/>
      <w:lvlJc w:val="left"/>
      <w:pPr>
        <w:ind w:left="6506" w:hanging="361"/>
      </w:pPr>
      <w:rPr>
        <w:lang w:val="it-IT" w:eastAsia="en-US" w:bidi="ar-SA"/>
      </w:rPr>
    </w:lvl>
    <w:lvl w:ilvl="7" w:tplc="6B1A528C">
      <w:numFmt w:val="bullet"/>
      <w:lvlText w:val="•"/>
      <w:lvlJc w:val="left"/>
      <w:pPr>
        <w:ind w:left="7450" w:hanging="361"/>
      </w:pPr>
      <w:rPr>
        <w:lang w:val="it-IT" w:eastAsia="en-US" w:bidi="ar-SA"/>
      </w:rPr>
    </w:lvl>
    <w:lvl w:ilvl="8" w:tplc="24486680">
      <w:numFmt w:val="bullet"/>
      <w:lvlText w:val="•"/>
      <w:lvlJc w:val="left"/>
      <w:pPr>
        <w:ind w:left="8395" w:hanging="361"/>
      </w:pPr>
      <w:rPr>
        <w:lang w:val="it-IT" w:eastAsia="en-US" w:bidi="ar-SA"/>
      </w:rPr>
    </w:lvl>
  </w:abstractNum>
  <w:abstractNum w:abstractNumId="10" w15:restartNumberingAfterBreak="0">
    <w:nsid w:val="18D83CB0"/>
    <w:multiLevelType w:val="hybridMultilevel"/>
    <w:tmpl w:val="2FF41D5E"/>
    <w:lvl w:ilvl="0" w:tplc="0410000B">
      <w:start w:val="1"/>
      <w:numFmt w:val="bullet"/>
      <w:lvlText w:val=""/>
      <w:lvlJc w:val="left"/>
      <w:pPr>
        <w:ind w:left="768" w:hanging="348"/>
      </w:pPr>
      <w:rPr>
        <w:rFonts w:ascii="Wingdings" w:hAnsi="Wingdings" w:hint="default"/>
        <w:w w:val="104"/>
        <w:sz w:val="24"/>
        <w:szCs w:val="17"/>
      </w:rPr>
    </w:lvl>
    <w:lvl w:ilvl="1" w:tplc="8EA848B4">
      <w:numFmt w:val="bullet"/>
      <w:lvlText w:val="•"/>
      <w:lvlJc w:val="left"/>
      <w:pPr>
        <w:ind w:left="880" w:hanging="348"/>
      </w:pPr>
    </w:lvl>
    <w:lvl w:ilvl="2" w:tplc="ADF8883A">
      <w:numFmt w:val="bullet"/>
      <w:lvlText w:val="•"/>
      <w:lvlJc w:val="left"/>
      <w:pPr>
        <w:ind w:left="1221" w:hanging="348"/>
      </w:pPr>
    </w:lvl>
    <w:lvl w:ilvl="3" w:tplc="78D03D5C">
      <w:numFmt w:val="bullet"/>
      <w:lvlText w:val="•"/>
      <w:lvlJc w:val="left"/>
      <w:pPr>
        <w:ind w:left="1563" w:hanging="348"/>
      </w:pPr>
    </w:lvl>
    <w:lvl w:ilvl="4" w:tplc="77EADE5A">
      <w:numFmt w:val="bullet"/>
      <w:lvlText w:val="•"/>
      <w:lvlJc w:val="left"/>
      <w:pPr>
        <w:ind w:left="1904" w:hanging="348"/>
      </w:pPr>
    </w:lvl>
    <w:lvl w:ilvl="5" w:tplc="B6A45E96">
      <w:numFmt w:val="bullet"/>
      <w:lvlText w:val="•"/>
      <w:lvlJc w:val="left"/>
      <w:pPr>
        <w:ind w:left="2246" w:hanging="348"/>
      </w:pPr>
    </w:lvl>
    <w:lvl w:ilvl="6" w:tplc="38FC64E2">
      <w:numFmt w:val="bullet"/>
      <w:lvlText w:val="•"/>
      <w:lvlJc w:val="left"/>
      <w:pPr>
        <w:ind w:left="2587" w:hanging="348"/>
      </w:pPr>
    </w:lvl>
    <w:lvl w:ilvl="7" w:tplc="BE207D0E">
      <w:numFmt w:val="bullet"/>
      <w:lvlText w:val="•"/>
      <w:lvlJc w:val="left"/>
      <w:pPr>
        <w:ind w:left="2929" w:hanging="348"/>
      </w:pPr>
    </w:lvl>
    <w:lvl w:ilvl="8" w:tplc="1FE85304">
      <w:numFmt w:val="bullet"/>
      <w:lvlText w:val="•"/>
      <w:lvlJc w:val="left"/>
      <w:pPr>
        <w:ind w:left="3270" w:hanging="348"/>
      </w:pPr>
    </w:lvl>
  </w:abstractNum>
  <w:abstractNum w:abstractNumId="11" w15:restartNumberingAfterBreak="0">
    <w:nsid w:val="1C7F7D1E"/>
    <w:multiLevelType w:val="hybridMultilevel"/>
    <w:tmpl w:val="6DDABA44"/>
    <w:lvl w:ilvl="0" w:tplc="5A107260">
      <w:start w:val="1"/>
      <w:numFmt w:val="decimal"/>
      <w:lvlText w:val="%1."/>
      <w:lvlJc w:val="left"/>
      <w:pPr>
        <w:ind w:left="833" w:hanging="721"/>
      </w:pPr>
      <w:rPr>
        <w:rFonts w:ascii="Times New Roman" w:eastAsia="Times New Roman" w:hAnsi="Times New Roman" w:cs="Times New Roman" w:hint="default"/>
        <w:b/>
        <w:bCs/>
        <w:i/>
        <w:iCs/>
        <w:spacing w:val="0"/>
        <w:w w:val="100"/>
        <w:sz w:val="28"/>
        <w:szCs w:val="28"/>
        <w:lang w:val="it-IT" w:eastAsia="en-US" w:bidi="ar-SA"/>
      </w:rPr>
    </w:lvl>
    <w:lvl w:ilvl="1" w:tplc="4FD640F0">
      <w:numFmt w:val="bullet"/>
      <w:lvlText w:val=""/>
      <w:lvlJc w:val="left"/>
      <w:pPr>
        <w:ind w:left="833" w:hanging="360"/>
      </w:pPr>
      <w:rPr>
        <w:rFonts w:ascii="Symbol" w:eastAsia="Symbol" w:hAnsi="Symbol" w:cs="Symbol" w:hint="default"/>
        <w:w w:val="99"/>
        <w:sz w:val="20"/>
        <w:szCs w:val="20"/>
        <w:lang w:val="it-IT" w:eastAsia="en-US" w:bidi="ar-SA"/>
      </w:rPr>
    </w:lvl>
    <w:lvl w:ilvl="2" w:tplc="98F2FEC8">
      <w:numFmt w:val="bullet"/>
      <w:lvlText w:val="•"/>
      <w:lvlJc w:val="left"/>
      <w:pPr>
        <w:ind w:left="2713" w:hanging="360"/>
      </w:pPr>
      <w:rPr>
        <w:rFonts w:hint="default"/>
        <w:lang w:val="it-IT" w:eastAsia="en-US" w:bidi="ar-SA"/>
      </w:rPr>
    </w:lvl>
    <w:lvl w:ilvl="3" w:tplc="F342F1D8">
      <w:numFmt w:val="bullet"/>
      <w:lvlText w:val="•"/>
      <w:lvlJc w:val="left"/>
      <w:pPr>
        <w:ind w:left="3649" w:hanging="360"/>
      </w:pPr>
      <w:rPr>
        <w:rFonts w:hint="default"/>
        <w:lang w:val="it-IT" w:eastAsia="en-US" w:bidi="ar-SA"/>
      </w:rPr>
    </w:lvl>
    <w:lvl w:ilvl="4" w:tplc="8E20E2BE">
      <w:numFmt w:val="bullet"/>
      <w:lvlText w:val="•"/>
      <w:lvlJc w:val="left"/>
      <w:pPr>
        <w:ind w:left="4586" w:hanging="360"/>
      </w:pPr>
      <w:rPr>
        <w:rFonts w:hint="default"/>
        <w:lang w:val="it-IT" w:eastAsia="en-US" w:bidi="ar-SA"/>
      </w:rPr>
    </w:lvl>
    <w:lvl w:ilvl="5" w:tplc="26C4AFF6">
      <w:numFmt w:val="bullet"/>
      <w:lvlText w:val="•"/>
      <w:lvlJc w:val="left"/>
      <w:pPr>
        <w:ind w:left="5523" w:hanging="360"/>
      </w:pPr>
      <w:rPr>
        <w:rFonts w:hint="default"/>
        <w:lang w:val="it-IT" w:eastAsia="en-US" w:bidi="ar-SA"/>
      </w:rPr>
    </w:lvl>
    <w:lvl w:ilvl="6" w:tplc="0524BA34">
      <w:numFmt w:val="bullet"/>
      <w:lvlText w:val="•"/>
      <w:lvlJc w:val="left"/>
      <w:pPr>
        <w:ind w:left="6459" w:hanging="360"/>
      </w:pPr>
      <w:rPr>
        <w:rFonts w:hint="default"/>
        <w:lang w:val="it-IT" w:eastAsia="en-US" w:bidi="ar-SA"/>
      </w:rPr>
    </w:lvl>
    <w:lvl w:ilvl="7" w:tplc="D5D60FF2">
      <w:numFmt w:val="bullet"/>
      <w:lvlText w:val="•"/>
      <w:lvlJc w:val="left"/>
      <w:pPr>
        <w:ind w:left="7396" w:hanging="360"/>
      </w:pPr>
      <w:rPr>
        <w:rFonts w:hint="default"/>
        <w:lang w:val="it-IT" w:eastAsia="en-US" w:bidi="ar-SA"/>
      </w:rPr>
    </w:lvl>
    <w:lvl w:ilvl="8" w:tplc="F7F05DDA">
      <w:numFmt w:val="bullet"/>
      <w:lvlText w:val="•"/>
      <w:lvlJc w:val="left"/>
      <w:pPr>
        <w:ind w:left="8333" w:hanging="360"/>
      </w:pPr>
      <w:rPr>
        <w:rFonts w:hint="default"/>
        <w:lang w:val="it-IT" w:eastAsia="en-US" w:bidi="ar-SA"/>
      </w:rPr>
    </w:lvl>
  </w:abstractNum>
  <w:abstractNum w:abstractNumId="12" w15:restartNumberingAfterBreak="0">
    <w:nsid w:val="1D7E1C3B"/>
    <w:multiLevelType w:val="multilevel"/>
    <w:tmpl w:val="6C76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975B5C"/>
    <w:multiLevelType w:val="hybridMultilevel"/>
    <w:tmpl w:val="7ADA85C4"/>
    <w:lvl w:ilvl="0" w:tplc="C090E0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322D5C"/>
    <w:multiLevelType w:val="hybridMultilevel"/>
    <w:tmpl w:val="B08EEBCE"/>
    <w:lvl w:ilvl="0" w:tplc="FEA83DBE">
      <w:numFmt w:val="bullet"/>
      <w:lvlText w:val=""/>
      <w:lvlJc w:val="left"/>
      <w:pPr>
        <w:ind w:left="436" w:hanging="144"/>
      </w:pPr>
      <w:rPr>
        <w:rFonts w:ascii="Symbol" w:eastAsia="Symbol" w:hAnsi="Symbol" w:cs="Symbol" w:hint="default"/>
        <w:w w:val="100"/>
        <w:sz w:val="22"/>
        <w:szCs w:val="22"/>
        <w:lang w:val="it-IT" w:eastAsia="en-US" w:bidi="ar-SA"/>
      </w:rPr>
    </w:lvl>
    <w:lvl w:ilvl="1" w:tplc="2E3E4D1A">
      <w:numFmt w:val="bullet"/>
      <w:lvlText w:val="•"/>
      <w:lvlJc w:val="left"/>
      <w:pPr>
        <w:ind w:left="705" w:hanging="144"/>
      </w:pPr>
      <w:rPr>
        <w:rFonts w:hint="default"/>
        <w:lang w:val="it-IT" w:eastAsia="en-US" w:bidi="ar-SA"/>
      </w:rPr>
    </w:lvl>
    <w:lvl w:ilvl="2" w:tplc="37E6E280">
      <w:numFmt w:val="bullet"/>
      <w:lvlText w:val="•"/>
      <w:lvlJc w:val="left"/>
      <w:pPr>
        <w:ind w:left="971" w:hanging="144"/>
      </w:pPr>
      <w:rPr>
        <w:rFonts w:hint="default"/>
        <w:lang w:val="it-IT" w:eastAsia="en-US" w:bidi="ar-SA"/>
      </w:rPr>
    </w:lvl>
    <w:lvl w:ilvl="3" w:tplc="C62877B2">
      <w:numFmt w:val="bullet"/>
      <w:lvlText w:val="•"/>
      <w:lvlJc w:val="left"/>
      <w:pPr>
        <w:ind w:left="1236" w:hanging="144"/>
      </w:pPr>
      <w:rPr>
        <w:rFonts w:hint="default"/>
        <w:lang w:val="it-IT" w:eastAsia="en-US" w:bidi="ar-SA"/>
      </w:rPr>
    </w:lvl>
    <w:lvl w:ilvl="4" w:tplc="5BCAB704">
      <w:numFmt w:val="bullet"/>
      <w:lvlText w:val="•"/>
      <w:lvlJc w:val="left"/>
      <w:pPr>
        <w:ind w:left="1502" w:hanging="144"/>
      </w:pPr>
      <w:rPr>
        <w:rFonts w:hint="default"/>
        <w:lang w:val="it-IT" w:eastAsia="en-US" w:bidi="ar-SA"/>
      </w:rPr>
    </w:lvl>
    <w:lvl w:ilvl="5" w:tplc="C22A6E56">
      <w:numFmt w:val="bullet"/>
      <w:lvlText w:val="•"/>
      <w:lvlJc w:val="left"/>
      <w:pPr>
        <w:ind w:left="1768" w:hanging="144"/>
      </w:pPr>
      <w:rPr>
        <w:rFonts w:hint="default"/>
        <w:lang w:val="it-IT" w:eastAsia="en-US" w:bidi="ar-SA"/>
      </w:rPr>
    </w:lvl>
    <w:lvl w:ilvl="6" w:tplc="7BBEBA46">
      <w:numFmt w:val="bullet"/>
      <w:lvlText w:val="•"/>
      <w:lvlJc w:val="left"/>
      <w:pPr>
        <w:ind w:left="2033" w:hanging="144"/>
      </w:pPr>
      <w:rPr>
        <w:rFonts w:hint="default"/>
        <w:lang w:val="it-IT" w:eastAsia="en-US" w:bidi="ar-SA"/>
      </w:rPr>
    </w:lvl>
    <w:lvl w:ilvl="7" w:tplc="B70E25CE">
      <w:numFmt w:val="bullet"/>
      <w:lvlText w:val="•"/>
      <w:lvlJc w:val="left"/>
      <w:pPr>
        <w:ind w:left="2299" w:hanging="144"/>
      </w:pPr>
      <w:rPr>
        <w:rFonts w:hint="default"/>
        <w:lang w:val="it-IT" w:eastAsia="en-US" w:bidi="ar-SA"/>
      </w:rPr>
    </w:lvl>
    <w:lvl w:ilvl="8" w:tplc="D1CC0E24">
      <w:numFmt w:val="bullet"/>
      <w:lvlText w:val="•"/>
      <w:lvlJc w:val="left"/>
      <w:pPr>
        <w:ind w:left="2565" w:hanging="144"/>
      </w:pPr>
      <w:rPr>
        <w:rFonts w:hint="default"/>
        <w:lang w:val="it-IT" w:eastAsia="en-US" w:bidi="ar-SA"/>
      </w:rPr>
    </w:lvl>
  </w:abstractNum>
  <w:abstractNum w:abstractNumId="15" w15:restartNumberingAfterBreak="0">
    <w:nsid w:val="208306C9"/>
    <w:multiLevelType w:val="hybridMultilevel"/>
    <w:tmpl w:val="F0E892E2"/>
    <w:lvl w:ilvl="0" w:tplc="82E655B4">
      <w:numFmt w:val="bullet"/>
      <w:lvlText w:val=""/>
      <w:lvlJc w:val="left"/>
      <w:pPr>
        <w:ind w:left="436" w:hanging="144"/>
      </w:pPr>
      <w:rPr>
        <w:rFonts w:ascii="Symbol" w:eastAsia="Symbol" w:hAnsi="Symbol" w:cs="Symbol" w:hint="default"/>
        <w:w w:val="100"/>
        <w:sz w:val="22"/>
        <w:szCs w:val="22"/>
        <w:lang w:val="it-IT" w:eastAsia="en-US" w:bidi="ar-SA"/>
      </w:rPr>
    </w:lvl>
    <w:lvl w:ilvl="1" w:tplc="72F6D5E4">
      <w:numFmt w:val="bullet"/>
      <w:lvlText w:val="•"/>
      <w:lvlJc w:val="left"/>
      <w:pPr>
        <w:ind w:left="705" w:hanging="144"/>
      </w:pPr>
      <w:rPr>
        <w:rFonts w:hint="default"/>
        <w:lang w:val="it-IT" w:eastAsia="en-US" w:bidi="ar-SA"/>
      </w:rPr>
    </w:lvl>
    <w:lvl w:ilvl="2" w:tplc="2F8A0720">
      <w:numFmt w:val="bullet"/>
      <w:lvlText w:val="•"/>
      <w:lvlJc w:val="left"/>
      <w:pPr>
        <w:ind w:left="971" w:hanging="144"/>
      </w:pPr>
      <w:rPr>
        <w:rFonts w:hint="default"/>
        <w:lang w:val="it-IT" w:eastAsia="en-US" w:bidi="ar-SA"/>
      </w:rPr>
    </w:lvl>
    <w:lvl w:ilvl="3" w:tplc="B6405EC0">
      <w:numFmt w:val="bullet"/>
      <w:lvlText w:val="•"/>
      <w:lvlJc w:val="left"/>
      <w:pPr>
        <w:ind w:left="1236" w:hanging="144"/>
      </w:pPr>
      <w:rPr>
        <w:rFonts w:hint="default"/>
        <w:lang w:val="it-IT" w:eastAsia="en-US" w:bidi="ar-SA"/>
      </w:rPr>
    </w:lvl>
    <w:lvl w:ilvl="4" w:tplc="466E3BEC">
      <w:numFmt w:val="bullet"/>
      <w:lvlText w:val="•"/>
      <w:lvlJc w:val="left"/>
      <w:pPr>
        <w:ind w:left="1502" w:hanging="144"/>
      </w:pPr>
      <w:rPr>
        <w:rFonts w:hint="default"/>
        <w:lang w:val="it-IT" w:eastAsia="en-US" w:bidi="ar-SA"/>
      </w:rPr>
    </w:lvl>
    <w:lvl w:ilvl="5" w:tplc="3C748442">
      <w:numFmt w:val="bullet"/>
      <w:lvlText w:val="•"/>
      <w:lvlJc w:val="left"/>
      <w:pPr>
        <w:ind w:left="1768" w:hanging="144"/>
      </w:pPr>
      <w:rPr>
        <w:rFonts w:hint="default"/>
        <w:lang w:val="it-IT" w:eastAsia="en-US" w:bidi="ar-SA"/>
      </w:rPr>
    </w:lvl>
    <w:lvl w:ilvl="6" w:tplc="71F8B8E6">
      <w:numFmt w:val="bullet"/>
      <w:lvlText w:val="•"/>
      <w:lvlJc w:val="left"/>
      <w:pPr>
        <w:ind w:left="2033" w:hanging="144"/>
      </w:pPr>
      <w:rPr>
        <w:rFonts w:hint="default"/>
        <w:lang w:val="it-IT" w:eastAsia="en-US" w:bidi="ar-SA"/>
      </w:rPr>
    </w:lvl>
    <w:lvl w:ilvl="7" w:tplc="08BEABCA">
      <w:numFmt w:val="bullet"/>
      <w:lvlText w:val="•"/>
      <w:lvlJc w:val="left"/>
      <w:pPr>
        <w:ind w:left="2299" w:hanging="144"/>
      </w:pPr>
      <w:rPr>
        <w:rFonts w:hint="default"/>
        <w:lang w:val="it-IT" w:eastAsia="en-US" w:bidi="ar-SA"/>
      </w:rPr>
    </w:lvl>
    <w:lvl w:ilvl="8" w:tplc="D7AA2922">
      <w:numFmt w:val="bullet"/>
      <w:lvlText w:val="•"/>
      <w:lvlJc w:val="left"/>
      <w:pPr>
        <w:ind w:left="2565" w:hanging="144"/>
      </w:pPr>
      <w:rPr>
        <w:rFonts w:hint="default"/>
        <w:lang w:val="it-IT" w:eastAsia="en-US" w:bidi="ar-SA"/>
      </w:rPr>
    </w:lvl>
  </w:abstractNum>
  <w:abstractNum w:abstractNumId="16" w15:restartNumberingAfterBreak="0">
    <w:nsid w:val="2114315B"/>
    <w:multiLevelType w:val="hybridMultilevel"/>
    <w:tmpl w:val="5FB62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C9266A"/>
    <w:multiLevelType w:val="multilevel"/>
    <w:tmpl w:val="C7C2FC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2D801AF"/>
    <w:multiLevelType w:val="multilevel"/>
    <w:tmpl w:val="95FE9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474265"/>
    <w:multiLevelType w:val="hybridMultilevel"/>
    <w:tmpl w:val="7C64735C"/>
    <w:lvl w:ilvl="0" w:tplc="B41ADA0C">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560FA8"/>
    <w:multiLevelType w:val="hybridMultilevel"/>
    <w:tmpl w:val="1E72543A"/>
    <w:lvl w:ilvl="0" w:tplc="0410000B">
      <w:start w:val="1"/>
      <w:numFmt w:val="bullet"/>
      <w:lvlText w:val=""/>
      <w:lvlJc w:val="left"/>
      <w:pPr>
        <w:ind w:left="795" w:hanging="360"/>
      </w:pPr>
      <w:rPr>
        <w:rFonts w:ascii="Wingdings" w:hAnsi="Wingdings" w:hint="default"/>
        <w:w w:val="104"/>
        <w:sz w:val="24"/>
        <w:szCs w:val="17"/>
      </w:rPr>
    </w:lvl>
    <w:lvl w:ilvl="1" w:tplc="990864BE">
      <w:numFmt w:val="bullet"/>
      <w:lvlText w:val="•"/>
      <w:lvlJc w:val="left"/>
      <w:pPr>
        <w:ind w:left="1204" w:hanging="360"/>
      </w:pPr>
    </w:lvl>
    <w:lvl w:ilvl="2" w:tplc="6040EB10">
      <w:numFmt w:val="bullet"/>
      <w:lvlText w:val="•"/>
      <w:lvlJc w:val="left"/>
      <w:pPr>
        <w:ind w:left="1609" w:hanging="360"/>
      </w:pPr>
    </w:lvl>
    <w:lvl w:ilvl="3" w:tplc="7674C874">
      <w:numFmt w:val="bullet"/>
      <w:lvlText w:val="•"/>
      <w:lvlJc w:val="left"/>
      <w:pPr>
        <w:ind w:left="2013" w:hanging="360"/>
      </w:pPr>
    </w:lvl>
    <w:lvl w:ilvl="4" w:tplc="BAF62826">
      <w:numFmt w:val="bullet"/>
      <w:lvlText w:val="•"/>
      <w:lvlJc w:val="left"/>
      <w:pPr>
        <w:ind w:left="2418" w:hanging="360"/>
      </w:pPr>
    </w:lvl>
    <w:lvl w:ilvl="5" w:tplc="B2285D1E">
      <w:numFmt w:val="bullet"/>
      <w:lvlText w:val="•"/>
      <w:lvlJc w:val="left"/>
      <w:pPr>
        <w:ind w:left="2822" w:hanging="360"/>
      </w:pPr>
    </w:lvl>
    <w:lvl w:ilvl="6" w:tplc="DA384CE0">
      <w:numFmt w:val="bullet"/>
      <w:lvlText w:val="•"/>
      <w:lvlJc w:val="left"/>
      <w:pPr>
        <w:ind w:left="3227" w:hanging="360"/>
      </w:pPr>
    </w:lvl>
    <w:lvl w:ilvl="7" w:tplc="992CD78C">
      <w:numFmt w:val="bullet"/>
      <w:lvlText w:val="•"/>
      <w:lvlJc w:val="left"/>
      <w:pPr>
        <w:ind w:left="3631" w:hanging="360"/>
      </w:pPr>
    </w:lvl>
    <w:lvl w:ilvl="8" w:tplc="BD46D1A4">
      <w:numFmt w:val="bullet"/>
      <w:lvlText w:val="•"/>
      <w:lvlJc w:val="left"/>
      <w:pPr>
        <w:ind w:left="4036" w:hanging="360"/>
      </w:pPr>
    </w:lvl>
  </w:abstractNum>
  <w:abstractNum w:abstractNumId="21" w15:restartNumberingAfterBreak="0">
    <w:nsid w:val="27BB738A"/>
    <w:multiLevelType w:val="hybridMultilevel"/>
    <w:tmpl w:val="F64C7298"/>
    <w:lvl w:ilvl="0" w:tplc="C3369E7E">
      <w:start w:val="1"/>
      <w:numFmt w:val="decimal"/>
      <w:lvlText w:val="%1."/>
      <w:lvlJc w:val="left"/>
      <w:pPr>
        <w:ind w:left="818" w:hanging="706"/>
      </w:pPr>
      <w:rPr>
        <w:rFonts w:ascii="Times New Roman" w:eastAsia="Times New Roman" w:hAnsi="Times New Roman" w:cs="Times New Roman" w:hint="default"/>
        <w:b/>
        <w:bCs/>
        <w:w w:val="99"/>
        <w:sz w:val="28"/>
        <w:szCs w:val="28"/>
        <w:lang w:val="it-IT" w:eastAsia="en-US" w:bidi="ar-SA"/>
      </w:rPr>
    </w:lvl>
    <w:lvl w:ilvl="1" w:tplc="F830F452">
      <w:numFmt w:val="bullet"/>
      <w:lvlText w:val=""/>
      <w:lvlJc w:val="left"/>
      <w:pPr>
        <w:ind w:left="785" w:hanging="360"/>
      </w:pPr>
      <w:rPr>
        <w:rFonts w:ascii="Symbol" w:eastAsia="Symbol" w:hAnsi="Symbol" w:cs="Symbol" w:hint="default"/>
        <w:w w:val="99"/>
        <w:sz w:val="28"/>
        <w:szCs w:val="28"/>
        <w:lang w:val="it-IT" w:eastAsia="en-US" w:bidi="ar-SA"/>
      </w:rPr>
    </w:lvl>
    <w:lvl w:ilvl="2" w:tplc="7E447202">
      <w:numFmt w:val="bullet"/>
      <w:lvlText w:val="•"/>
      <w:lvlJc w:val="left"/>
      <w:pPr>
        <w:ind w:left="1540" w:hanging="360"/>
      </w:pPr>
      <w:rPr>
        <w:rFonts w:hint="default"/>
        <w:lang w:val="it-IT" w:eastAsia="en-US" w:bidi="ar-SA"/>
      </w:rPr>
    </w:lvl>
    <w:lvl w:ilvl="3" w:tplc="25CA3682">
      <w:numFmt w:val="bullet"/>
      <w:lvlText w:val="•"/>
      <w:lvlJc w:val="left"/>
      <w:pPr>
        <w:ind w:left="2580" w:hanging="360"/>
      </w:pPr>
      <w:rPr>
        <w:rFonts w:hint="default"/>
        <w:lang w:val="it-IT" w:eastAsia="en-US" w:bidi="ar-SA"/>
      </w:rPr>
    </w:lvl>
    <w:lvl w:ilvl="4" w:tplc="8FD41CA0">
      <w:numFmt w:val="bullet"/>
      <w:lvlText w:val="•"/>
      <w:lvlJc w:val="left"/>
      <w:pPr>
        <w:ind w:left="3621" w:hanging="360"/>
      </w:pPr>
      <w:rPr>
        <w:rFonts w:hint="default"/>
        <w:lang w:val="it-IT" w:eastAsia="en-US" w:bidi="ar-SA"/>
      </w:rPr>
    </w:lvl>
    <w:lvl w:ilvl="5" w:tplc="8C1EC592">
      <w:numFmt w:val="bullet"/>
      <w:lvlText w:val="•"/>
      <w:lvlJc w:val="left"/>
      <w:pPr>
        <w:ind w:left="4661" w:hanging="360"/>
      </w:pPr>
      <w:rPr>
        <w:rFonts w:hint="default"/>
        <w:lang w:val="it-IT" w:eastAsia="en-US" w:bidi="ar-SA"/>
      </w:rPr>
    </w:lvl>
    <w:lvl w:ilvl="6" w:tplc="2ADC7F58">
      <w:numFmt w:val="bullet"/>
      <w:lvlText w:val="•"/>
      <w:lvlJc w:val="left"/>
      <w:pPr>
        <w:ind w:left="5702" w:hanging="360"/>
      </w:pPr>
      <w:rPr>
        <w:rFonts w:hint="default"/>
        <w:lang w:val="it-IT" w:eastAsia="en-US" w:bidi="ar-SA"/>
      </w:rPr>
    </w:lvl>
    <w:lvl w:ilvl="7" w:tplc="EBFE0242">
      <w:numFmt w:val="bullet"/>
      <w:lvlText w:val="•"/>
      <w:lvlJc w:val="left"/>
      <w:pPr>
        <w:ind w:left="6742" w:hanging="360"/>
      </w:pPr>
      <w:rPr>
        <w:rFonts w:hint="default"/>
        <w:lang w:val="it-IT" w:eastAsia="en-US" w:bidi="ar-SA"/>
      </w:rPr>
    </w:lvl>
    <w:lvl w:ilvl="8" w:tplc="DB6A0E64">
      <w:numFmt w:val="bullet"/>
      <w:lvlText w:val="•"/>
      <w:lvlJc w:val="left"/>
      <w:pPr>
        <w:ind w:left="7783" w:hanging="360"/>
      </w:pPr>
      <w:rPr>
        <w:rFonts w:hint="default"/>
        <w:lang w:val="it-IT" w:eastAsia="en-US" w:bidi="ar-SA"/>
      </w:rPr>
    </w:lvl>
  </w:abstractNum>
  <w:abstractNum w:abstractNumId="22" w15:restartNumberingAfterBreak="0">
    <w:nsid w:val="29FD1ABD"/>
    <w:multiLevelType w:val="hybridMultilevel"/>
    <w:tmpl w:val="1900824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2D9D23E4"/>
    <w:multiLevelType w:val="hybridMultilevel"/>
    <w:tmpl w:val="52446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E52B64"/>
    <w:multiLevelType w:val="hybridMultilevel"/>
    <w:tmpl w:val="8EA604BC"/>
    <w:lvl w:ilvl="0" w:tplc="F3CA16C4">
      <w:numFmt w:val="bullet"/>
      <w:lvlText w:val=""/>
      <w:lvlJc w:val="left"/>
      <w:pPr>
        <w:ind w:left="729" w:hanging="361"/>
      </w:pPr>
      <w:rPr>
        <w:rFonts w:ascii="Symbol" w:eastAsia="Symbol" w:hAnsi="Symbol" w:cs="Symbol" w:hint="default"/>
        <w:color w:val="000009"/>
        <w:w w:val="100"/>
        <w:sz w:val="24"/>
        <w:szCs w:val="24"/>
        <w:lang w:val="it-IT" w:eastAsia="en-US" w:bidi="ar-SA"/>
      </w:rPr>
    </w:lvl>
    <w:lvl w:ilvl="1" w:tplc="B1CC6056">
      <w:numFmt w:val="bullet"/>
      <w:lvlText w:val="•"/>
      <w:lvlJc w:val="left"/>
      <w:pPr>
        <w:ind w:left="1423" w:hanging="361"/>
      </w:pPr>
      <w:rPr>
        <w:lang w:val="it-IT" w:eastAsia="en-US" w:bidi="ar-SA"/>
      </w:rPr>
    </w:lvl>
    <w:lvl w:ilvl="2" w:tplc="2862818C">
      <w:numFmt w:val="bullet"/>
      <w:lvlText w:val="•"/>
      <w:lvlJc w:val="left"/>
      <w:pPr>
        <w:ind w:left="2126" w:hanging="361"/>
      </w:pPr>
      <w:rPr>
        <w:lang w:val="it-IT" w:eastAsia="en-US" w:bidi="ar-SA"/>
      </w:rPr>
    </w:lvl>
    <w:lvl w:ilvl="3" w:tplc="56BCCC52">
      <w:numFmt w:val="bullet"/>
      <w:lvlText w:val="•"/>
      <w:lvlJc w:val="left"/>
      <w:pPr>
        <w:ind w:left="2830" w:hanging="361"/>
      </w:pPr>
      <w:rPr>
        <w:lang w:val="it-IT" w:eastAsia="en-US" w:bidi="ar-SA"/>
      </w:rPr>
    </w:lvl>
    <w:lvl w:ilvl="4" w:tplc="207C8E64">
      <w:numFmt w:val="bullet"/>
      <w:lvlText w:val="•"/>
      <w:lvlJc w:val="left"/>
      <w:pPr>
        <w:ind w:left="3533" w:hanging="361"/>
      </w:pPr>
      <w:rPr>
        <w:lang w:val="it-IT" w:eastAsia="en-US" w:bidi="ar-SA"/>
      </w:rPr>
    </w:lvl>
    <w:lvl w:ilvl="5" w:tplc="003EA850">
      <w:numFmt w:val="bullet"/>
      <w:lvlText w:val="•"/>
      <w:lvlJc w:val="left"/>
      <w:pPr>
        <w:ind w:left="4237" w:hanging="361"/>
      </w:pPr>
      <w:rPr>
        <w:lang w:val="it-IT" w:eastAsia="en-US" w:bidi="ar-SA"/>
      </w:rPr>
    </w:lvl>
    <w:lvl w:ilvl="6" w:tplc="AB2066C4">
      <w:numFmt w:val="bullet"/>
      <w:lvlText w:val="•"/>
      <w:lvlJc w:val="left"/>
      <w:pPr>
        <w:ind w:left="4940" w:hanging="361"/>
      </w:pPr>
      <w:rPr>
        <w:lang w:val="it-IT" w:eastAsia="en-US" w:bidi="ar-SA"/>
      </w:rPr>
    </w:lvl>
    <w:lvl w:ilvl="7" w:tplc="E4DC5F3E">
      <w:numFmt w:val="bullet"/>
      <w:lvlText w:val="•"/>
      <w:lvlJc w:val="left"/>
      <w:pPr>
        <w:ind w:left="5643" w:hanging="361"/>
      </w:pPr>
      <w:rPr>
        <w:lang w:val="it-IT" w:eastAsia="en-US" w:bidi="ar-SA"/>
      </w:rPr>
    </w:lvl>
    <w:lvl w:ilvl="8" w:tplc="2550D652">
      <w:numFmt w:val="bullet"/>
      <w:lvlText w:val="•"/>
      <w:lvlJc w:val="left"/>
      <w:pPr>
        <w:ind w:left="6347" w:hanging="361"/>
      </w:pPr>
      <w:rPr>
        <w:lang w:val="it-IT" w:eastAsia="en-US" w:bidi="ar-SA"/>
      </w:rPr>
    </w:lvl>
  </w:abstractNum>
  <w:abstractNum w:abstractNumId="25" w15:restartNumberingAfterBreak="0">
    <w:nsid w:val="2FF57633"/>
    <w:multiLevelType w:val="hybridMultilevel"/>
    <w:tmpl w:val="F2CE8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0072663"/>
    <w:multiLevelType w:val="hybridMultilevel"/>
    <w:tmpl w:val="B68CC1D0"/>
    <w:lvl w:ilvl="0" w:tplc="E2B2836E">
      <w:numFmt w:val="bullet"/>
      <w:lvlText w:val="-"/>
      <w:lvlJc w:val="left"/>
      <w:pPr>
        <w:ind w:left="165" w:hanging="123"/>
      </w:pPr>
      <w:rPr>
        <w:rFonts w:ascii="Arial MT" w:eastAsia="Arial MT" w:hAnsi="Arial MT" w:cs="Arial MT" w:hint="default"/>
        <w:w w:val="103"/>
        <w:sz w:val="19"/>
        <w:szCs w:val="19"/>
        <w:lang w:val="it-IT" w:eastAsia="en-US" w:bidi="ar-SA"/>
      </w:rPr>
    </w:lvl>
    <w:lvl w:ilvl="1" w:tplc="878A4D50">
      <w:start w:val="1"/>
      <w:numFmt w:val="decimal"/>
      <w:lvlText w:val="%2)"/>
      <w:lvlJc w:val="left"/>
      <w:pPr>
        <w:ind w:left="885" w:hanging="360"/>
      </w:pPr>
      <w:rPr>
        <w:rFonts w:ascii="Arial" w:eastAsia="Arial" w:hAnsi="Arial" w:cs="Arial" w:hint="default"/>
        <w:b/>
        <w:bCs/>
        <w:spacing w:val="0"/>
        <w:w w:val="103"/>
        <w:sz w:val="19"/>
        <w:szCs w:val="19"/>
        <w:lang w:val="it-IT" w:eastAsia="en-US" w:bidi="ar-SA"/>
      </w:rPr>
    </w:lvl>
    <w:lvl w:ilvl="2" w:tplc="89227056">
      <w:numFmt w:val="bullet"/>
      <w:lvlText w:val="•"/>
      <w:lvlJc w:val="left"/>
      <w:pPr>
        <w:ind w:left="1969" w:hanging="360"/>
      </w:pPr>
      <w:rPr>
        <w:rFonts w:hint="default"/>
        <w:lang w:val="it-IT" w:eastAsia="en-US" w:bidi="ar-SA"/>
      </w:rPr>
    </w:lvl>
    <w:lvl w:ilvl="3" w:tplc="36FA7DCE">
      <w:numFmt w:val="bullet"/>
      <w:lvlText w:val="•"/>
      <w:lvlJc w:val="left"/>
      <w:pPr>
        <w:ind w:left="3059" w:hanging="360"/>
      </w:pPr>
      <w:rPr>
        <w:rFonts w:hint="default"/>
        <w:lang w:val="it-IT" w:eastAsia="en-US" w:bidi="ar-SA"/>
      </w:rPr>
    </w:lvl>
    <w:lvl w:ilvl="4" w:tplc="AA1EB72A">
      <w:numFmt w:val="bullet"/>
      <w:lvlText w:val="•"/>
      <w:lvlJc w:val="left"/>
      <w:pPr>
        <w:ind w:left="4148" w:hanging="360"/>
      </w:pPr>
      <w:rPr>
        <w:rFonts w:hint="default"/>
        <w:lang w:val="it-IT" w:eastAsia="en-US" w:bidi="ar-SA"/>
      </w:rPr>
    </w:lvl>
    <w:lvl w:ilvl="5" w:tplc="68FABD68">
      <w:numFmt w:val="bullet"/>
      <w:lvlText w:val="•"/>
      <w:lvlJc w:val="left"/>
      <w:pPr>
        <w:ind w:left="5238" w:hanging="360"/>
      </w:pPr>
      <w:rPr>
        <w:rFonts w:hint="default"/>
        <w:lang w:val="it-IT" w:eastAsia="en-US" w:bidi="ar-SA"/>
      </w:rPr>
    </w:lvl>
    <w:lvl w:ilvl="6" w:tplc="BF3E45DC">
      <w:numFmt w:val="bullet"/>
      <w:lvlText w:val="•"/>
      <w:lvlJc w:val="left"/>
      <w:pPr>
        <w:ind w:left="6327" w:hanging="360"/>
      </w:pPr>
      <w:rPr>
        <w:rFonts w:hint="default"/>
        <w:lang w:val="it-IT" w:eastAsia="en-US" w:bidi="ar-SA"/>
      </w:rPr>
    </w:lvl>
    <w:lvl w:ilvl="7" w:tplc="6F520B60">
      <w:numFmt w:val="bullet"/>
      <w:lvlText w:val="•"/>
      <w:lvlJc w:val="left"/>
      <w:pPr>
        <w:ind w:left="7417" w:hanging="360"/>
      </w:pPr>
      <w:rPr>
        <w:rFonts w:hint="default"/>
        <w:lang w:val="it-IT" w:eastAsia="en-US" w:bidi="ar-SA"/>
      </w:rPr>
    </w:lvl>
    <w:lvl w:ilvl="8" w:tplc="AA528552">
      <w:numFmt w:val="bullet"/>
      <w:lvlText w:val="•"/>
      <w:lvlJc w:val="left"/>
      <w:pPr>
        <w:ind w:left="8506" w:hanging="360"/>
      </w:pPr>
      <w:rPr>
        <w:rFonts w:hint="default"/>
        <w:lang w:val="it-IT" w:eastAsia="en-US" w:bidi="ar-SA"/>
      </w:rPr>
    </w:lvl>
  </w:abstractNum>
  <w:abstractNum w:abstractNumId="27" w15:restartNumberingAfterBreak="0">
    <w:nsid w:val="304F7B08"/>
    <w:multiLevelType w:val="multilevel"/>
    <w:tmpl w:val="8F8A3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6B3F5F"/>
    <w:multiLevelType w:val="hybridMultilevel"/>
    <w:tmpl w:val="1F7661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B57C82"/>
    <w:multiLevelType w:val="hybridMultilevel"/>
    <w:tmpl w:val="A2809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D02501"/>
    <w:multiLevelType w:val="hybridMultilevel"/>
    <w:tmpl w:val="9D2E90D2"/>
    <w:lvl w:ilvl="0" w:tplc="3C42FBD0">
      <w:numFmt w:val="bullet"/>
      <w:lvlText w:val=""/>
      <w:lvlJc w:val="left"/>
      <w:pPr>
        <w:ind w:left="436" w:hanging="144"/>
      </w:pPr>
      <w:rPr>
        <w:rFonts w:ascii="Symbol" w:eastAsia="Symbol" w:hAnsi="Symbol" w:cs="Symbol" w:hint="default"/>
        <w:w w:val="100"/>
        <w:sz w:val="22"/>
        <w:szCs w:val="22"/>
        <w:lang w:val="it-IT" w:eastAsia="en-US" w:bidi="ar-SA"/>
      </w:rPr>
    </w:lvl>
    <w:lvl w:ilvl="1" w:tplc="278EFEF2">
      <w:numFmt w:val="bullet"/>
      <w:lvlText w:val="•"/>
      <w:lvlJc w:val="left"/>
      <w:pPr>
        <w:ind w:left="705" w:hanging="144"/>
      </w:pPr>
      <w:rPr>
        <w:rFonts w:hint="default"/>
        <w:lang w:val="it-IT" w:eastAsia="en-US" w:bidi="ar-SA"/>
      </w:rPr>
    </w:lvl>
    <w:lvl w:ilvl="2" w:tplc="36DCF076">
      <w:numFmt w:val="bullet"/>
      <w:lvlText w:val="•"/>
      <w:lvlJc w:val="left"/>
      <w:pPr>
        <w:ind w:left="971" w:hanging="144"/>
      </w:pPr>
      <w:rPr>
        <w:rFonts w:hint="default"/>
        <w:lang w:val="it-IT" w:eastAsia="en-US" w:bidi="ar-SA"/>
      </w:rPr>
    </w:lvl>
    <w:lvl w:ilvl="3" w:tplc="A126D1A0">
      <w:numFmt w:val="bullet"/>
      <w:lvlText w:val="•"/>
      <w:lvlJc w:val="left"/>
      <w:pPr>
        <w:ind w:left="1236" w:hanging="144"/>
      </w:pPr>
      <w:rPr>
        <w:rFonts w:hint="default"/>
        <w:lang w:val="it-IT" w:eastAsia="en-US" w:bidi="ar-SA"/>
      </w:rPr>
    </w:lvl>
    <w:lvl w:ilvl="4" w:tplc="7DCA306A">
      <w:numFmt w:val="bullet"/>
      <w:lvlText w:val="•"/>
      <w:lvlJc w:val="left"/>
      <w:pPr>
        <w:ind w:left="1502" w:hanging="144"/>
      </w:pPr>
      <w:rPr>
        <w:rFonts w:hint="default"/>
        <w:lang w:val="it-IT" w:eastAsia="en-US" w:bidi="ar-SA"/>
      </w:rPr>
    </w:lvl>
    <w:lvl w:ilvl="5" w:tplc="C06CA496">
      <w:numFmt w:val="bullet"/>
      <w:lvlText w:val="•"/>
      <w:lvlJc w:val="left"/>
      <w:pPr>
        <w:ind w:left="1768" w:hanging="144"/>
      </w:pPr>
      <w:rPr>
        <w:rFonts w:hint="default"/>
        <w:lang w:val="it-IT" w:eastAsia="en-US" w:bidi="ar-SA"/>
      </w:rPr>
    </w:lvl>
    <w:lvl w:ilvl="6" w:tplc="9A1C8E3C">
      <w:numFmt w:val="bullet"/>
      <w:lvlText w:val="•"/>
      <w:lvlJc w:val="left"/>
      <w:pPr>
        <w:ind w:left="2033" w:hanging="144"/>
      </w:pPr>
      <w:rPr>
        <w:rFonts w:hint="default"/>
        <w:lang w:val="it-IT" w:eastAsia="en-US" w:bidi="ar-SA"/>
      </w:rPr>
    </w:lvl>
    <w:lvl w:ilvl="7" w:tplc="2F7C0330">
      <w:numFmt w:val="bullet"/>
      <w:lvlText w:val="•"/>
      <w:lvlJc w:val="left"/>
      <w:pPr>
        <w:ind w:left="2299" w:hanging="144"/>
      </w:pPr>
      <w:rPr>
        <w:rFonts w:hint="default"/>
        <w:lang w:val="it-IT" w:eastAsia="en-US" w:bidi="ar-SA"/>
      </w:rPr>
    </w:lvl>
    <w:lvl w:ilvl="8" w:tplc="816A4A54">
      <w:numFmt w:val="bullet"/>
      <w:lvlText w:val="•"/>
      <w:lvlJc w:val="left"/>
      <w:pPr>
        <w:ind w:left="2565" w:hanging="144"/>
      </w:pPr>
      <w:rPr>
        <w:rFonts w:hint="default"/>
        <w:lang w:val="it-IT" w:eastAsia="en-US" w:bidi="ar-SA"/>
      </w:rPr>
    </w:lvl>
  </w:abstractNum>
  <w:abstractNum w:abstractNumId="31" w15:restartNumberingAfterBreak="0">
    <w:nsid w:val="359146F7"/>
    <w:multiLevelType w:val="hybridMultilevel"/>
    <w:tmpl w:val="6E60D326"/>
    <w:lvl w:ilvl="0" w:tplc="18EC834C">
      <w:numFmt w:val="bullet"/>
      <w:lvlText w:val=""/>
      <w:lvlJc w:val="left"/>
      <w:pPr>
        <w:ind w:left="436" w:hanging="144"/>
      </w:pPr>
      <w:rPr>
        <w:rFonts w:ascii="Symbol" w:eastAsia="Symbol" w:hAnsi="Symbol" w:cs="Symbol" w:hint="default"/>
        <w:w w:val="100"/>
        <w:sz w:val="22"/>
        <w:szCs w:val="22"/>
        <w:lang w:val="it-IT" w:eastAsia="en-US" w:bidi="ar-SA"/>
      </w:rPr>
    </w:lvl>
    <w:lvl w:ilvl="1" w:tplc="6E9CF69A">
      <w:numFmt w:val="bullet"/>
      <w:lvlText w:val="•"/>
      <w:lvlJc w:val="left"/>
      <w:pPr>
        <w:ind w:left="705" w:hanging="144"/>
      </w:pPr>
      <w:rPr>
        <w:rFonts w:hint="default"/>
        <w:lang w:val="it-IT" w:eastAsia="en-US" w:bidi="ar-SA"/>
      </w:rPr>
    </w:lvl>
    <w:lvl w:ilvl="2" w:tplc="31D8A8F2">
      <w:numFmt w:val="bullet"/>
      <w:lvlText w:val="•"/>
      <w:lvlJc w:val="left"/>
      <w:pPr>
        <w:ind w:left="971" w:hanging="144"/>
      </w:pPr>
      <w:rPr>
        <w:rFonts w:hint="default"/>
        <w:lang w:val="it-IT" w:eastAsia="en-US" w:bidi="ar-SA"/>
      </w:rPr>
    </w:lvl>
    <w:lvl w:ilvl="3" w:tplc="E3F6E7C4">
      <w:numFmt w:val="bullet"/>
      <w:lvlText w:val="•"/>
      <w:lvlJc w:val="left"/>
      <w:pPr>
        <w:ind w:left="1236" w:hanging="144"/>
      </w:pPr>
      <w:rPr>
        <w:rFonts w:hint="default"/>
        <w:lang w:val="it-IT" w:eastAsia="en-US" w:bidi="ar-SA"/>
      </w:rPr>
    </w:lvl>
    <w:lvl w:ilvl="4" w:tplc="0D22495A">
      <w:numFmt w:val="bullet"/>
      <w:lvlText w:val="•"/>
      <w:lvlJc w:val="left"/>
      <w:pPr>
        <w:ind w:left="1502" w:hanging="144"/>
      </w:pPr>
      <w:rPr>
        <w:rFonts w:hint="default"/>
        <w:lang w:val="it-IT" w:eastAsia="en-US" w:bidi="ar-SA"/>
      </w:rPr>
    </w:lvl>
    <w:lvl w:ilvl="5" w:tplc="8B58421E">
      <w:numFmt w:val="bullet"/>
      <w:lvlText w:val="•"/>
      <w:lvlJc w:val="left"/>
      <w:pPr>
        <w:ind w:left="1768" w:hanging="144"/>
      </w:pPr>
      <w:rPr>
        <w:rFonts w:hint="default"/>
        <w:lang w:val="it-IT" w:eastAsia="en-US" w:bidi="ar-SA"/>
      </w:rPr>
    </w:lvl>
    <w:lvl w:ilvl="6" w:tplc="DD1615A6">
      <w:numFmt w:val="bullet"/>
      <w:lvlText w:val="•"/>
      <w:lvlJc w:val="left"/>
      <w:pPr>
        <w:ind w:left="2033" w:hanging="144"/>
      </w:pPr>
      <w:rPr>
        <w:rFonts w:hint="default"/>
        <w:lang w:val="it-IT" w:eastAsia="en-US" w:bidi="ar-SA"/>
      </w:rPr>
    </w:lvl>
    <w:lvl w:ilvl="7" w:tplc="FD8A48E8">
      <w:numFmt w:val="bullet"/>
      <w:lvlText w:val="•"/>
      <w:lvlJc w:val="left"/>
      <w:pPr>
        <w:ind w:left="2299" w:hanging="144"/>
      </w:pPr>
      <w:rPr>
        <w:rFonts w:hint="default"/>
        <w:lang w:val="it-IT" w:eastAsia="en-US" w:bidi="ar-SA"/>
      </w:rPr>
    </w:lvl>
    <w:lvl w:ilvl="8" w:tplc="615A1B2E">
      <w:numFmt w:val="bullet"/>
      <w:lvlText w:val="•"/>
      <w:lvlJc w:val="left"/>
      <w:pPr>
        <w:ind w:left="2565" w:hanging="144"/>
      </w:pPr>
      <w:rPr>
        <w:rFonts w:hint="default"/>
        <w:lang w:val="it-IT" w:eastAsia="en-US" w:bidi="ar-SA"/>
      </w:rPr>
    </w:lvl>
  </w:abstractNum>
  <w:abstractNum w:abstractNumId="32" w15:restartNumberingAfterBreak="0">
    <w:nsid w:val="368B3748"/>
    <w:multiLevelType w:val="hybridMultilevel"/>
    <w:tmpl w:val="062659D0"/>
    <w:lvl w:ilvl="0" w:tplc="D1962636">
      <w:numFmt w:val="bullet"/>
      <w:lvlText w:val=""/>
      <w:lvlJc w:val="left"/>
      <w:pPr>
        <w:ind w:left="436" w:hanging="245"/>
      </w:pPr>
      <w:rPr>
        <w:rFonts w:ascii="Symbol" w:eastAsia="Symbol" w:hAnsi="Symbol" w:cs="Symbol" w:hint="default"/>
        <w:w w:val="100"/>
        <w:sz w:val="22"/>
        <w:szCs w:val="22"/>
        <w:lang w:val="it-IT" w:eastAsia="en-US" w:bidi="ar-SA"/>
      </w:rPr>
    </w:lvl>
    <w:lvl w:ilvl="1" w:tplc="7012D10A">
      <w:numFmt w:val="bullet"/>
      <w:lvlText w:val="•"/>
      <w:lvlJc w:val="left"/>
      <w:pPr>
        <w:ind w:left="705" w:hanging="245"/>
      </w:pPr>
      <w:rPr>
        <w:rFonts w:hint="default"/>
        <w:lang w:val="it-IT" w:eastAsia="en-US" w:bidi="ar-SA"/>
      </w:rPr>
    </w:lvl>
    <w:lvl w:ilvl="2" w:tplc="E7985028">
      <w:numFmt w:val="bullet"/>
      <w:lvlText w:val="•"/>
      <w:lvlJc w:val="left"/>
      <w:pPr>
        <w:ind w:left="971" w:hanging="245"/>
      </w:pPr>
      <w:rPr>
        <w:rFonts w:hint="default"/>
        <w:lang w:val="it-IT" w:eastAsia="en-US" w:bidi="ar-SA"/>
      </w:rPr>
    </w:lvl>
    <w:lvl w:ilvl="3" w:tplc="A2EE1D62">
      <w:numFmt w:val="bullet"/>
      <w:lvlText w:val="•"/>
      <w:lvlJc w:val="left"/>
      <w:pPr>
        <w:ind w:left="1236" w:hanging="245"/>
      </w:pPr>
      <w:rPr>
        <w:rFonts w:hint="default"/>
        <w:lang w:val="it-IT" w:eastAsia="en-US" w:bidi="ar-SA"/>
      </w:rPr>
    </w:lvl>
    <w:lvl w:ilvl="4" w:tplc="78643638">
      <w:numFmt w:val="bullet"/>
      <w:lvlText w:val="•"/>
      <w:lvlJc w:val="left"/>
      <w:pPr>
        <w:ind w:left="1502" w:hanging="245"/>
      </w:pPr>
      <w:rPr>
        <w:rFonts w:hint="default"/>
        <w:lang w:val="it-IT" w:eastAsia="en-US" w:bidi="ar-SA"/>
      </w:rPr>
    </w:lvl>
    <w:lvl w:ilvl="5" w:tplc="94CCCDA4">
      <w:numFmt w:val="bullet"/>
      <w:lvlText w:val="•"/>
      <w:lvlJc w:val="left"/>
      <w:pPr>
        <w:ind w:left="1768" w:hanging="245"/>
      </w:pPr>
      <w:rPr>
        <w:rFonts w:hint="default"/>
        <w:lang w:val="it-IT" w:eastAsia="en-US" w:bidi="ar-SA"/>
      </w:rPr>
    </w:lvl>
    <w:lvl w:ilvl="6" w:tplc="9AECD5C4">
      <w:numFmt w:val="bullet"/>
      <w:lvlText w:val="•"/>
      <w:lvlJc w:val="left"/>
      <w:pPr>
        <w:ind w:left="2033" w:hanging="245"/>
      </w:pPr>
      <w:rPr>
        <w:rFonts w:hint="default"/>
        <w:lang w:val="it-IT" w:eastAsia="en-US" w:bidi="ar-SA"/>
      </w:rPr>
    </w:lvl>
    <w:lvl w:ilvl="7" w:tplc="655CF04E">
      <w:numFmt w:val="bullet"/>
      <w:lvlText w:val="•"/>
      <w:lvlJc w:val="left"/>
      <w:pPr>
        <w:ind w:left="2299" w:hanging="245"/>
      </w:pPr>
      <w:rPr>
        <w:rFonts w:hint="default"/>
        <w:lang w:val="it-IT" w:eastAsia="en-US" w:bidi="ar-SA"/>
      </w:rPr>
    </w:lvl>
    <w:lvl w:ilvl="8" w:tplc="95648B86">
      <w:numFmt w:val="bullet"/>
      <w:lvlText w:val="•"/>
      <w:lvlJc w:val="left"/>
      <w:pPr>
        <w:ind w:left="2565" w:hanging="245"/>
      </w:pPr>
      <w:rPr>
        <w:rFonts w:hint="default"/>
        <w:lang w:val="it-IT" w:eastAsia="en-US" w:bidi="ar-SA"/>
      </w:rPr>
    </w:lvl>
  </w:abstractNum>
  <w:abstractNum w:abstractNumId="33" w15:restartNumberingAfterBreak="0">
    <w:nsid w:val="379D5051"/>
    <w:multiLevelType w:val="hybridMultilevel"/>
    <w:tmpl w:val="F8149ACC"/>
    <w:lvl w:ilvl="0" w:tplc="FC4EDEC0">
      <w:numFmt w:val="bullet"/>
      <w:lvlText w:val="•"/>
      <w:lvlJc w:val="left"/>
      <w:pPr>
        <w:ind w:left="891" w:hanging="779"/>
      </w:pPr>
      <w:rPr>
        <w:rFonts w:ascii="Times New Roman" w:eastAsia="Times New Roman" w:hAnsi="Times New Roman" w:cs="Times New Roman" w:hint="default"/>
        <w:w w:val="99"/>
        <w:sz w:val="28"/>
        <w:szCs w:val="28"/>
        <w:lang w:val="it-IT" w:eastAsia="en-US" w:bidi="ar-SA"/>
      </w:rPr>
    </w:lvl>
    <w:lvl w:ilvl="1" w:tplc="288E2CBE">
      <w:numFmt w:val="bullet"/>
      <w:lvlText w:val="•"/>
      <w:lvlJc w:val="left"/>
      <w:pPr>
        <w:ind w:left="1796" w:hanging="779"/>
      </w:pPr>
      <w:rPr>
        <w:rFonts w:hint="default"/>
        <w:lang w:val="it-IT" w:eastAsia="en-US" w:bidi="ar-SA"/>
      </w:rPr>
    </w:lvl>
    <w:lvl w:ilvl="2" w:tplc="014C3D94">
      <w:numFmt w:val="bullet"/>
      <w:lvlText w:val="•"/>
      <w:lvlJc w:val="left"/>
      <w:pPr>
        <w:ind w:left="2692" w:hanging="779"/>
      </w:pPr>
      <w:rPr>
        <w:rFonts w:hint="default"/>
        <w:lang w:val="it-IT" w:eastAsia="en-US" w:bidi="ar-SA"/>
      </w:rPr>
    </w:lvl>
    <w:lvl w:ilvl="3" w:tplc="ACB8C2F8">
      <w:numFmt w:val="bullet"/>
      <w:lvlText w:val="•"/>
      <w:lvlJc w:val="left"/>
      <w:pPr>
        <w:ind w:left="3589" w:hanging="779"/>
      </w:pPr>
      <w:rPr>
        <w:rFonts w:hint="default"/>
        <w:lang w:val="it-IT" w:eastAsia="en-US" w:bidi="ar-SA"/>
      </w:rPr>
    </w:lvl>
    <w:lvl w:ilvl="4" w:tplc="18B659B6">
      <w:numFmt w:val="bullet"/>
      <w:lvlText w:val="•"/>
      <w:lvlJc w:val="left"/>
      <w:pPr>
        <w:ind w:left="4485" w:hanging="779"/>
      </w:pPr>
      <w:rPr>
        <w:rFonts w:hint="default"/>
        <w:lang w:val="it-IT" w:eastAsia="en-US" w:bidi="ar-SA"/>
      </w:rPr>
    </w:lvl>
    <w:lvl w:ilvl="5" w:tplc="F608126E">
      <w:numFmt w:val="bullet"/>
      <w:lvlText w:val="•"/>
      <w:lvlJc w:val="left"/>
      <w:pPr>
        <w:ind w:left="5382" w:hanging="779"/>
      </w:pPr>
      <w:rPr>
        <w:rFonts w:hint="default"/>
        <w:lang w:val="it-IT" w:eastAsia="en-US" w:bidi="ar-SA"/>
      </w:rPr>
    </w:lvl>
    <w:lvl w:ilvl="6" w:tplc="8132F4EC">
      <w:numFmt w:val="bullet"/>
      <w:lvlText w:val="•"/>
      <w:lvlJc w:val="left"/>
      <w:pPr>
        <w:ind w:left="6278" w:hanging="779"/>
      </w:pPr>
      <w:rPr>
        <w:rFonts w:hint="default"/>
        <w:lang w:val="it-IT" w:eastAsia="en-US" w:bidi="ar-SA"/>
      </w:rPr>
    </w:lvl>
    <w:lvl w:ilvl="7" w:tplc="ADDA1D02">
      <w:numFmt w:val="bullet"/>
      <w:lvlText w:val="•"/>
      <w:lvlJc w:val="left"/>
      <w:pPr>
        <w:ind w:left="7174" w:hanging="779"/>
      </w:pPr>
      <w:rPr>
        <w:rFonts w:hint="default"/>
        <w:lang w:val="it-IT" w:eastAsia="en-US" w:bidi="ar-SA"/>
      </w:rPr>
    </w:lvl>
    <w:lvl w:ilvl="8" w:tplc="45ECF99C">
      <w:numFmt w:val="bullet"/>
      <w:lvlText w:val="•"/>
      <w:lvlJc w:val="left"/>
      <w:pPr>
        <w:ind w:left="8071" w:hanging="779"/>
      </w:pPr>
      <w:rPr>
        <w:rFonts w:hint="default"/>
        <w:lang w:val="it-IT" w:eastAsia="en-US" w:bidi="ar-SA"/>
      </w:rPr>
    </w:lvl>
  </w:abstractNum>
  <w:abstractNum w:abstractNumId="34" w15:restartNumberingAfterBreak="0">
    <w:nsid w:val="3E673304"/>
    <w:multiLevelType w:val="hybridMultilevel"/>
    <w:tmpl w:val="ACBE87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F0A2519"/>
    <w:multiLevelType w:val="hybridMultilevel"/>
    <w:tmpl w:val="F308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B05A71"/>
    <w:multiLevelType w:val="hybridMultilevel"/>
    <w:tmpl w:val="D44E5D7A"/>
    <w:lvl w:ilvl="0" w:tplc="7B84089E">
      <w:start w:val="1"/>
      <w:numFmt w:val="bullet"/>
      <w:lvlText w:val="-"/>
      <w:lvlJc w:val="left"/>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1330C60"/>
    <w:multiLevelType w:val="hybridMultilevel"/>
    <w:tmpl w:val="D610B52A"/>
    <w:lvl w:ilvl="0" w:tplc="9C9EF5B0">
      <w:numFmt w:val="bullet"/>
      <w:lvlText w:val=""/>
      <w:lvlJc w:val="left"/>
      <w:pPr>
        <w:ind w:left="436" w:hanging="144"/>
      </w:pPr>
      <w:rPr>
        <w:rFonts w:ascii="Symbol" w:eastAsia="Symbol" w:hAnsi="Symbol" w:cs="Symbol" w:hint="default"/>
        <w:w w:val="100"/>
        <w:sz w:val="22"/>
        <w:szCs w:val="22"/>
        <w:lang w:val="it-IT" w:eastAsia="en-US" w:bidi="ar-SA"/>
      </w:rPr>
    </w:lvl>
    <w:lvl w:ilvl="1" w:tplc="01B00B96">
      <w:numFmt w:val="bullet"/>
      <w:lvlText w:val="•"/>
      <w:lvlJc w:val="left"/>
      <w:pPr>
        <w:ind w:left="705" w:hanging="144"/>
      </w:pPr>
      <w:rPr>
        <w:rFonts w:hint="default"/>
        <w:lang w:val="it-IT" w:eastAsia="en-US" w:bidi="ar-SA"/>
      </w:rPr>
    </w:lvl>
    <w:lvl w:ilvl="2" w:tplc="E90AA6EE">
      <w:numFmt w:val="bullet"/>
      <w:lvlText w:val="•"/>
      <w:lvlJc w:val="left"/>
      <w:pPr>
        <w:ind w:left="971" w:hanging="144"/>
      </w:pPr>
      <w:rPr>
        <w:rFonts w:hint="default"/>
        <w:lang w:val="it-IT" w:eastAsia="en-US" w:bidi="ar-SA"/>
      </w:rPr>
    </w:lvl>
    <w:lvl w:ilvl="3" w:tplc="810ACCE8">
      <w:numFmt w:val="bullet"/>
      <w:lvlText w:val="•"/>
      <w:lvlJc w:val="left"/>
      <w:pPr>
        <w:ind w:left="1236" w:hanging="144"/>
      </w:pPr>
      <w:rPr>
        <w:rFonts w:hint="default"/>
        <w:lang w:val="it-IT" w:eastAsia="en-US" w:bidi="ar-SA"/>
      </w:rPr>
    </w:lvl>
    <w:lvl w:ilvl="4" w:tplc="741A6EFE">
      <w:numFmt w:val="bullet"/>
      <w:lvlText w:val="•"/>
      <w:lvlJc w:val="left"/>
      <w:pPr>
        <w:ind w:left="1502" w:hanging="144"/>
      </w:pPr>
      <w:rPr>
        <w:rFonts w:hint="default"/>
        <w:lang w:val="it-IT" w:eastAsia="en-US" w:bidi="ar-SA"/>
      </w:rPr>
    </w:lvl>
    <w:lvl w:ilvl="5" w:tplc="632CE36C">
      <w:numFmt w:val="bullet"/>
      <w:lvlText w:val="•"/>
      <w:lvlJc w:val="left"/>
      <w:pPr>
        <w:ind w:left="1768" w:hanging="144"/>
      </w:pPr>
      <w:rPr>
        <w:rFonts w:hint="default"/>
        <w:lang w:val="it-IT" w:eastAsia="en-US" w:bidi="ar-SA"/>
      </w:rPr>
    </w:lvl>
    <w:lvl w:ilvl="6" w:tplc="46CA13EE">
      <w:numFmt w:val="bullet"/>
      <w:lvlText w:val="•"/>
      <w:lvlJc w:val="left"/>
      <w:pPr>
        <w:ind w:left="2033" w:hanging="144"/>
      </w:pPr>
      <w:rPr>
        <w:rFonts w:hint="default"/>
        <w:lang w:val="it-IT" w:eastAsia="en-US" w:bidi="ar-SA"/>
      </w:rPr>
    </w:lvl>
    <w:lvl w:ilvl="7" w:tplc="00CC145E">
      <w:numFmt w:val="bullet"/>
      <w:lvlText w:val="•"/>
      <w:lvlJc w:val="left"/>
      <w:pPr>
        <w:ind w:left="2299" w:hanging="144"/>
      </w:pPr>
      <w:rPr>
        <w:rFonts w:hint="default"/>
        <w:lang w:val="it-IT" w:eastAsia="en-US" w:bidi="ar-SA"/>
      </w:rPr>
    </w:lvl>
    <w:lvl w:ilvl="8" w:tplc="D3FCE0D6">
      <w:numFmt w:val="bullet"/>
      <w:lvlText w:val="•"/>
      <w:lvlJc w:val="left"/>
      <w:pPr>
        <w:ind w:left="2565" w:hanging="144"/>
      </w:pPr>
      <w:rPr>
        <w:rFonts w:hint="default"/>
        <w:lang w:val="it-IT" w:eastAsia="en-US" w:bidi="ar-SA"/>
      </w:rPr>
    </w:lvl>
  </w:abstractNum>
  <w:abstractNum w:abstractNumId="38" w15:restartNumberingAfterBreak="0">
    <w:nsid w:val="427A74D4"/>
    <w:multiLevelType w:val="hybridMultilevel"/>
    <w:tmpl w:val="8FE49D58"/>
    <w:lvl w:ilvl="0" w:tplc="B9324A7E">
      <w:numFmt w:val="bullet"/>
      <w:lvlText w:val="•"/>
      <w:lvlJc w:val="left"/>
      <w:pPr>
        <w:ind w:left="818" w:hanging="706"/>
      </w:pPr>
      <w:rPr>
        <w:rFonts w:ascii="Times New Roman" w:eastAsia="Times New Roman" w:hAnsi="Times New Roman" w:cs="Times New Roman" w:hint="default"/>
        <w:b/>
        <w:bCs/>
        <w:w w:val="99"/>
        <w:sz w:val="28"/>
        <w:szCs w:val="28"/>
        <w:lang w:val="it-IT" w:eastAsia="en-US" w:bidi="ar-SA"/>
      </w:rPr>
    </w:lvl>
    <w:lvl w:ilvl="1" w:tplc="1170446C">
      <w:numFmt w:val="bullet"/>
      <w:lvlText w:val="•"/>
      <w:lvlJc w:val="left"/>
      <w:pPr>
        <w:ind w:left="1724" w:hanging="706"/>
      </w:pPr>
      <w:rPr>
        <w:rFonts w:hint="default"/>
        <w:lang w:val="it-IT" w:eastAsia="en-US" w:bidi="ar-SA"/>
      </w:rPr>
    </w:lvl>
    <w:lvl w:ilvl="2" w:tplc="32CAF06E">
      <w:numFmt w:val="bullet"/>
      <w:lvlText w:val="•"/>
      <w:lvlJc w:val="left"/>
      <w:pPr>
        <w:ind w:left="2628" w:hanging="706"/>
      </w:pPr>
      <w:rPr>
        <w:rFonts w:hint="default"/>
        <w:lang w:val="it-IT" w:eastAsia="en-US" w:bidi="ar-SA"/>
      </w:rPr>
    </w:lvl>
    <w:lvl w:ilvl="3" w:tplc="42A8941E">
      <w:numFmt w:val="bullet"/>
      <w:lvlText w:val="•"/>
      <w:lvlJc w:val="left"/>
      <w:pPr>
        <w:ind w:left="3533" w:hanging="706"/>
      </w:pPr>
      <w:rPr>
        <w:rFonts w:hint="default"/>
        <w:lang w:val="it-IT" w:eastAsia="en-US" w:bidi="ar-SA"/>
      </w:rPr>
    </w:lvl>
    <w:lvl w:ilvl="4" w:tplc="EF80C8BE">
      <w:numFmt w:val="bullet"/>
      <w:lvlText w:val="•"/>
      <w:lvlJc w:val="left"/>
      <w:pPr>
        <w:ind w:left="4437" w:hanging="706"/>
      </w:pPr>
      <w:rPr>
        <w:rFonts w:hint="default"/>
        <w:lang w:val="it-IT" w:eastAsia="en-US" w:bidi="ar-SA"/>
      </w:rPr>
    </w:lvl>
    <w:lvl w:ilvl="5" w:tplc="D0028DC8">
      <w:numFmt w:val="bullet"/>
      <w:lvlText w:val="•"/>
      <w:lvlJc w:val="left"/>
      <w:pPr>
        <w:ind w:left="5342" w:hanging="706"/>
      </w:pPr>
      <w:rPr>
        <w:rFonts w:hint="default"/>
        <w:lang w:val="it-IT" w:eastAsia="en-US" w:bidi="ar-SA"/>
      </w:rPr>
    </w:lvl>
    <w:lvl w:ilvl="6" w:tplc="C94AA4CC">
      <w:numFmt w:val="bullet"/>
      <w:lvlText w:val="•"/>
      <w:lvlJc w:val="left"/>
      <w:pPr>
        <w:ind w:left="6246" w:hanging="706"/>
      </w:pPr>
      <w:rPr>
        <w:rFonts w:hint="default"/>
        <w:lang w:val="it-IT" w:eastAsia="en-US" w:bidi="ar-SA"/>
      </w:rPr>
    </w:lvl>
    <w:lvl w:ilvl="7" w:tplc="A31E6628">
      <w:numFmt w:val="bullet"/>
      <w:lvlText w:val="•"/>
      <w:lvlJc w:val="left"/>
      <w:pPr>
        <w:ind w:left="7150" w:hanging="706"/>
      </w:pPr>
      <w:rPr>
        <w:rFonts w:hint="default"/>
        <w:lang w:val="it-IT" w:eastAsia="en-US" w:bidi="ar-SA"/>
      </w:rPr>
    </w:lvl>
    <w:lvl w:ilvl="8" w:tplc="8DEAD6EA">
      <w:numFmt w:val="bullet"/>
      <w:lvlText w:val="•"/>
      <w:lvlJc w:val="left"/>
      <w:pPr>
        <w:ind w:left="8055" w:hanging="706"/>
      </w:pPr>
      <w:rPr>
        <w:rFonts w:hint="default"/>
        <w:lang w:val="it-IT" w:eastAsia="en-US" w:bidi="ar-SA"/>
      </w:rPr>
    </w:lvl>
  </w:abstractNum>
  <w:abstractNum w:abstractNumId="39" w15:restartNumberingAfterBreak="0">
    <w:nsid w:val="43D508E6"/>
    <w:multiLevelType w:val="hybridMultilevel"/>
    <w:tmpl w:val="275A161C"/>
    <w:lvl w:ilvl="0" w:tplc="72664858">
      <w:numFmt w:val="bullet"/>
      <w:lvlText w:val=""/>
      <w:lvlJc w:val="left"/>
      <w:pPr>
        <w:ind w:left="436" w:hanging="245"/>
      </w:pPr>
      <w:rPr>
        <w:rFonts w:hint="default"/>
        <w:w w:val="100"/>
        <w:lang w:val="it-IT" w:eastAsia="en-US" w:bidi="ar-SA"/>
      </w:rPr>
    </w:lvl>
    <w:lvl w:ilvl="1" w:tplc="C5D2AF24">
      <w:numFmt w:val="bullet"/>
      <w:lvlText w:val="•"/>
      <w:lvlJc w:val="left"/>
      <w:pPr>
        <w:ind w:left="705" w:hanging="245"/>
      </w:pPr>
      <w:rPr>
        <w:rFonts w:hint="default"/>
        <w:lang w:val="it-IT" w:eastAsia="en-US" w:bidi="ar-SA"/>
      </w:rPr>
    </w:lvl>
    <w:lvl w:ilvl="2" w:tplc="861ECC4C">
      <w:numFmt w:val="bullet"/>
      <w:lvlText w:val="•"/>
      <w:lvlJc w:val="left"/>
      <w:pPr>
        <w:ind w:left="971" w:hanging="245"/>
      </w:pPr>
      <w:rPr>
        <w:rFonts w:hint="default"/>
        <w:lang w:val="it-IT" w:eastAsia="en-US" w:bidi="ar-SA"/>
      </w:rPr>
    </w:lvl>
    <w:lvl w:ilvl="3" w:tplc="FDE25560">
      <w:numFmt w:val="bullet"/>
      <w:lvlText w:val="•"/>
      <w:lvlJc w:val="left"/>
      <w:pPr>
        <w:ind w:left="1236" w:hanging="245"/>
      </w:pPr>
      <w:rPr>
        <w:rFonts w:hint="default"/>
        <w:lang w:val="it-IT" w:eastAsia="en-US" w:bidi="ar-SA"/>
      </w:rPr>
    </w:lvl>
    <w:lvl w:ilvl="4" w:tplc="D104052E">
      <w:numFmt w:val="bullet"/>
      <w:lvlText w:val="•"/>
      <w:lvlJc w:val="left"/>
      <w:pPr>
        <w:ind w:left="1502" w:hanging="245"/>
      </w:pPr>
      <w:rPr>
        <w:rFonts w:hint="default"/>
        <w:lang w:val="it-IT" w:eastAsia="en-US" w:bidi="ar-SA"/>
      </w:rPr>
    </w:lvl>
    <w:lvl w:ilvl="5" w:tplc="1EDAD97E">
      <w:numFmt w:val="bullet"/>
      <w:lvlText w:val="•"/>
      <w:lvlJc w:val="left"/>
      <w:pPr>
        <w:ind w:left="1768" w:hanging="245"/>
      </w:pPr>
      <w:rPr>
        <w:rFonts w:hint="default"/>
        <w:lang w:val="it-IT" w:eastAsia="en-US" w:bidi="ar-SA"/>
      </w:rPr>
    </w:lvl>
    <w:lvl w:ilvl="6" w:tplc="3B988FE6">
      <w:numFmt w:val="bullet"/>
      <w:lvlText w:val="•"/>
      <w:lvlJc w:val="left"/>
      <w:pPr>
        <w:ind w:left="2033" w:hanging="245"/>
      </w:pPr>
      <w:rPr>
        <w:rFonts w:hint="default"/>
        <w:lang w:val="it-IT" w:eastAsia="en-US" w:bidi="ar-SA"/>
      </w:rPr>
    </w:lvl>
    <w:lvl w:ilvl="7" w:tplc="DEBC57B2">
      <w:numFmt w:val="bullet"/>
      <w:lvlText w:val="•"/>
      <w:lvlJc w:val="left"/>
      <w:pPr>
        <w:ind w:left="2299" w:hanging="245"/>
      </w:pPr>
      <w:rPr>
        <w:rFonts w:hint="default"/>
        <w:lang w:val="it-IT" w:eastAsia="en-US" w:bidi="ar-SA"/>
      </w:rPr>
    </w:lvl>
    <w:lvl w:ilvl="8" w:tplc="B3183A64">
      <w:numFmt w:val="bullet"/>
      <w:lvlText w:val="•"/>
      <w:lvlJc w:val="left"/>
      <w:pPr>
        <w:ind w:left="2565" w:hanging="245"/>
      </w:pPr>
      <w:rPr>
        <w:rFonts w:hint="default"/>
        <w:lang w:val="it-IT" w:eastAsia="en-US" w:bidi="ar-SA"/>
      </w:rPr>
    </w:lvl>
  </w:abstractNum>
  <w:abstractNum w:abstractNumId="40" w15:restartNumberingAfterBreak="0">
    <w:nsid w:val="46E62AC9"/>
    <w:multiLevelType w:val="hybridMultilevel"/>
    <w:tmpl w:val="3CA84DC0"/>
    <w:lvl w:ilvl="0" w:tplc="2A2E8BCC">
      <w:numFmt w:val="bullet"/>
      <w:lvlText w:val=""/>
      <w:lvlJc w:val="left"/>
      <w:pPr>
        <w:ind w:left="436" w:hanging="144"/>
      </w:pPr>
      <w:rPr>
        <w:rFonts w:ascii="Symbol" w:eastAsia="Symbol" w:hAnsi="Symbol" w:cs="Symbol" w:hint="default"/>
        <w:w w:val="100"/>
        <w:sz w:val="22"/>
        <w:szCs w:val="22"/>
        <w:lang w:val="it-IT" w:eastAsia="en-US" w:bidi="ar-SA"/>
      </w:rPr>
    </w:lvl>
    <w:lvl w:ilvl="1" w:tplc="B3845E7A">
      <w:numFmt w:val="bullet"/>
      <w:lvlText w:val="•"/>
      <w:lvlJc w:val="left"/>
      <w:pPr>
        <w:ind w:left="705" w:hanging="144"/>
      </w:pPr>
      <w:rPr>
        <w:rFonts w:hint="default"/>
        <w:lang w:val="it-IT" w:eastAsia="en-US" w:bidi="ar-SA"/>
      </w:rPr>
    </w:lvl>
    <w:lvl w:ilvl="2" w:tplc="C16E22E6">
      <w:numFmt w:val="bullet"/>
      <w:lvlText w:val="•"/>
      <w:lvlJc w:val="left"/>
      <w:pPr>
        <w:ind w:left="971" w:hanging="144"/>
      </w:pPr>
      <w:rPr>
        <w:rFonts w:hint="default"/>
        <w:lang w:val="it-IT" w:eastAsia="en-US" w:bidi="ar-SA"/>
      </w:rPr>
    </w:lvl>
    <w:lvl w:ilvl="3" w:tplc="5C86EA66">
      <w:numFmt w:val="bullet"/>
      <w:lvlText w:val="•"/>
      <w:lvlJc w:val="left"/>
      <w:pPr>
        <w:ind w:left="1236" w:hanging="144"/>
      </w:pPr>
      <w:rPr>
        <w:rFonts w:hint="default"/>
        <w:lang w:val="it-IT" w:eastAsia="en-US" w:bidi="ar-SA"/>
      </w:rPr>
    </w:lvl>
    <w:lvl w:ilvl="4" w:tplc="04B02708">
      <w:numFmt w:val="bullet"/>
      <w:lvlText w:val="•"/>
      <w:lvlJc w:val="left"/>
      <w:pPr>
        <w:ind w:left="1502" w:hanging="144"/>
      </w:pPr>
      <w:rPr>
        <w:rFonts w:hint="default"/>
        <w:lang w:val="it-IT" w:eastAsia="en-US" w:bidi="ar-SA"/>
      </w:rPr>
    </w:lvl>
    <w:lvl w:ilvl="5" w:tplc="C2526578">
      <w:numFmt w:val="bullet"/>
      <w:lvlText w:val="•"/>
      <w:lvlJc w:val="left"/>
      <w:pPr>
        <w:ind w:left="1768" w:hanging="144"/>
      </w:pPr>
      <w:rPr>
        <w:rFonts w:hint="default"/>
        <w:lang w:val="it-IT" w:eastAsia="en-US" w:bidi="ar-SA"/>
      </w:rPr>
    </w:lvl>
    <w:lvl w:ilvl="6" w:tplc="3F52ABAA">
      <w:numFmt w:val="bullet"/>
      <w:lvlText w:val="•"/>
      <w:lvlJc w:val="left"/>
      <w:pPr>
        <w:ind w:left="2033" w:hanging="144"/>
      </w:pPr>
      <w:rPr>
        <w:rFonts w:hint="default"/>
        <w:lang w:val="it-IT" w:eastAsia="en-US" w:bidi="ar-SA"/>
      </w:rPr>
    </w:lvl>
    <w:lvl w:ilvl="7" w:tplc="215AC1E0">
      <w:numFmt w:val="bullet"/>
      <w:lvlText w:val="•"/>
      <w:lvlJc w:val="left"/>
      <w:pPr>
        <w:ind w:left="2299" w:hanging="144"/>
      </w:pPr>
      <w:rPr>
        <w:rFonts w:hint="default"/>
        <w:lang w:val="it-IT" w:eastAsia="en-US" w:bidi="ar-SA"/>
      </w:rPr>
    </w:lvl>
    <w:lvl w:ilvl="8" w:tplc="64B60214">
      <w:numFmt w:val="bullet"/>
      <w:lvlText w:val="•"/>
      <w:lvlJc w:val="left"/>
      <w:pPr>
        <w:ind w:left="2565" w:hanging="144"/>
      </w:pPr>
      <w:rPr>
        <w:rFonts w:hint="default"/>
        <w:lang w:val="it-IT" w:eastAsia="en-US" w:bidi="ar-SA"/>
      </w:rPr>
    </w:lvl>
  </w:abstractNum>
  <w:abstractNum w:abstractNumId="41" w15:restartNumberingAfterBreak="0">
    <w:nsid w:val="47FF5118"/>
    <w:multiLevelType w:val="hybridMultilevel"/>
    <w:tmpl w:val="AA92330C"/>
    <w:lvl w:ilvl="0" w:tplc="8634E0D0">
      <w:start w:val="2"/>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A641035"/>
    <w:multiLevelType w:val="hybridMultilevel"/>
    <w:tmpl w:val="AA563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AA60274"/>
    <w:multiLevelType w:val="hybridMultilevel"/>
    <w:tmpl w:val="B5807134"/>
    <w:lvl w:ilvl="0" w:tplc="385214CA">
      <w:start w:val="1"/>
      <w:numFmt w:val="decimal"/>
      <w:lvlText w:val="%1."/>
      <w:lvlJc w:val="left"/>
      <w:pPr>
        <w:ind w:left="610" w:hanging="250"/>
      </w:pPr>
      <w:rPr>
        <w:rFonts w:ascii="Times New Roman" w:eastAsia="Times New Roman" w:hAnsi="Times New Roman" w:cs="Times New Roman" w:hint="default"/>
        <w:b/>
        <w:bCs/>
        <w:w w:val="100"/>
        <w:sz w:val="22"/>
        <w:szCs w:val="22"/>
        <w:shd w:val="clear" w:color="auto" w:fill="BEBEBE"/>
        <w:lang w:val="it-IT" w:eastAsia="en-US" w:bidi="ar-SA"/>
      </w:rPr>
    </w:lvl>
    <w:lvl w:ilvl="1" w:tplc="E9B0CD2C">
      <w:numFmt w:val="bullet"/>
      <w:lvlText w:val="•"/>
      <w:lvlJc w:val="left"/>
      <w:pPr>
        <w:ind w:left="760" w:hanging="250"/>
      </w:pPr>
      <w:rPr>
        <w:rFonts w:hint="default"/>
        <w:lang w:val="it-IT" w:eastAsia="en-US" w:bidi="ar-SA"/>
      </w:rPr>
    </w:lvl>
    <w:lvl w:ilvl="2" w:tplc="93B4F81A">
      <w:numFmt w:val="bullet"/>
      <w:lvlText w:val="•"/>
      <w:lvlJc w:val="left"/>
      <w:pPr>
        <w:ind w:left="1036" w:hanging="250"/>
      </w:pPr>
      <w:rPr>
        <w:rFonts w:hint="default"/>
        <w:lang w:val="it-IT" w:eastAsia="en-US" w:bidi="ar-SA"/>
      </w:rPr>
    </w:lvl>
    <w:lvl w:ilvl="3" w:tplc="ACD4BE00">
      <w:numFmt w:val="bullet"/>
      <w:lvlText w:val="•"/>
      <w:lvlJc w:val="left"/>
      <w:pPr>
        <w:ind w:left="1312" w:hanging="250"/>
      </w:pPr>
      <w:rPr>
        <w:rFonts w:hint="default"/>
        <w:lang w:val="it-IT" w:eastAsia="en-US" w:bidi="ar-SA"/>
      </w:rPr>
    </w:lvl>
    <w:lvl w:ilvl="4" w:tplc="A8D22684">
      <w:numFmt w:val="bullet"/>
      <w:lvlText w:val="•"/>
      <w:lvlJc w:val="left"/>
      <w:pPr>
        <w:ind w:left="1589" w:hanging="250"/>
      </w:pPr>
      <w:rPr>
        <w:rFonts w:hint="default"/>
        <w:lang w:val="it-IT" w:eastAsia="en-US" w:bidi="ar-SA"/>
      </w:rPr>
    </w:lvl>
    <w:lvl w:ilvl="5" w:tplc="19E6DF90">
      <w:numFmt w:val="bullet"/>
      <w:lvlText w:val="•"/>
      <w:lvlJc w:val="left"/>
      <w:pPr>
        <w:ind w:left="1865" w:hanging="250"/>
      </w:pPr>
      <w:rPr>
        <w:rFonts w:hint="default"/>
        <w:lang w:val="it-IT" w:eastAsia="en-US" w:bidi="ar-SA"/>
      </w:rPr>
    </w:lvl>
    <w:lvl w:ilvl="6" w:tplc="5536850C">
      <w:numFmt w:val="bullet"/>
      <w:lvlText w:val="•"/>
      <w:lvlJc w:val="left"/>
      <w:pPr>
        <w:ind w:left="2142" w:hanging="250"/>
      </w:pPr>
      <w:rPr>
        <w:rFonts w:hint="default"/>
        <w:lang w:val="it-IT" w:eastAsia="en-US" w:bidi="ar-SA"/>
      </w:rPr>
    </w:lvl>
    <w:lvl w:ilvl="7" w:tplc="9076A772">
      <w:numFmt w:val="bullet"/>
      <w:lvlText w:val="•"/>
      <w:lvlJc w:val="left"/>
      <w:pPr>
        <w:ind w:left="2418" w:hanging="250"/>
      </w:pPr>
      <w:rPr>
        <w:rFonts w:hint="default"/>
        <w:lang w:val="it-IT" w:eastAsia="en-US" w:bidi="ar-SA"/>
      </w:rPr>
    </w:lvl>
    <w:lvl w:ilvl="8" w:tplc="709468D6">
      <w:numFmt w:val="bullet"/>
      <w:lvlText w:val="•"/>
      <w:lvlJc w:val="left"/>
      <w:pPr>
        <w:ind w:left="2695" w:hanging="250"/>
      </w:pPr>
      <w:rPr>
        <w:rFonts w:hint="default"/>
        <w:lang w:val="it-IT" w:eastAsia="en-US" w:bidi="ar-SA"/>
      </w:rPr>
    </w:lvl>
  </w:abstractNum>
  <w:abstractNum w:abstractNumId="44" w15:restartNumberingAfterBreak="0">
    <w:nsid w:val="4CCB46FE"/>
    <w:multiLevelType w:val="hybridMultilevel"/>
    <w:tmpl w:val="84006A2C"/>
    <w:lvl w:ilvl="0" w:tplc="0410000B">
      <w:start w:val="1"/>
      <w:numFmt w:val="bullet"/>
      <w:lvlText w:val=""/>
      <w:lvlJc w:val="left"/>
      <w:pPr>
        <w:ind w:left="779" w:hanging="360"/>
      </w:pPr>
      <w:rPr>
        <w:rFonts w:ascii="Wingdings" w:hAnsi="Wingdings" w:hint="default"/>
      </w:rPr>
    </w:lvl>
    <w:lvl w:ilvl="1" w:tplc="04100003">
      <w:start w:val="1"/>
      <w:numFmt w:val="bullet"/>
      <w:lvlText w:val="o"/>
      <w:lvlJc w:val="left"/>
      <w:pPr>
        <w:ind w:left="1499" w:hanging="360"/>
      </w:pPr>
      <w:rPr>
        <w:rFonts w:ascii="Courier New" w:hAnsi="Courier New" w:cs="Courier New" w:hint="default"/>
      </w:rPr>
    </w:lvl>
    <w:lvl w:ilvl="2" w:tplc="04100005">
      <w:start w:val="1"/>
      <w:numFmt w:val="bullet"/>
      <w:lvlText w:val=""/>
      <w:lvlJc w:val="left"/>
      <w:pPr>
        <w:ind w:left="2219" w:hanging="360"/>
      </w:pPr>
      <w:rPr>
        <w:rFonts w:ascii="Wingdings" w:hAnsi="Wingdings" w:hint="default"/>
      </w:rPr>
    </w:lvl>
    <w:lvl w:ilvl="3" w:tplc="04100001">
      <w:start w:val="1"/>
      <w:numFmt w:val="bullet"/>
      <w:lvlText w:val=""/>
      <w:lvlJc w:val="left"/>
      <w:pPr>
        <w:ind w:left="2939" w:hanging="360"/>
      </w:pPr>
      <w:rPr>
        <w:rFonts w:ascii="Symbol" w:hAnsi="Symbol" w:hint="default"/>
      </w:rPr>
    </w:lvl>
    <w:lvl w:ilvl="4" w:tplc="04100003">
      <w:start w:val="1"/>
      <w:numFmt w:val="bullet"/>
      <w:lvlText w:val="o"/>
      <w:lvlJc w:val="left"/>
      <w:pPr>
        <w:ind w:left="3659" w:hanging="360"/>
      </w:pPr>
      <w:rPr>
        <w:rFonts w:ascii="Courier New" w:hAnsi="Courier New" w:cs="Courier New" w:hint="default"/>
      </w:rPr>
    </w:lvl>
    <w:lvl w:ilvl="5" w:tplc="04100005">
      <w:start w:val="1"/>
      <w:numFmt w:val="bullet"/>
      <w:lvlText w:val=""/>
      <w:lvlJc w:val="left"/>
      <w:pPr>
        <w:ind w:left="4379" w:hanging="360"/>
      </w:pPr>
      <w:rPr>
        <w:rFonts w:ascii="Wingdings" w:hAnsi="Wingdings" w:hint="default"/>
      </w:rPr>
    </w:lvl>
    <w:lvl w:ilvl="6" w:tplc="04100001">
      <w:start w:val="1"/>
      <w:numFmt w:val="bullet"/>
      <w:lvlText w:val=""/>
      <w:lvlJc w:val="left"/>
      <w:pPr>
        <w:ind w:left="5099" w:hanging="360"/>
      </w:pPr>
      <w:rPr>
        <w:rFonts w:ascii="Symbol" w:hAnsi="Symbol" w:hint="default"/>
      </w:rPr>
    </w:lvl>
    <w:lvl w:ilvl="7" w:tplc="04100003">
      <w:start w:val="1"/>
      <w:numFmt w:val="bullet"/>
      <w:lvlText w:val="o"/>
      <w:lvlJc w:val="left"/>
      <w:pPr>
        <w:ind w:left="5819" w:hanging="360"/>
      </w:pPr>
      <w:rPr>
        <w:rFonts w:ascii="Courier New" w:hAnsi="Courier New" w:cs="Courier New" w:hint="default"/>
      </w:rPr>
    </w:lvl>
    <w:lvl w:ilvl="8" w:tplc="04100005">
      <w:start w:val="1"/>
      <w:numFmt w:val="bullet"/>
      <w:lvlText w:val=""/>
      <w:lvlJc w:val="left"/>
      <w:pPr>
        <w:ind w:left="6539" w:hanging="360"/>
      </w:pPr>
      <w:rPr>
        <w:rFonts w:ascii="Wingdings" w:hAnsi="Wingdings" w:hint="default"/>
      </w:rPr>
    </w:lvl>
  </w:abstractNum>
  <w:abstractNum w:abstractNumId="45" w15:restartNumberingAfterBreak="0">
    <w:nsid w:val="4D3C3E11"/>
    <w:multiLevelType w:val="hybridMultilevel"/>
    <w:tmpl w:val="C7A6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F9B3CA9"/>
    <w:multiLevelType w:val="hybridMultilevel"/>
    <w:tmpl w:val="922AF406"/>
    <w:lvl w:ilvl="0" w:tplc="04100009">
      <w:start w:val="1"/>
      <w:numFmt w:val="bullet"/>
      <w:lvlText w:val=""/>
      <w:lvlJc w:val="left"/>
      <w:pPr>
        <w:ind w:left="720" w:hanging="360"/>
      </w:pPr>
      <w:rPr>
        <w:rFonts w:ascii="Wingdings" w:hAnsi="Wingdings" w:hint="default"/>
      </w:rPr>
    </w:lvl>
    <w:lvl w:ilvl="1" w:tplc="2806D3D4">
      <w:numFmt w:val="bullet"/>
      <w:lvlText w:val="-"/>
      <w:lvlJc w:val="left"/>
      <w:pPr>
        <w:ind w:left="1440" w:hanging="360"/>
      </w:pPr>
      <w:rPr>
        <w:rFonts w:ascii="Sylfaen" w:eastAsia="Times New Roman" w:hAnsi="Sylfaen" w:cs="Times New Roman" w:hint="default"/>
        <w:color w:val="00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0422CD7"/>
    <w:multiLevelType w:val="hybridMultilevel"/>
    <w:tmpl w:val="E8E08D3A"/>
    <w:lvl w:ilvl="0" w:tplc="6DA23C50">
      <w:numFmt w:val="bullet"/>
      <w:lvlText w:val=""/>
      <w:lvlJc w:val="left"/>
      <w:pPr>
        <w:ind w:left="729" w:hanging="361"/>
      </w:pPr>
      <w:rPr>
        <w:rFonts w:ascii="Symbol" w:eastAsia="Symbol" w:hAnsi="Symbol" w:cs="Symbol" w:hint="default"/>
        <w:color w:val="000009"/>
        <w:w w:val="100"/>
        <w:sz w:val="24"/>
        <w:szCs w:val="24"/>
        <w:lang w:val="it-IT" w:eastAsia="en-US" w:bidi="ar-SA"/>
      </w:rPr>
    </w:lvl>
    <w:lvl w:ilvl="1" w:tplc="12D4CACE">
      <w:numFmt w:val="bullet"/>
      <w:lvlText w:val="•"/>
      <w:lvlJc w:val="left"/>
      <w:pPr>
        <w:ind w:left="1423" w:hanging="361"/>
      </w:pPr>
      <w:rPr>
        <w:lang w:val="it-IT" w:eastAsia="en-US" w:bidi="ar-SA"/>
      </w:rPr>
    </w:lvl>
    <w:lvl w:ilvl="2" w:tplc="D422D9B4">
      <w:numFmt w:val="bullet"/>
      <w:lvlText w:val="•"/>
      <w:lvlJc w:val="left"/>
      <w:pPr>
        <w:ind w:left="2126" w:hanging="361"/>
      </w:pPr>
      <w:rPr>
        <w:lang w:val="it-IT" w:eastAsia="en-US" w:bidi="ar-SA"/>
      </w:rPr>
    </w:lvl>
    <w:lvl w:ilvl="3" w:tplc="7198388C">
      <w:numFmt w:val="bullet"/>
      <w:lvlText w:val="•"/>
      <w:lvlJc w:val="left"/>
      <w:pPr>
        <w:ind w:left="2830" w:hanging="361"/>
      </w:pPr>
      <w:rPr>
        <w:lang w:val="it-IT" w:eastAsia="en-US" w:bidi="ar-SA"/>
      </w:rPr>
    </w:lvl>
    <w:lvl w:ilvl="4" w:tplc="D966CE0E">
      <w:numFmt w:val="bullet"/>
      <w:lvlText w:val="•"/>
      <w:lvlJc w:val="left"/>
      <w:pPr>
        <w:ind w:left="3533" w:hanging="361"/>
      </w:pPr>
      <w:rPr>
        <w:lang w:val="it-IT" w:eastAsia="en-US" w:bidi="ar-SA"/>
      </w:rPr>
    </w:lvl>
    <w:lvl w:ilvl="5" w:tplc="7D3E43F2">
      <w:numFmt w:val="bullet"/>
      <w:lvlText w:val="•"/>
      <w:lvlJc w:val="left"/>
      <w:pPr>
        <w:ind w:left="4237" w:hanging="361"/>
      </w:pPr>
      <w:rPr>
        <w:lang w:val="it-IT" w:eastAsia="en-US" w:bidi="ar-SA"/>
      </w:rPr>
    </w:lvl>
    <w:lvl w:ilvl="6" w:tplc="01F2094A">
      <w:numFmt w:val="bullet"/>
      <w:lvlText w:val="•"/>
      <w:lvlJc w:val="left"/>
      <w:pPr>
        <w:ind w:left="4940" w:hanging="361"/>
      </w:pPr>
      <w:rPr>
        <w:lang w:val="it-IT" w:eastAsia="en-US" w:bidi="ar-SA"/>
      </w:rPr>
    </w:lvl>
    <w:lvl w:ilvl="7" w:tplc="979A64D8">
      <w:numFmt w:val="bullet"/>
      <w:lvlText w:val="•"/>
      <w:lvlJc w:val="left"/>
      <w:pPr>
        <w:ind w:left="5643" w:hanging="361"/>
      </w:pPr>
      <w:rPr>
        <w:lang w:val="it-IT" w:eastAsia="en-US" w:bidi="ar-SA"/>
      </w:rPr>
    </w:lvl>
    <w:lvl w:ilvl="8" w:tplc="0D8C01D6">
      <w:numFmt w:val="bullet"/>
      <w:lvlText w:val="•"/>
      <w:lvlJc w:val="left"/>
      <w:pPr>
        <w:ind w:left="6347" w:hanging="361"/>
      </w:pPr>
      <w:rPr>
        <w:lang w:val="it-IT" w:eastAsia="en-US" w:bidi="ar-SA"/>
      </w:rPr>
    </w:lvl>
  </w:abstractNum>
  <w:abstractNum w:abstractNumId="48" w15:restartNumberingAfterBreak="0">
    <w:nsid w:val="537D1B4B"/>
    <w:multiLevelType w:val="hybridMultilevel"/>
    <w:tmpl w:val="976EF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9B423B0"/>
    <w:multiLevelType w:val="hybridMultilevel"/>
    <w:tmpl w:val="9C84DF56"/>
    <w:lvl w:ilvl="0" w:tplc="69E88568">
      <w:numFmt w:val="bullet"/>
      <w:lvlText w:val=""/>
      <w:lvlJc w:val="left"/>
      <w:pPr>
        <w:ind w:left="729" w:hanging="361"/>
      </w:pPr>
      <w:rPr>
        <w:rFonts w:ascii="Symbol" w:eastAsia="Symbol" w:hAnsi="Symbol" w:cs="Symbol" w:hint="default"/>
        <w:color w:val="000009"/>
        <w:w w:val="100"/>
        <w:sz w:val="24"/>
        <w:szCs w:val="24"/>
        <w:lang w:val="it-IT" w:eastAsia="en-US" w:bidi="ar-SA"/>
      </w:rPr>
    </w:lvl>
    <w:lvl w:ilvl="1" w:tplc="6A769498">
      <w:numFmt w:val="bullet"/>
      <w:lvlText w:val="•"/>
      <w:lvlJc w:val="left"/>
      <w:pPr>
        <w:ind w:left="1423" w:hanging="361"/>
      </w:pPr>
      <w:rPr>
        <w:lang w:val="it-IT" w:eastAsia="en-US" w:bidi="ar-SA"/>
      </w:rPr>
    </w:lvl>
    <w:lvl w:ilvl="2" w:tplc="3A60C40E">
      <w:numFmt w:val="bullet"/>
      <w:lvlText w:val="•"/>
      <w:lvlJc w:val="left"/>
      <w:pPr>
        <w:ind w:left="2126" w:hanging="361"/>
      </w:pPr>
      <w:rPr>
        <w:lang w:val="it-IT" w:eastAsia="en-US" w:bidi="ar-SA"/>
      </w:rPr>
    </w:lvl>
    <w:lvl w:ilvl="3" w:tplc="FFF038BC">
      <w:numFmt w:val="bullet"/>
      <w:lvlText w:val="•"/>
      <w:lvlJc w:val="left"/>
      <w:pPr>
        <w:ind w:left="2830" w:hanging="361"/>
      </w:pPr>
      <w:rPr>
        <w:lang w:val="it-IT" w:eastAsia="en-US" w:bidi="ar-SA"/>
      </w:rPr>
    </w:lvl>
    <w:lvl w:ilvl="4" w:tplc="16145760">
      <w:numFmt w:val="bullet"/>
      <w:lvlText w:val="•"/>
      <w:lvlJc w:val="left"/>
      <w:pPr>
        <w:ind w:left="3533" w:hanging="361"/>
      </w:pPr>
      <w:rPr>
        <w:lang w:val="it-IT" w:eastAsia="en-US" w:bidi="ar-SA"/>
      </w:rPr>
    </w:lvl>
    <w:lvl w:ilvl="5" w:tplc="5A2A5AF8">
      <w:numFmt w:val="bullet"/>
      <w:lvlText w:val="•"/>
      <w:lvlJc w:val="left"/>
      <w:pPr>
        <w:ind w:left="4237" w:hanging="361"/>
      </w:pPr>
      <w:rPr>
        <w:lang w:val="it-IT" w:eastAsia="en-US" w:bidi="ar-SA"/>
      </w:rPr>
    </w:lvl>
    <w:lvl w:ilvl="6" w:tplc="6342407E">
      <w:numFmt w:val="bullet"/>
      <w:lvlText w:val="•"/>
      <w:lvlJc w:val="left"/>
      <w:pPr>
        <w:ind w:left="4940" w:hanging="361"/>
      </w:pPr>
      <w:rPr>
        <w:lang w:val="it-IT" w:eastAsia="en-US" w:bidi="ar-SA"/>
      </w:rPr>
    </w:lvl>
    <w:lvl w:ilvl="7" w:tplc="742A0802">
      <w:numFmt w:val="bullet"/>
      <w:lvlText w:val="•"/>
      <w:lvlJc w:val="left"/>
      <w:pPr>
        <w:ind w:left="5643" w:hanging="361"/>
      </w:pPr>
      <w:rPr>
        <w:lang w:val="it-IT" w:eastAsia="en-US" w:bidi="ar-SA"/>
      </w:rPr>
    </w:lvl>
    <w:lvl w:ilvl="8" w:tplc="6FCAF390">
      <w:numFmt w:val="bullet"/>
      <w:lvlText w:val="•"/>
      <w:lvlJc w:val="left"/>
      <w:pPr>
        <w:ind w:left="6347" w:hanging="361"/>
      </w:pPr>
      <w:rPr>
        <w:lang w:val="it-IT" w:eastAsia="en-US" w:bidi="ar-SA"/>
      </w:rPr>
    </w:lvl>
  </w:abstractNum>
  <w:abstractNum w:abstractNumId="50" w15:restartNumberingAfterBreak="0">
    <w:nsid w:val="602B29D3"/>
    <w:multiLevelType w:val="hybridMultilevel"/>
    <w:tmpl w:val="DEBA2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28E1B2D"/>
    <w:multiLevelType w:val="multilevel"/>
    <w:tmpl w:val="6D06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2F35832"/>
    <w:multiLevelType w:val="hybridMultilevel"/>
    <w:tmpl w:val="6F326E88"/>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64E61C57"/>
    <w:multiLevelType w:val="multilevel"/>
    <w:tmpl w:val="E884D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6B864C1"/>
    <w:multiLevelType w:val="hybridMultilevel"/>
    <w:tmpl w:val="80EAF5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0330A0"/>
    <w:multiLevelType w:val="hybridMultilevel"/>
    <w:tmpl w:val="7134418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B515CA2"/>
    <w:multiLevelType w:val="hybridMultilevel"/>
    <w:tmpl w:val="FBE41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D6A594B"/>
    <w:multiLevelType w:val="hybridMultilevel"/>
    <w:tmpl w:val="23805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0D85264"/>
    <w:multiLevelType w:val="hybridMultilevel"/>
    <w:tmpl w:val="F7E251E8"/>
    <w:lvl w:ilvl="0" w:tplc="8668D13E">
      <w:numFmt w:val="bullet"/>
      <w:lvlText w:val=""/>
      <w:lvlJc w:val="left"/>
      <w:pPr>
        <w:ind w:left="436" w:hanging="245"/>
      </w:pPr>
      <w:rPr>
        <w:rFonts w:ascii="Symbol" w:eastAsia="Symbol" w:hAnsi="Symbol" w:cs="Symbol" w:hint="default"/>
        <w:w w:val="100"/>
        <w:sz w:val="21"/>
        <w:szCs w:val="21"/>
        <w:lang w:val="it-IT" w:eastAsia="en-US" w:bidi="ar-SA"/>
      </w:rPr>
    </w:lvl>
    <w:lvl w:ilvl="1" w:tplc="F19698DA">
      <w:numFmt w:val="bullet"/>
      <w:lvlText w:val="•"/>
      <w:lvlJc w:val="left"/>
      <w:pPr>
        <w:ind w:left="705" w:hanging="245"/>
      </w:pPr>
      <w:rPr>
        <w:rFonts w:hint="default"/>
        <w:lang w:val="it-IT" w:eastAsia="en-US" w:bidi="ar-SA"/>
      </w:rPr>
    </w:lvl>
    <w:lvl w:ilvl="2" w:tplc="8E2231CC">
      <w:numFmt w:val="bullet"/>
      <w:lvlText w:val="•"/>
      <w:lvlJc w:val="left"/>
      <w:pPr>
        <w:ind w:left="971" w:hanging="245"/>
      </w:pPr>
      <w:rPr>
        <w:rFonts w:hint="default"/>
        <w:lang w:val="it-IT" w:eastAsia="en-US" w:bidi="ar-SA"/>
      </w:rPr>
    </w:lvl>
    <w:lvl w:ilvl="3" w:tplc="EA9622E0">
      <w:numFmt w:val="bullet"/>
      <w:lvlText w:val="•"/>
      <w:lvlJc w:val="left"/>
      <w:pPr>
        <w:ind w:left="1236" w:hanging="245"/>
      </w:pPr>
      <w:rPr>
        <w:rFonts w:hint="default"/>
        <w:lang w:val="it-IT" w:eastAsia="en-US" w:bidi="ar-SA"/>
      </w:rPr>
    </w:lvl>
    <w:lvl w:ilvl="4" w:tplc="5420A018">
      <w:numFmt w:val="bullet"/>
      <w:lvlText w:val="•"/>
      <w:lvlJc w:val="left"/>
      <w:pPr>
        <w:ind w:left="1502" w:hanging="245"/>
      </w:pPr>
      <w:rPr>
        <w:rFonts w:hint="default"/>
        <w:lang w:val="it-IT" w:eastAsia="en-US" w:bidi="ar-SA"/>
      </w:rPr>
    </w:lvl>
    <w:lvl w:ilvl="5" w:tplc="599C19E8">
      <w:numFmt w:val="bullet"/>
      <w:lvlText w:val="•"/>
      <w:lvlJc w:val="left"/>
      <w:pPr>
        <w:ind w:left="1768" w:hanging="245"/>
      </w:pPr>
      <w:rPr>
        <w:rFonts w:hint="default"/>
        <w:lang w:val="it-IT" w:eastAsia="en-US" w:bidi="ar-SA"/>
      </w:rPr>
    </w:lvl>
    <w:lvl w:ilvl="6" w:tplc="44B41FCA">
      <w:numFmt w:val="bullet"/>
      <w:lvlText w:val="•"/>
      <w:lvlJc w:val="left"/>
      <w:pPr>
        <w:ind w:left="2033" w:hanging="245"/>
      </w:pPr>
      <w:rPr>
        <w:rFonts w:hint="default"/>
        <w:lang w:val="it-IT" w:eastAsia="en-US" w:bidi="ar-SA"/>
      </w:rPr>
    </w:lvl>
    <w:lvl w:ilvl="7" w:tplc="FECC5F78">
      <w:numFmt w:val="bullet"/>
      <w:lvlText w:val="•"/>
      <w:lvlJc w:val="left"/>
      <w:pPr>
        <w:ind w:left="2299" w:hanging="245"/>
      </w:pPr>
      <w:rPr>
        <w:rFonts w:hint="default"/>
        <w:lang w:val="it-IT" w:eastAsia="en-US" w:bidi="ar-SA"/>
      </w:rPr>
    </w:lvl>
    <w:lvl w:ilvl="8" w:tplc="E5E642AA">
      <w:numFmt w:val="bullet"/>
      <w:lvlText w:val="•"/>
      <w:lvlJc w:val="left"/>
      <w:pPr>
        <w:ind w:left="2565" w:hanging="245"/>
      </w:pPr>
      <w:rPr>
        <w:rFonts w:hint="default"/>
        <w:lang w:val="it-IT" w:eastAsia="en-US" w:bidi="ar-SA"/>
      </w:rPr>
    </w:lvl>
  </w:abstractNum>
  <w:abstractNum w:abstractNumId="59" w15:restartNumberingAfterBreak="0">
    <w:nsid w:val="71231DF6"/>
    <w:multiLevelType w:val="hybridMultilevel"/>
    <w:tmpl w:val="23805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1F108AF"/>
    <w:multiLevelType w:val="hybridMultilevel"/>
    <w:tmpl w:val="B0148440"/>
    <w:lvl w:ilvl="0" w:tplc="0410000B">
      <w:start w:val="1"/>
      <w:numFmt w:val="bullet"/>
      <w:lvlText w:val=""/>
      <w:lvlJc w:val="left"/>
      <w:pPr>
        <w:ind w:left="511" w:hanging="360"/>
      </w:pPr>
      <w:rPr>
        <w:rFonts w:ascii="Wingdings" w:hAnsi="Wingdings" w:hint="default"/>
      </w:rPr>
    </w:lvl>
    <w:lvl w:ilvl="1" w:tplc="04100003">
      <w:start w:val="1"/>
      <w:numFmt w:val="bullet"/>
      <w:lvlText w:val="o"/>
      <w:lvlJc w:val="left"/>
      <w:pPr>
        <w:ind w:left="1231" w:hanging="360"/>
      </w:pPr>
      <w:rPr>
        <w:rFonts w:ascii="Courier New" w:hAnsi="Courier New" w:cs="Courier New" w:hint="default"/>
      </w:rPr>
    </w:lvl>
    <w:lvl w:ilvl="2" w:tplc="04100005">
      <w:start w:val="1"/>
      <w:numFmt w:val="bullet"/>
      <w:lvlText w:val=""/>
      <w:lvlJc w:val="left"/>
      <w:pPr>
        <w:ind w:left="1951" w:hanging="360"/>
      </w:pPr>
      <w:rPr>
        <w:rFonts w:ascii="Wingdings" w:hAnsi="Wingdings" w:hint="default"/>
      </w:rPr>
    </w:lvl>
    <w:lvl w:ilvl="3" w:tplc="04100001">
      <w:start w:val="1"/>
      <w:numFmt w:val="bullet"/>
      <w:lvlText w:val=""/>
      <w:lvlJc w:val="left"/>
      <w:pPr>
        <w:ind w:left="2671" w:hanging="360"/>
      </w:pPr>
      <w:rPr>
        <w:rFonts w:ascii="Symbol" w:hAnsi="Symbol" w:hint="default"/>
      </w:rPr>
    </w:lvl>
    <w:lvl w:ilvl="4" w:tplc="04100003">
      <w:start w:val="1"/>
      <w:numFmt w:val="bullet"/>
      <w:lvlText w:val="o"/>
      <w:lvlJc w:val="left"/>
      <w:pPr>
        <w:ind w:left="3391" w:hanging="360"/>
      </w:pPr>
      <w:rPr>
        <w:rFonts w:ascii="Courier New" w:hAnsi="Courier New" w:cs="Courier New" w:hint="default"/>
      </w:rPr>
    </w:lvl>
    <w:lvl w:ilvl="5" w:tplc="04100005">
      <w:start w:val="1"/>
      <w:numFmt w:val="bullet"/>
      <w:lvlText w:val=""/>
      <w:lvlJc w:val="left"/>
      <w:pPr>
        <w:ind w:left="4111" w:hanging="360"/>
      </w:pPr>
      <w:rPr>
        <w:rFonts w:ascii="Wingdings" w:hAnsi="Wingdings" w:hint="default"/>
      </w:rPr>
    </w:lvl>
    <w:lvl w:ilvl="6" w:tplc="04100001">
      <w:start w:val="1"/>
      <w:numFmt w:val="bullet"/>
      <w:lvlText w:val=""/>
      <w:lvlJc w:val="left"/>
      <w:pPr>
        <w:ind w:left="4831" w:hanging="360"/>
      </w:pPr>
      <w:rPr>
        <w:rFonts w:ascii="Symbol" w:hAnsi="Symbol" w:hint="default"/>
      </w:rPr>
    </w:lvl>
    <w:lvl w:ilvl="7" w:tplc="04100003">
      <w:start w:val="1"/>
      <w:numFmt w:val="bullet"/>
      <w:lvlText w:val="o"/>
      <w:lvlJc w:val="left"/>
      <w:pPr>
        <w:ind w:left="5551" w:hanging="360"/>
      </w:pPr>
      <w:rPr>
        <w:rFonts w:ascii="Courier New" w:hAnsi="Courier New" w:cs="Courier New" w:hint="default"/>
      </w:rPr>
    </w:lvl>
    <w:lvl w:ilvl="8" w:tplc="04100005">
      <w:start w:val="1"/>
      <w:numFmt w:val="bullet"/>
      <w:lvlText w:val=""/>
      <w:lvlJc w:val="left"/>
      <w:pPr>
        <w:ind w:left="6271" w:hanging="360"/>
      </w:pPr>
      <w:rPr>
        <w:rFonts w:ascii="Wingdings" w:hAnsi="Wingdings" w:hint="default"/>
      </w:rPr>
    </w:lvl>
  </w:abstractNum>
  <w:abstractNum w:abstractNumId="61" w15:restartNumberingAfterBreak="0">
    <w:nsid w:val="77BE01CA"/>
    <w:multiLevelType w:val="hybridMultilevel"/>
    <w:tmpl w:val="F544D6FE"/>
    <w:lvl w:ilvl="0" w:tplc="5374ECD2">
      <w:start w:val="1"/>
      <w:numFmt w:val="bullet"/>
      <w:lvlText w:val=""/>
      <w:lvlJc w:val="left"/>
      <w:pPr>
        <w:ind w:left="768" w:hanging="348"/>
      </w:pPr>
      <w:rPr>
        <w:rFonts w:ascii="Wingdings" w:hAnsi="Wingdings" w:hint="default"/>
        <w:w w:val="104"/>
        <w:sz w:val="24"/>
        <w:szCs w:val="17"/>
      </w:rPr>
    </w:lvl>
    <w:lvl w:ilvl="1" w:tplc="7F0C597E">
      <w:numFmt w:val="bullet"/>
      <w:lvlText w:val="•"/>
      <w:lvlJc w:val="left"/>
      <w:pPr>
        <w:ind w:left="1079" w:hanging="348"/>
      </w:pPr>
    </w:lvl>
    <w:lvl w:ilvl="2" w:tplc="9B78F86E">
      <w:numFmt w:val="bullet"/>
      <w:lvlText w:val="•"/>
      <w:lvlJc w:val="left"/>
      <w:pPr>
        <w:ind w:left="1398" w:hanging="348"/>
      </w:pPr>
    </w:lvl>
    <w:lvl w:ilvl="3" w:tplc="305802C6">
      <w:numFmt w:val="bullet"/>
      <w:lvlText w:val="•"/>
      <w:lvlJc w:val="left"/>
      <w:pPr>
        <w:ind w:left="1718" w:hanging="348"/>
      </w:pPr>
    </w:lvl>
    <w:lvl w:ilvl="4" w:tplc="DF4ABF92">
      <w:numFmt w:val="bullet"/>
      <w:lvlText w:val="•"/>
      <w:lvlJc w:val="left"/>
      <w:pPr>
        <w:ind w:left="2037" w:hanging="348"/>
      </w:pPr>
    </w:lvl>
    <w:lvl w:ilvl="5" w:tplc="D120666C">
      <w:numFmt w:val="bullet"/>
      <w:lvlText w:val="•"/>
      <w:lvlJc w:val="left"/>
      <w:pPr>
        <w:ind w:left="2357" w:hanging="348"/>
      </w:pPr>
    </w:lvl>
    <w:lvl w:ilvl="6" w:tplc="CE7E7148">
      <w:numFmt w:val="bullet"/>
      <w:lvlText w:val="•"/>
      <w:lvlJc w:val="left"/>
      <w:pPr>
        <w:ind w:left="2676" w:hanging="348"/>
      </w:pPr>
    </w:lvl>
    <w:lvl w:ilvl="7" w:tplc="5978AF84">
      <w:numFmt w:val="bullet"/>
      <w:lvlText w:val="•"/>
      <w:lvlJc w:val="left"/>
      <w:pPr>
        <w:ind w:left="2995" w:hanging="348"/>
      </w:pPr>
    </w:lvl>
    <w:lvl w:ilvl="8" w:tplc="0C9616D4">
      <w:numFmt w:val="bullet"/>
      <w:lvlText w:val="•"/>
      <w:lvlJc w:val="left"/>
      <w:pPr>
        <w:ind w:left="3315" w:hanging="348"/>
      </w:pPr>
    </w:lvl>
  </w:abstractNum>
  <w:abstractNum w:abstractNumId="62" w15:restartNumberingAfterBreak="0">
    <w:nsid w:val="782508D8"/>
    <w:multiLevelType w:val="hybridMultilevel"/>
    <w:tmpl w:val="13C84B9A"/>
    <w:lvl w:ilvl="0" w:tplc="E82A3F60">
      <w:numFmt w:val="bullet"/>
      <w:lvlText w:val=""/>
      <w:lvlJc w:val="left"/>
      <w:pPr>
        <w:ind w:left="436" w:hanging="144"/>
      </w:pPr>
      <w:rPr>
        <w:rFonts w:ascii="Symbol" w:eastAsia="Symbol" w:hAnsi="Symbol" w:cs="Symbol" w:hint="default"/>
        <w:w w:val="100"/>
        <w:sz w:val="22"/>
        <w:szCs w:val="22"/>
        <w:lang w:val="it-IT" w:eastAsia="en-US" w:bidi="ar-SA"/>
      </w:rPr>
    </w:lvl>
    <w:lvl w:ilvl="1" w:tplc="B2D4E7C0">
      <w:numFmt w:val="bullet"/>
      <w:lvlText w:val="•"/>
      <w:lvlJc w:val="left"/>
      <w:pPr>
        <w:ind w:left="705" w:hanging="144"/>
      </w:pPr>
      <w:rPr>
        <w:rFonts w:hint="default"/>
        <w:lang w:val="it-IT" w:eastAsia="en-US" w:bidi="ar-SA"/>
      </w:rPr>
    </w:lvl>
    <w:lvl w:ilvl="2" w:tplc="524E14AC">
      <w:numFmt w:val="bullet"/>
      <w:lvlText w:val="•"/>
      <w:lvlJc w:val="left"/>
      <w:pPr>
        <w:ind w:left="971" w:hanging="144"/>
      </w:pPr>
      <w:rPr>
        <w:rFonts w:hint="default"/>
        <w:lang w:val="it-IT" w:eastAsia="en-US" w:bidi="ar-SA"/>
      </w:rPr>
    </w:lvl>
    <w:lvl w:ilvl="3" w:tplc="5534FF12">
      <w:numFmt w:val="bullet"/>
      <w:lvlText w:val="•"/>
      <w:lvlJc w:val="left"/>
      <w:pPr>
        <w:ind w:left="1236" w:hanging="144"/>
      </w:pPr>
      <w:rPr>
        <w:rFonts w:hint="default"/>
        <w:lang w:val="it-IT" w:eastAsia="en-US" w:bidi="ar-SA"/>
      </w:rPr>
    </w:lvl>
    <w:lvl w:ilvl="4" w:tplc="F97EFEF2">
      <w:numFmt w:val="bullet"/>
      <w:lvlText w:val="•"/>
      <w:lvlJc w:val="left"/>
      <w:pPr>
        <w:ind w:left="1502" w:hanging="144"/>
      </w:pPr>
      <w:rPr>
        <w:rFonts w:hint="default"/>
        <w:lang w:val="it-IT" w:eastAsia="en-US" w:bidi="ar-SA"/>
      </w:rPr>
    </w:lvl>
    <w:lvl w:ilvl="5" w:tplc="55C60EB8">
      <w:numFmt w:val="bullet"/>
      <w:lvlText w:val="•"/>
      <w:lvlJc w:val="left"/>
      <w:pPr>
        <w:ind w:left="1768" w:hanging="144"/>
      </w:pPr>
      <w:rPr>
        <w:rFonts w:hint="default"/>
        <w:lang w:val="it-IT" w:eastAsia="en-US" w:bidi="ar-SA"/>
      </w:rPr>
    </w:lvl>
    <w:lvl w:ilvl="6" w:tplc="1CCC2FF6">
      <w:numFmt w:val="bullet"/>
      <w:lvlText w:val="•"/>
      <w:lvlJc w:val="left"/>
      <w:pPr>
        <w:ind w:left="2033" w:hanging="144"/>
      </w:pPr>
      <w:rPr>
        <w:rFonts w:hint="default"/>
        <w:lang w:val="it-IT" w:eastAsia="en-US" w:bidi="ar-SA"/>
      </w:rPr>
    </w:lvl>
    <w:lvl w:ilvl="7" w:tplc="34F4DAAC">
      <w:numFmt w:val="bullet"/>
      <w:lvlText w:val="•"/>
      <w:lvlJc w:val="left"/>
      <w:pPr>
        <w:ind w:left="2299" w:hanging="144"/>
      </w:pPr>
      <w:rPr>
        <w:rFonts w:hint="default"/>
        <w:lang w:val="it-IT" w:eastAsia="en-US" w:bidi="ar-SA"/>
      </w:rPr>
    </w:lvl>
    <w:lvl w:ilvl="8" w:tplc="74BA6426">
      <w:numFmt w:val="bullet"/>
      <w:lvlText w:val="•"/>
      <w:lvlJc w:val="left"/>
      <w:pPr>
        <w:ind w:left="2565" w:hanging="144"/>
      </w:pPr>
      <w:rPr>
        <w:rFonts w:hint="default"/>
        <w:lang w:val="it-IT" w:eastAsia="en-US" w:bidi="ar-SA"/>
      </w:rPr>
    </w:lvl>
  </w:abstractNum>
  <w:abstractNum w:abstractNumId="63" w15:restartNumberingAfterBreak="0">
    <w:nsid w:val="794D56F0"/>
    <w:multiLevelType w:val="hybridMultilevel"/>
    <w:tmpl w:val="E3CA566A"/>
    <w:lvl w:ilvl="0" w:tplc="8B7A6474">
      <w:numFmt w:val="bullet"/>
      <w:lvlText w:val=""/>
      <w:lvlJc w:val="left"/>
      <w:pPr>
        <w:ind w:left="436" w:hanging="144"/>
      </w:pPr>
      <w:rPr>
        <w:rFonts w:ascii="Symbol" w:eastAsia="Symbol" w:hAnsi="Symbol" w:cs="Symbol" w:hint="default"/>
        <w:w w:val="100"/>
        <w:sz w:val="22"/>
        <w:szCs w:val="22"/>
        <w:lang w:val="it-IT" w:eastAsia="en-US" w:bidi="ar-SA"/>
      </w:rPr>
    </w:lvl>
    <w:lvl w:ilvl="1" w:tplc="116E29DC">
      <w:numFmt w:val="bullet"/>
      <w:lvlText w:val="•"/>
      <w:lvlJc w:val="left"/>
      <w:pPr>
        <w:ind w:left="705" w:hanging="144"/>
      </w:pPr>
      <w:rPr>
        <w:rFonts w:hint="default"/>
        <w:lang w:val="it-IT" w:eastAsia="en-US" w:bidi="ar-SA"/>
      </w:rPr>
    </w:lvl>
    <w:lvl w:ilvl="2" w:tplc="5B540FF2">
      <w:numFmt w:val="bullet"/>
      <w:lvlText w:val="•"/>
      <w:lvlJc w:val="left"/>
      <w:pPr>
        <w:ind w:left="971" w:hanging="144"/>
      </w:pPr>
      <w:rPr>
        <w:rFonts w:hint="default"/>
        <w:lang w:val="it-IT" w:eastAsia="en-US" w:bidi="ar-SA"/>
      </w:rPr>
    </w:lvl>
    <w:lvl w:ilvl="3" w:tplc="2E26C88E">
      <w:numFmt w:val="bullet"/>
      <w:lvlText w:val="•"/>
      <w:lvlJc w:val="left"/>
      <w:pPr>
        <w:ind w:left="1236" w:hanging="144"/>
      </w:pPr>
      <w:rPr>
        <w:rFonts w:hint="default"/>
        <w:lang w:val="it-IT" w:eastAsia="en-US" w:bidi="ar-SA"/>
      </w:rPr>
    </w:lvl>
    <w:lvl w:ilvl="4" w:tplc="87EAA42C">
      <w:numFmt w:val="bullet"/>
      <w:lvlText w:val="•"/>
      <w:lvlJc w:val="left"/>
      <w:pPr>
        <w:ind w:left="1502" w:hanging="144"/>
      </w:pPr>
      <w:rPr>
        <w:rFonts w:hint="default"/>
        <w:lang w:val="it-IT" w:eastAsia="en-US" w:bidi="ar-SA"/>
      </w:rPr>
    </w:lvl>
    <w:lvl w:ilvl="5" w:tplc="A1942A1C">
      <w:numFmt w:val="bullet"/>
      <w:lvlText w:val="•"/>
      <w:lvlJc w:val="left"/>
      <w:pPr>
        <w:ind w:left="1768" w:hanging="144"/>
      </w:pPr>
      <w:rPr>
        <w:rFonts w:hint="default"/>
        <w:lang w:val="it-IT" w:eastAsia="en-US" w:bidi="ar-SA"/>
      </w:rPr>
    </w:lvl>
    <w:lvl w:ilvl="6" w:tplc="D4900E1E">
      <w:numFmt w:val="bullet"/>
      <w:lvlText w:val="•"/>
      <w:lvlJc w:val="left"/>
      <w:pPr>
        <w:ind w:left="2033" w:hanging="144"/>
      </w:pPr>
      <w:rPr>
        <w:rFonts w:hint="default"/>
        <w:lang w:val="it-IT" w:eastAsia="en-US" w:bidi="ar-SA"/>
      </w:rPr>
    </w:lvl>
    <w:lvl w:ilvl="7" w:tplc="0D862844">
      <w:numFmt w:val="bullet"/>
      <w:lvlText w:val="•"/>
      <w:lvlJc w:val="left"/>
      <w:pPr>
        <w:ind w:left="2299" w:hanging="144"/>
      </w:pPr>
      <w:rPr>
        <w:rFonts w:hint="default"/>
        <w:lang w:val="it-IT" w:eastAsia="en-US" w:bidi="ar-SA"/>
      </w:rPr>
    </w:lvl>
    <w:lvl w:ilvl="8" w:tplc="FD86BAB0">
      <w:numFmt w:val="bullet"/>
      <w:lvlText w:val="•"/>
      <w:lvlJc w:val="left"/>
      <w:pPr>
        <w:ind w:left="2565" w:hanging="144"/>
      </w:pPr>
      <w:rPr>
        <w:rFonts w:hint="default"/>
        <w:lang w:val="it-IT" w:eastAsia="en-US" w:bidi="ar-SA"/>
      </w:rPr>
    </w:lvl>
  </w:abstractNum>
  <w:abstractNum w:abstractNumId="64" w15:restartNumberingAfterBreak="0">
    <w:nsid w:val="7A167311"/>
    <w:multiLevelType w:val="hybridMultilevel"/>
    <w:tmpl w:val="6C6CD644"/>
    <w:lvl w:ilvl="0" w:tplc="9A3C5426">
      <w:numFmt w:val="bullet"/>
      <w:lvlText w:val=""/>
      <w:lvlJc w:val="left"/>
      <w:pPr>
        <w:ind w:left="436" w:hanging="144"/>
      </w:pPr>
      <w:rPr>
        <w:rFonts w:ascii="Symbol" w:eastAsia="Symbol" w:hAnsi="Symbol" w:cs="Symbol" w:hint="default"/>
        <w:w w:val="100"/>
        <w:sz w:val="22"/>
        <w:szCs w:val="22"/>
        <w:lang w:val="it-IT" w:eastAsia="en-US" w:bidi="ar-SA"/>
      </w:rPr>
    </w:lvl>
    <w:lvl w:ilvl="1" w:tplc="B986CA8A">
      <w:numFmt w:val="bullet"/>
      <w:lvlText w:val="•"/>
      <w:lvlJc w:val="left"/>
      <w:pPr>
        <w:ind w:left="705" w:hanging="144"/>
      </w:pPr>
      <w:rPr>
        <w:rFonts w:hint="default"/>
        <w:lang w:val="it-IT" w:eastAsia="en-US" w:bidi="ar-SA"/>
      </w:rPr>
    </w:lvl>
    <w:lvl w:ilvl="2" w:tplc="830A954A">
      <w:numFmt w:val="bullet"/>
      <w:lvlText w:val="•"/>
      <w:lvlJc w:val="left"/>
      <w:pPr>
        <w:ind w:left="971" w:hanging="144"/>
      </w:pPr>
      <w:rPr>
        <w:rFonts w:hint="default"/>
        <w:lang w:val="it-IT" w:eastAsia="en-US" w:bidi="ar-SA"/>
      </w:rPr>
    </w:lvl>
    <w:lvl w:ilvl="3" w:tplc="B5A4E560">
      <w:numFmt w:val="bullet"/>
      <w:lvlText w:val="•"/>
      <w:lvlJc w:val="left"/>
      <w:pPr>
        <w:ind w:left="1236" w:hanging="144"/>
      </w:pPr>
      <w:rPr>
        <w:rFonts w:hint="default"/>
        <w:lang w:val="it-IT" w:eastAsia="en-US" w:bidi="ar-SA"/>
      </w:rPr>
    </w:lvl>
    <w:lvl w:ilvl="4" w:tplc="5952FFBC">
      <w:numFmt w:val="bullet"/>
      <w:lvlText w:val="•"/>
      <w:lvlJc w:val="left"/>
      <w:pPr>
        <w:ind w:left="1502" w:hanging="144"/>
      </w:pPr>
      <w:rPr>
        <w:rFonts w:hint="default"/>
        <w:lang w:val="it-IT" w:eastAsia="en-US" w:bidi="ar-SA"/>
      </w:rPr>
    </w:lvl>
    <w:lvl w:ilvl="5" w:tplc="9BE88C06">
      <w:numFmt w:val="bullet"/>
      <w:lvlText w:val="•"/>
      <w:lvlJc w:val="left"/>
      <w:pPr>
        <w:ind w:left="1768" w:hanging="144"/>
      </w:pPr>
      <w:rPr>
        <w:rFonts w:hint="default"/>
        <w:lang w:val="it-IT" w:eastAsia="en-US" w:bidi="ar-SA"/>
      </w:rPr>
    </w:lvl>
    <w:lvl w:ilvl="6" w:tplc="66B6CE62">
      <w:numFmt w:val="bullet"/>
      <w:lvlText w:val="•"/>
      <w:lvlJc w:val="left"/>
      <w:pPr>
        <w:ind w:left="2033" w:hanging="144"/>
      </w:pPr>
      <w:rPr>
        <w:rFonts w:hint="default"/>
        <w:lang w:val="it-IT" w:eastAsia="en-US" w:bidi="ar-SA"/>
      </w:rPr>
    </w:lvl>
    <w:lvl w:ilvl="7" w:tplc="1C6A619E">
      <w:numFmt w:val="bullet"/>
      <w:lvlText w:val="•"/>
      <w:lvlJc w:val="left"/>
      <w:pPr>
        <w:ind w:left="2299" w:hanging="144"/>
      </w:pPr>
      <w:rPr>
        <w:rFonts w:hint="default"/>
        <w:lang w:val="it-IT" w:eastAsia="en-US" w:bidi="ar-SA"/>
      </w:rPr>
    </w:lvl>
    <w:lvl w:ilvl="8" w:tplc="5936D9AE">
      <w:numFmt w:val="bullet"/>
      <w:lvlText w:val="•"/>
      <w:lvlJc w:val="left"/>
      <w:pPr>
        <w:ind w:left="2565" w:hanging="144"/>
      </w:pPr>
      <w:rPr>
        <w:rFonts w:hint="default"/>
        <w:lang w:val="it-IT" w:eastAsia="en-US" w:bidi="ar-SA"/>
      </w:rPr>
    </w:lvl>
  </w:abstractNum>
  <w:abstractNum w:abstractNumId="65" w15:restartNumberingAfterBreak="0">
    <w:nsid w:val="7C1211D1"/>
    <w:multiLevelType w:val="hybridMultilevel"/>
    <w:tmpl w:val="5BFEA10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15:restartNumberingAfterBreak="0">
    <w:nsid w:val="7CFE02E2"/>
    <w:multiLevelType w:val="hybridMultilevel"/>
    <w:tmpl w:val="ABC2C75C"/>
    <w:lvl w:ilvl="0" w:tplc="B2D653EC">
      <w:numFmt w:val="bullet"/>
      <w:lvlText w:val=""/>
      <w:lvlJc w:val="left"/>
      <w:pPr>
        <w:ind w:left="436" w:hanging="144"/>
      </w:pPr>
      <w:rPr>
        <w:rFonts w:ascii="Symbol" w:eastAsia="Symbol" w:hAnsi="Symbol" w:cs="Symbol" w:hint="default"/>
        <w:w w:val="100"/>
        <w:sz w:val="22"/>
        <w:szCs w:val="22"/>
        <w:lang w:val="it-IT" w:eastAsia="en-US" w:bidi="ar-SA"/>
      </w:rPr>
    </w:lvl>
    <w:lvl w:ilvl="1" w:tplc="1DF4885A">
      <w:numFmt w:val="bullet"/>
      <w:lvlText w:val="•"/>
      <w:lvlJc w:val="left"/>
      <w:pPr>
        <w:ind w:left="705" w:hanging="144"/>
      </w:pPr>
      <w:rPr>
        <w:rFonts w:hint="default"/>
        <w:lang w:val="it-IT" w:eastAsia="en-US" w:bidi="ar-SA"/>
      </w:rPr>
    </w:lvl>
    <w:lvl w:ilvl="2" w:tplc="553C608C">
      <w:numFmt w:val="bullet"/>
      <w:lvlText w:val="•"/>
      <w:lvlJc w:val="left"/>
      <w:pPr>
        <w:ind w:left="971" w:hanging="144"/>
      </w:pPr>
      <w:rPr>
        <w:rFonts w:hint="default"/>
        <w:lang w:val="it-IT" w:eastAsia="en-US" w:bidi="ar-SA"/>
      </w:rPr>
    </w:lvl>
    <w:lvl w:ilvl="3" w:tplc="77D8F4D4">
      <w:numFmt w:val="bullet"/>
      <w:lvlText w:val="•"/>
      <w:lvlJc w:val="left"/>
      <w:pPr>
        <w:ind w:left="1236" w:hanging="144"/>
      </w:pPr>
      <w:rPr>
        <w:rFonts w:hint="default"/>
        <w:lang w:val="it-IT" w:eastAsia="en-US" w:bidi="ar-SA"/>
      </w:rPr>
    </w:lvl>
    <w:lvl w:ilvl="4" w:tplc="26B200A6">
      <w:numFmt w:val="bullet"/>
      <w:lvlText w:val="•"/>
      <w:lvlJc w:val="left"/>
      <w:pPr>
        <w:ind w:left="1502" w:hanging="144"/>
      </w:pPr>
      <w:rPr>
        <w:rFonts w:hint="default"/>
        <w:lang w:val="it-IT" w:eastAsia="en-US" w:bidi="ar-SA"/>
      </w:rPr>
    </w:lvl>
    <w:lvl w:ilvl="5" w:tplc="2AFA099E">
      <w:numFmt w:val="bullet"/>
      <w:lvlText w:val="•"/>
      <w:lvlJc w:val="left"/>
      <w:pPr>
        <w:ind w:left="1768" w:hanging="144"/>
      </w:pPr>
      <w:rPr>
        <w:rFonts w:hint="default"/>
        <w:lang w:val="it-IT" w:eastAsia="en-US" w:bidi="ar-SA"/>
      </w:rPr>
    </w:lvl>
    <w:lvl w:ilvl="6" w:tplc="55E24F1E">
      <w:numFmt w:val="bullet"/>
      <w:lvlText w:val="•"/>
      <w:lvlJc w:val="left"/>
      <w:pPr>
        <w:ind w:left="2033" w:hanging="144"/>
      </w:pPr>
      <w:rPr>
        <w:rFonts w:hint="default"/>
        <w:lang w:val="it-IT" w:eastAsia="en-US" w:bidi="ar-SA"/>
      </w:rPr>
    </w:lvl>
    <w:lvl w:ilvl="7" w:tplc="89B8035C">
      <w:numFmt w:val="bullet"/>
      <w:lvlText w:val="•"/>
      <w:lvlJc w:val="left"/>
      <w:pPr>
        <w:ind w:left="2299" w:hanging="144"/>
      </w:pPr>
      <w:rPr>
        <w:rFonts w:hint="default"/>
        <w:lang w:val="it-IT" w:eastAsia="en-US" w:bidi="ar-SA"/>
      </w:rPr>
    </w:lvl>
    <w:lvl w:ilvl="8" w:tplc="391A11DC">
      <w:numFmt w:val="bullet"/>
      <w:lvlText w:val="•"/>
      <w:lvlJc w:val="left"/>
      <w:pPr>
        <w:ind w:left="2565" w:hanging="144"/>
      </w:pPr>
      <w:rPr>
        <w:rFonts w:hint="default"/>
        <w:lang w:val="it-IT" w:eastAsia="en-US" w:bidi="ar-SA"/>
      </w:rPr>
    </w:lvl>
  </w:abstractNum>
  <w:num w:numId="1">
    <w:abstractNumId w:val="0"/>
  </w:num>
  <w:num w:numId="2">
    <w:abstractNumId w:val="16"/>
  </w:num>
  <w:num w:numId="3">
    <w:abstractNumId w:val="25"/>
  </w:num>
  <w:num w:numId="4">
    <w:abstractNumId w:val="48"/>
  </w:num>
  <w:num w:numId="5">
    <w:abstractNumId w:val="29"/>
  </w:num>
  <w:num w:numId="6">
    <w:abstractNumId w:val="56"/>
  </w:num>
  <w:num w:numId="7">
    <w:abstractNumId w:val="45"/>
  </w:num>
  <w:num w:numId="8">
    <w:abstractNumId w:val="28"/>
  </w:num>
  <w:num w:numId="9">
    <w:abstractNumId w:val="50"/>
  </w:num>
  <w:num w:numId="10">
    <w:abstractNumId w:val="4"/>
  </w:num>
  <w:num w:numId="11">
    <w:abstractNumId w:val="54"/>
  </w:num>
  <w:num w:numId="12">
    <w:abstractNumId w:val="13"/>
  </w:num>
  <w:num w:numId="13">
    <w:abstractNumId w:val="59"/>
  </w:num>
  <w:num w:numId="14">
    <w:abstractNumId w:val="35"/>
  </w:num>
  <w:num w:numId="15">
    <w:abstractNumId w:val="33"/>
  </w:num>
  <w:num w:numId="16">
    <w:abstractNumId w:val="38"/>
  </w:num>
  <w:num w:numId="17">
    <w:abstractNumId w:val="21"/>
  </w:num>
  <w:num w:numId="18">
    <w:abstractNumId w:val="52"/>
  </w:num>
  <w:num w:numId="19">
    <w:abstractNumId w:val="8"/>
  </w:num>
  <w:num w:numId="20">
    <w:abstractNumId w:val="12"/>
  </w:num>
  <w:num w:numId="21">
    <w:abstractNumId w:val="18"/>
  </w:num>
  <w:num w:numId="22">
    <w:abstractNumId w:val="53"/>
  </w:num>
  <w:num w:numId="23">
    <w:abstractNumId w:val="7"/>
  </w:num>
  <w:num w:numId="24">
    <w:abstractNumId w:val="65"/>
  </w:num>
  <w:num w:numId="25">
    <w:abstractNumId w:val="44"/>
  </w:num>
  <w:num w:numId="26">
    <w:abstractNumId w:val="10"/>
  </w:num>
  <w:num w:numId="27">
    <w:abstractNumId w:val="55"/>
  </w:num>
  <w:num w:numId="28">
    <w:abstractNumId w:val="61"/>
  </w:num>
  <w:num w:numId="29">
    <w:abstractNumId w:val="22"/>
  </w:num>
  <w:num w:numId="30">
    <w:abstractNumId w:val="20"/>
  </w:num>
  <w:num w:numId="31">
    <w:abstractNumId w:val="60"/>
  </w:num>
  <w:num w:numId="32">
    <w:abstractNumId w:val="5"/>
  </w:num>
  <w:num w:numId="33">
    <w:abstractNumId w:val="3"/>
  </w:num>
  <w:num w:numId="34">
    <w:abstractNumId w:val="36"/>
  </w:num>
  <w:num w:numId="35">
    <w:abstractNumId w:val="41"/>
  </w:num>
  <w:num w:numId="36">
    <w:abstractNumId w:val="24"/>
  </w:num>
  <w:num w:numId="37">
    <w:abstractNumId w:val="49"/>
  </w:num>
  <w:num w:numId="38">
    <w:abstractNumId w:val="47"/>
  </w:num>
  <w:num w:numId="39">
    <w:abstractNumId w:val="9"/>
  </w:num>
  <w:num w:numId="40">
    <w:abstractNumId w:val="11"/>
  </w:num>
  <w:num w:numId="41">
    <w:abstractNumId w:val="6"/>
  </w:num>
  <w:num w:numId="42">
    <w:abstractNumId w:val="26"/>
  </w:num>
  <w:num w:numId="43">
    <w:abstractNumId w:val="43"/>
  </w:num>
  <w:num w:numId="44">
    <w:abstractNumId w:val="19"/>
  </w:num>
  <w:num w:numId="45">
    <w:abstractNumId w:val="39"/>
  </w:num>
  <w:num w:numId="46">
    <w:abstractNumId w:val="40"/>
  </w:num>
  <w:num w:numId="47">
    <w:abstractNumId w:val="14"/>
  </w:num>
  <w:num w:numId="48">
    <w:abstractNumId w:val="62"/>
  </w:num>
  <w:num w:numId="49">
    <w:abstractNumId w:val="58"/>
  </w:num>
  <w:num w:numId="50">
    <w:abstractNumId w:val="66"/>
  </w:num>
  <w:num w:numId="51">
    <w:abstractNumId w:val="37"/>
  </w:num>
  <w:num w:numId="52">
    <w:abstractNumId w:val="1"/>
  </w:num>
  <w:num w:numId="53">
    <w:abstractNumId w:val="15"/>
  </w:num>
  <w:num w:numId="54">
    <w:abstractNumId w:val="32"/>
  </w:num>
  <w:num w:numId="55">
    <w:abstractNumId w:val="64"/>
  </w:num>
  <w:num w:numId="56">
    <w:abstractNumId w:val="31"/>
  </w:num>
  <w:num w:numId="57">
    <w:abstractNumId w:val="63"/>
  </w:num>
  <w:num w:numId="58">
    <w:abstractNumId w:val="30"/>
  </w:num>
  <w:num w:numId="59">
    <w:abstractNumId w:val="23"/>
  </w:num>
  <w:num w:numId="60">
    <w:abstractNumId w:val="17"/>
  </w:num>
  <w:num w:numId="61">
    <w:abstractNumId w:val="51"/>
  </w:num>
  <w:num w:numId="62">
    <w:abstractNumId w:val="42"/>
  </w:num>
  <w:num w:numId="63">
    <w:abstractNumId w:val="57"/>
  </w:num>
  <w:num w:numId="64">
    <w:abstractNumId w:val="2"/>
  </w:num>
  <w:num w:numId="65">
    <w:abstractNumId w:val="34"/>
  </w:num>
  <w:num w:numId="66">
    <w:abstractNumId w:val="27"/>
  </w:num>
  <w:num w:numId="67">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62"/>
    <w:rsid w:val="000024F4"/>
    <w:rsid w:val="00026F14"/>
    <w:rsid w:val="00037803"/>
    <w:rsid w:val="0004231D"/>
    <w:rsid w:val="00046B65"/>
    <w:rsid w:val="00056571"/>
    <w:rsid w:val="000756B6"/>
    <w:rsid w:val="000860C9"/>
    <w:rsid w:val="000A3641"/>
    <w:rsid w:val="000A668E"/>
    <w:rsid w:val="000B3FBA"/>
    <w:rsid w:val="000C65C9"/>
    <w:rsid w:val="000D0B8F"/>
    <w:rsid w:val="000E14D9"/>
    <w:rsid w:val="000F0081"/>
    <w:rsid w:val="000F230F"/>
    <w:rsid w:val="000F6823"/>
    <w:rsid w:val="00103A89"/>
    <w:rsid w:val="00111BCD"/>
    <w:rsid w:val="00114B5E"/>
    <w:rsid w:val="001163B3"/>
    <w:rsid w:val="00124C8D"/>
    <w:rsid w:val="00125349"/>
    <w:rsid w:val="00135610"/>
    <w:rsid w:val="001453E1"/>
    <w:rsid w:val="001508A3"/>
    <w:rsid w:val="00152845"/>
    <w:rsid w:val="00153FFF"/>
    <w:rsid w:val="001638F7"/>
    <w:rsid w:val="0016642D"/>
    <w:rsid w:val="001A2B58"/>
    <w:rsid w:val="001B13E2"/>
    <w:rsid w:val="001C0627"/>
    <w:rsid w:val="001D1887"/>
    <w:rsid w:val="001D2029"/>
    <w:rsid w:val="001D610F"/>
    <w:rsid w:val="001E1C9E"/>
    <w:rsid w:val="001E59A3"/>
    <w:rsid w:val="001E7087"/>
    <w:rsid w:val="002106CF"/>
    <w:rsid w:val="0022178B"/>
    <w:rsid w:val="0022186C"/>
    <w:rsid w:val="00223595"/>
    <w:rsid w:val="00226448"/>
    <w:rsid w:val="002529AA"/>
    <w:rsid w:val="00297506"/>
    <w:rsid w:val="00297CB5"/>
    <w:rsid w:val="002B1707"/>
    <w:rsid w:val="002C0244"/>
    <w:rsid w:val="002D7075"/>
    <w:rsid w:val="002E27B8"/>
    <w:rsid w:val="002E3ED6"/>
    <w:rsid w:val="002E7355"/>
    <w:rsid w:val="002F0C5A"/>
    <w:rsid w:val="002F2B40"/>
    <w:rsid w:val="00302B12"/>
    <w:rsid w:val="00310C98"/>
    <w:rsid w:val="003320C1"/>
    <w:rsid w:val="0034358B"/>
    <w:rsid w:val="00371EA3"/>
    <w:rsid w:val="00395F56"/>
    <w:rsid w:val="003A2650"/>
    <w:rsid w:val="003D5237"/>
    <w:rsid w:val="003E7D4B"/>
    <w:rsid w:val="00400ED6"/>
    <w:rsid w:val="00402315"/>
    <w:rsid w:val="00421A83"/>
    <w:rsid w:val="004261A5"/>
    <w:rsid w:val="00433084"/>
    <w:rsid w:val="0043661D"/>
    <w:rsid w:val="00442361"/>
    <w:rsid w:val="00446F16"/>
    <w:rsid w:val="00454232"/>
    <w:rsid w:val="0046055E"/>
    <w:rsid w:val="004655D4"/>
    <w:rsid w:val="00467376"/>
    <w:rsid w:val="00467A5E"/>
    <w:rsid w:val="00477CE9"/>
    <w:rsid w:val="004826F6"/>
    <w:rsid w:val="004A475D"/>
    <w:rsid w:val="004B1A11"/>
    <w:rsid w:val="004C225C"/>
    <w:rsid w:val="004C7462"/>
    <w:rsid w:val="004D1497"/>
    <w:rsid w:val="004D496D"/>
    <w:rsid w:val="004E1945"/>
    <w:rsid w:val="004F1B05"/>
    <w:rsid w:val="005151F5"/>
    <w:rsid w:val="00526499"/>
    <w:rsid w:val="005334C0"/>
    <w:rsid w:val="00535F1A"/>
    <w:rsid w:val="0053682E"/>
    <w:rsid w:val="00540798"/>
    <w:rsid w:val="005457C5"/>
    <w:rsid w:val="00547B0E"/>
    <w:rsid w:val="005611A9"/>
    <w:rsid w:val="00565145"/>
    <w:rsid w:val="005728DF"/>
    <w:rsid w:val="00573C9A"/>
    <w:rsid w:val="0057442C"/>
    <w:rsid w:val="00585190"/>
    <w:rsid w:val="00594AD2"/>
    <w:rsid w:val="005B3534"/>
    <w:rsid w:val="005C065C"/>
    <w:rsid w:val="005C5BED"/>
    <w:rsid w:val="005D2B6C"/>
    <w:rsid w:val="005F17D2"/>
    <w:rsid w:val="00623746"/>
    <w:rsid w:val="00631260"/>
    <w:rsid w:val="00646776"/>
    <w:rsid w:val="006511BC"/>
    <w:rsid w:val="00673513"/>
    <w:rsid w:val="00684A00"/>
    <w:rsid w:val="00687B33"/>
    <w:rsid w:val="006A0C52"/>
    <w:rsid w:val="006A52D5"/>
    <w:rsid w:val="006C1F05"/>
    <w:rsid w:val="006C2CCA"/>
    <w:rsid w:val="006D0983"/>
    <w:rsid w:val="006E4508"/>
    <w:rsid w:val="006F4F31"/>
    <w:rsid w:val="007158F5"/>
    <w:rsid w:val="0072511A"/>
    <w:rsid w:val="007429E7"/>
    <w:rsid w:val="00742F94"/>
    <w:rsid w:val="00750330"/>
    <w:rsid w:val="00753E51"/>
    <w:rsid w:val="007579E2"/>
    <w:rsid w:val="00760918"/>
    <w:rsid w:val="00763811"/>
    <w:rsid w:val="0077139E"/>
    <w:rsid w:val="0077758A"/>
    <w:rsid w:val="0078177D"/>
    <w:rsid w:val="007860EC"/>
    <w:rsid w:val="007939EB"/>
    <w:rsid w:val="007971D0"/>
    <w:rsid w:val="007A15D4"/>
    <w:rsid w:val="007B20AF"/>
    <w:rsid w:val="007B2A91"/>
    <w:rsid w:val="007B3924"/>
    <w:rsid w:val="007C067F"/>
    <w:rsid w:val="007E41F7"/>
    <w:rsid w:val="007E4976"/>
    <w:rsid w:val="007F30E7"/>
    <w:rsid w:val="007F7D39"/>
    <w:rsid w:val="00802F20"/>
    <w:rsid w:val="008031CB"/>
    <w:rsid w:val="00803A1A"/>
    <w:rsid w:val="00811E13"/>
    <w:rsid w:val="00824DE7"/>
    <w:rsid w:val="00831EF2"/>
    <w:rsid w:val="008350E5"/>
    <w:rsid w:val="008370E6"/>
    <w:rsid w:val="0087027B"/>
    <w:rsid w:val="0087205A"/>
    <w:rsid w:val="008802D1"/>
    <w:rsid w:val="00893CFB"/>
    <w:rsid w:val="008A1A6C"/>
    <w:rsid w:val="008C3E92"/>
    <w:rsid w:val="008C633E"/>
    <w:rsid w:val="009014F1"/>
    <w:rsid w:val="009069CE"/>
    <w:rsid w:val="00917A15"/>
    <w:rsid w:val="00925396"/>
    <w:rsid w:val="009319EF"/>
    <w:rsid w:val="009356B1"/>
    <w:rsid w:val="009615B8"/>
    <w:rsid w:val="009645B4"/>
    <w:rsid w:val="0097434C"/>
    <w:rsid w:val="00993C53"/>
    <w:rsid w:val="0099541A"/>
    <w:rsid w:val="009C06C5"/>
    <w:rsid w:val="009C5FE6"/>
    <w:rsid w:val="009D1B49"/>
    <w:rsid w:val="009F73AD"/>
    <w:rsid w:val="00A00149"/>
    <w:rsid w:val="00A0079D"/>
    <w:rsid w:val="00A043E8"/>
    <w:rsid w:val="00A24DAF"/>
    <w:rsid w:val="00A2689D"/>
    <w:rsid w:val="00A55900"/>
    <w:rsid w:val="00A6729E"/>
    <w:rsid w:val="00A83AAE"/>
    <w:rsid w:val="00A852B2"/>
    <w:rsid w:val="00AC4579"/>
    <w:rsid w:val="00AC598E"/>
    <w:rsid w:val="00AD17E0"/>
    <w:rsid w:val="00AE4A3B"/>
    <w:rsid w:val="00B10246"/>
    <w:rsid w:val="00B20C9B"/>
    <w:rsid w:val="00B42D06"/>
    <w:rsid w:val="00B67CF6"/>
    <w:rsid w:val="00B67E68"/>
    <w:rsid w:val="00B8489A"/>
    <w:rsid w:val="00B874BC"/>
    <w:rsid w:val="00BA79AF"/>
    <w:rsid w:val="00BA79E2"/>
    <w:rsid w:val="00BB4562"/>
    <w:rsid w:val="00BC6E9E"/>
    <w:rsid w:val="00BC7AE7"/>
    <w:rsid w:val="00BF43B2"/>
    <w:rsid w:val="00BF702C"/>
    <w:rsid w:val="00C2273F"/>
    <w:rsid w:val="00C23578"/>
    <w:rsid w:val="00C2374D"/>
    <w:rsid w:val="00C24013"/>
    <w:rsid w:val="00C3378C"/>
    <w:rsid w:val="00C34FB1"/>
    <w:rsid w:val="00C35024"/>
    <w:rsid w:val="00C359F0"/>
    <w:rsid w:val="00C476AD"/>
    <w:rsid w:val="00C57D46"/>
    <w:rsid w:val="00C60C63"/>
    <w:rsid w:val="00C617EF"/>
    <w:rsid w:val="00C654A0"/>
    <w:rsid w:val="00C718A0"/>
    <w:rsid w:val="00C76CEB"/>
    <w:rsid w:val="00C76F17"/>
    <w:rsid w:val="00C77F76"/>
    <w:rsid w:val="00C923D0"/>
    <w:rsid w:val="00C923D5"/>
    <w:rsid w:val="00CA3382"/>
    <w:rsid w:val="00CB4927"/>
    <w:rsid w:val="00CC0E1C"/>
    <w:rsid w:val="00CC23C6"/>
    <w:rsid w:val="00CC401F"/>
    <w:rsid w:val="00CD1D93"/>
    <w:rsid w:val="00CD4FFA"/>
    <w:rsid w:val="00CE02E6"/>
    <w:rsid w:val="00CE49ED"/>
    <w:rsid w:val="00CE70D6"/>
    <w:rsid w:val="00CF14C6"/>
    <w:rsid w:val="00D04A79"/>
    <w:rsid w:val="00D06EC9"/>
    <w:rsid w:val="00D3407F"/>
    <w:rsid w:val="00D608DC"/>
    <w:rsid w:val="00D6215A"/>
    <w:rsid w:val="00D62D70"/>
    <w:rsid w:val="00D93ED1"/>
    <w:rsid w:val="00D9445A"/>
    <w:rsid w:val="00D94901"/>
    <w:rsid w:val="00DA2C2D"/>
    <w:rsid w:val="00DA7209"/>
    <w:rsid w:val="00DB639F"/>
    <w:rsid w:val="00DC3DD3"/>
    <w:rsid w:val="00DD2145"/>
    <w:rsid w:val="00DD2658"/>
    <w:rsid w:val="00DD2D1D"/>
    <w:rsid w:val="00DE08E9"/>
    <w:rsid w:val="00DF1E4F"/>
    <w:rsid w:val="00E03B6F"/>
    <w:rsid w:val="00E10A70"/>
    <w:rsid w:val="00E20ECC"/>
    <w:rsid w:val="00E24E41"/>
    <w:rsid w:val="00E25951"/>
    <w:rsid w:val="00E37992"/>
    <w:rsid w:val="00E4279A"/>
    <w:rsid w:val="00E53048"/>
    <w:rsid w:val="00E67428"/>
    <w:rsid w:val="00E8371C"/>
    <w:rsid w:val="00E874A7"/>
    <w:rsid w:val="00EA5FE4"/>
    <w:rsid w:val="00EB0D61"/>
    <w:rsid w:val="00EE1900"/>
    <w:rsid w:val="00EE5B5F"/>
    <w:rsid w:val="00F075A8"/>
    <w:rsid w:val="00F1481D"/>
    <w:rsid w:val="00F300CA"/>
    <w:rsid w:val="00F30D81"/>
    <w:rsid w:val="00F34B33"/>
    <w:rsid w:val="00F353BA"/>
    <w:rsid w:val="00F42385"/>
    <w:rsid w:val="00F53C37"/>
    <w:rsid w:val="00F8094C"/>
    <w:rsid w:val="00F81C21"/>
    <w:rsid w:val="00F90068"/>
    <w:rsid w:val="00F910DC"/>
    <w:rsid w:val="00F924F8"/>
    <w:rsid w:val="00F93AEC"/>
    <w:rsid w:val="00FA67DF"/>
    <w:rsid w:val="00FC5EA3"/>
    <w:rsid w:val="00FC63CA"/>
    <w:rsid w:val="00FD11C9"/>
    <w:rsid w:val="00FD45B1"/>
    <w:rsid w:val="00FE1128"/>
    <w:rsid w:val="00FE643E"/>
    <w:rsid w:val="00FF4A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7F59B"/>
  <w15:docId w15:val="{3DF9995D-1A05-420D-8DFF-F7EECF07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07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BB4562"/>
    <w:pPr>
      <w:keepNext/>
      <w:ind w:left="6372" w:firstLine="708"/>
      <w:outlineLvl w:val="0"/>
    </w:pPr>
    <w:rPr>
      <w:b/>
      <w:sz w:val="24"/>
    </w:rPr>
  </w:style>
  <w:style w:type="paragraph" w:styleId="Titolo2">
    <w:name w:val="heading 2"/>
    <w:basedOn w:val="Normale"/>
    <w:next w:val="Normale"/>
    <w:link w:val="Titolo2Carattere"/>
    <w:uiPriority w:val="1"/>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iPriority w:val="1"/>
    <w:unhideWhenUsed/>
    <w:qFormat/>
    <w:rsid w:val="00CD1D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1"/>
    <w:qFormat/>
    <w:rsid w:val="00BB4562"/>
    <w:pPr>
      <w:keepNext/>
      <w:ind w:left="4248" w:firstLine="708"/>
      <w:outlineLvl w:val="3"/>
    </w:pPr>
    <w:rPr>
      <w:b/>
      <w:bCs/>
      <w:sz w:val="24"/>
    </w:rPr>
  </w:style>
  <w:style w:type="paragraph" w:styleId="Titolo5">
    <w:name w:val="heading 5"/>
    <w:basedOn w:val="Normale"/>
    <w:next w:val="Normale"/>
    <w:link w:val="Titolo5Carattere"/>
    <w:uiPriority w:val="1"/>
    <w:unhideWhenUsed/>
    <w:qFormat/>
    <w:rsid w:val="00CD1D93"/>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uiPriority w:val="1"/>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iPriority w:val="99"/>
    <w:unhideWhenUsed/>
    <w:rsid w:val="00BB4562"/>
    <w:pPr>
      <w:tabs>
        <w:tab w:val="center" w:pos="4819"/>
        <w:tab w:val="right" w:pos="9638"/>
      </w:tabs>
    </w:pPr>
  </w:style>
  <w:style w:type="character" w:customStyle="1" w:styleId="IntestazioneCarattere">
    <w:name w:val="Intestazione Carattere"/>
    <w:basedOn w:val="Carpredefinitoparagrafo"/>
    <w:uiPriority w:val="99"/>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paragraph" w:styleId="Testofumetto">
    <w:name w:val="Balloon Text"/>
    <w:basedOn w:val="Normale"/>
    <w:link w:val="TestofumettoCarattere"/>
    <w:uiPriority w:val="99"/>
    <w:semiHidden/>
    <w:unhideWhenUsed/>
    <w:rsid w:val="004F1B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B05"/>
    <w:rPr>
      <w:rFonts w:ascii="Tahoma" w:eastAsia="Times New Roman" w:hAnsi="Tahoma" w:cs="Tahoma"/>
      <w:sz w:val="16"/>
      <w:szCs w:val="16"/>
      <w:lang w:eastAsia="it-IT"/>
    </w:rPr>
  </w:style>
  <w:style w:type="paragraph" w:styleId="Paragrafoelenco">
    <w:name w:val="List Paragraph"/>
    <w:basedOn w:val="Normale"/>
    <w:uiPriority w:val="34"/>
    <w:qFormat/>
    <w:rsid w:val="00BF702C"/>
    <w:pPr>
      <w:ind w:left="720"/>
      <w:contextualSpacing/>
    </w:pPr>
  </w:style>
  <w:style w:type="paragraph" w:customStyle="1" w:styleId="Default">
    <w:name w:val="Default"/>
    <w:rsid w:val="009C5FE6"/>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04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547B0E"/>
  </w:style>
  <w:style w:type="paragraph" w:styleId="Corpotesto">
    <w:name w:val="Body Text"/>
    <w:basedOn w:val="Normale"/>
    <w:link w:val="CorpotestoCarattere"/>
    <w:uiPriority w:val="1"/>
    <w:qFormat/>
    <w:rsid w:val="00687B33"/>
    <w:pPr>
      <w:widowControl w:val="0"/>
      <w:autoSpaceDE w:val="0"/>
      <w:autoSpaceDN w:val="0"/>
    </w:pPr>
    <w:rPr>
      <w:sz w:val="28"/>
      <w:szCs w:val="28"/>
      <w:lang w:eastAsia="en-US"/>
    </w:rPr>
  </w:style>
  <w:style w:type="character" w:customStyle="1" w:styleId="CorpotestoCarattere">
    <w:name w:val="Corpo testo Carattere"/>
    <w:basedOn w:val="Carpredefinitoparagrafo"/>
    <w:link w:val="Corpotesto"/>
    <w:uiPriority w:val="1"/>
    <w:rsid w:val="00687B33"/>
    <w:rPr>
      <w:rFonts w:ascii="Times New Roman" w:eastAsia="Times New Roman" w:hAnsi="Times New Roman" w:cs="Times New Roman"/>
      <w:sz w:val="28"/>
      <w:szCs w:val="28"/>
    </w:rPr>
  </w:style>
  <w:style w:type="paragraph" w:styleId="Titolo">
    <w:name w:val="Title"/>
    <w:basedOn w:val="Normale"/>
    <w:link w:val="TitoloCarattere"/>
    <w:uiPriority w:val="10"/>
    <w:qFormat/>
    <w:rsid w:val="00F90068"/>
    <w:pPr>
      <w:widowControl w:val="0"/>
      <w:autoSpaceDE w:val="0"/>
      <w:autoSpaceDN w:val="0"/>
      <w:spacing w:before="71"/>
      <w:ind w:left="1431" w:right="1445"/>
      <w:jc w:val="center"/>
    </w:pPr>
    <w:rPr>
      <w:rFonts w:ascii="Calibri" w:eastAsia="Calibri" w:hAnsi="Calibri" w:cs="Calibri"/>
      <w:b/>
      <w:bCs/>
      <w:sz w:val="46"/>
      <w:szCs w:val="46"/>
      <w:lang w:eastAsia="en-US"/>
    </w:rPr>
  </w:style>
  <w:style w:type="character" w:customStyle="1" w:styleId="TitoloCarattere">
    <w:name w:val="Titolo Carattere"/>
    <w:basedOn w:val="Carpredefinitoparagrafo"/>
    <w:link w:val="Titolo"/>
    <w:uiPriority w:val="1"/>
    <w:rsid w:val="00F90068"/>
    <w:rPr>
      <w:rFonts w:ascii="Calibri" w:eastAsia="Calibri" w:hAnsi="Calibri" w:cs="Calibri"/>
      <w:b/>
      <w:bCs/>
      <w:sz w:val="46"/>
      <w:szCs w:val="46"/>
    </w:rPr>
  </w:style>
  <w:style w:type="table" w:customStyle="1" w:styleId="TableNormal">
    <w:name w:val="Table Normal"/>
    <w:uiPriority w:val="2"/>
    <w:semiHidden/>
    <w:unhideWhenUsed/>
    <w:qFormat/>
    <w:rsid w:val="00533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334C0"/>
    <w:pPr>
      <w:widowControl w:val="0"/>
      <w:autoSpaceDE w:val="0"/>
      <w:autoSpaceDN w:val="0"/>
      <w:spacing w:before="54"/>
      <w:ind w:left="59"/>
    </w:pPr>
    <w:rPr>
      <w:rFonts w:ascii="Calibri" w:eastAsia="Calibri" w:hAnsi="Calibri" w:cs="Calibri"/>
      <w:sz w:val="22"/>
      <w:szCs w:val="22"/>
      <w:lang w:eastAsia="en-US"/>
    </w:rPr>
  </w:style>
  <w:style w:type="paragraph" w:styleId="Nessunaspaziatura">
    <w:name w:val="No Spacing"/>
    <w:uiPriority w:val="1"/>
    <w:qFormat/>
    <w:rsid w:val="00467376"/>
    <w:pPr>
      <w:spacing w:after="0" w:line="240" w:lineRule="auto"/>
    </w:pPr>
  </w:style>
  <w:style w:type="character" w:styleId="Collegamentoipertestuale">
    <w:name w:val="Hyperlink"/>
    <w:basedOn w:val="Carpredefinitoparagrafo"/>
    <w:uiPriority w:val="99"/>
    <w:semiHidden/>
    <w:unhideWhenUsed/>
    <w:rsid w:val="008031CB"/>
    <w:rPr>
      <w:color w:val="0000FF"/>
      <w:u w:val="single"/>
    </w:rPr>
  </w:style>
  <w:style w:type="character" w:customStyle="1" w:styleId="apple-tab-span">
    <w:name w:val="apple-tab-span"/>
    <w:basedOn w:val="Carpredefinitoparagrafo"/>
    <w:rsid w:val="00FA67DF"/>
  </w:style>
  <w:style w:type="character" w:customStyle="1" w:styleId="Titolo3Carattere">
    <w:name w:val="Titolo 3 Carattere"/>
    <w:basedOn w:val="Carpredefinitoparagrafo"/>
    <w:link w:val="Titolo3"/>
    <w:uiPriority w:val="9"/>
    <w:semiHidden/>
    <w:rsid w:val="00CD1D93"/>
    <w:rPr>
      <w:rFonts w:asciiTheme="majorHAnsi" w:eastAsiaTheme="majorEastAsia" w:hAnsiTheme="majorHAnsi" w:cstheme="majorBidi"/>
      <w:color w:val="1F4D78" w:themeColor="accent1" w:themeShade="7F"/>
      <w:sz w:val="24"/>
      <w:szCs w:val="24"/>
      <w:lang w:eastAsia="it-IT"/>
    </w:rPr>
  </w:style>
  <w:style w:type="character" w:customStyle="1" w:styleId="Titolo5Carattere">
    <w:name w:val="Titolo 5 Carattere"/>
    <w:basedOn w:val="Carpredefinitoparagrafo"/>
    <w:link w:val="Titolo5"/>
    <w:uiPriority w:val="1"/>
    <w:rsid w:val="00CD1D93"/>
    <w:rPr>
      <w:rFonts w:asciiTheme="majorHAnsi" w:eastAsiaTheme="majorEastAsia" w:hAnsiTheme="majorHAnsi" w:cstheme="majorBidi"/>
      <w:color w:val="2E74B5" w:themeColor="accent1" w:themeShade="BF"/>
      <w:sz w:val="20"/>
      <w:szCs w:val="20"/>
      <w:lang w:eastAsia="it-IT"/>
    </w:rPr>
  </w:style>
  <w:style w:type="paragraph" w:customStyle="1" w:styleId="Paragrafoelenco1">
    <w:name w:val="Paragrafo elenco1"/>
    <w:basedOn w:val="Normale"/>
    <w:rsid w:val="003A2650"/>
    <w:pPr>
      <w:suppressAutoHyphens/>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2802">
      <w:bodyDiv w:val="1"/>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15"/>
          <w:marRight w:val="0"/>
          <w:marTop w:val="0"/>
          <w:marBottom w:val="0"/>
          <w:divBdr>
            <w:top w:val="none" w:sz="0" w:space="0" w:color="auto"/>
            <w:left w:val="none" w:sz="0" w:space="0" w:color="auto"/>
            <w:bottom w:val="none" w:sz="0" w:space="0" w:color="auto"/>
            <w:right w:val="none" w:sz="0" w:space="0" w:color="auto"/>
          </w:divBdr>
        </w:div>
      </w:divsChild>
    </w:div>
    <w:div w:id="337777918">
      <w:bodyDiv w:val="1"/>
      <w:marLeft w:val="0"/>
      <w:marRight w:val="0"/>
      <w:marTop w:val="0"/>
      <w:marBottom w:val="0"/>
      <w:divBdr>
        <w:top w:val="none" w:sz="0" w:space="0" w:color="auto"/>
        <w:left w:val="none" w:sz="0" w:space="0" w:color="auto"/>
        <w:bottom w:val="none" w:sz="0" w:space="0" w:color="auto"/>
        <w:right w:val="none" w:sz="0" w:space="0" w:color="auto"/>
      </w:divBdr>
      <w:divsChild>
        <w:div w:id="9920849">
          <w:marLeft w:val="-108"/>
          <w:marRight w:val="0"/>
          <w:marTop w:val="0"/>
          <w:marBottom w:val="0"/>
          <w:divBdr>
            <w:top w:val="none" w:sz="0" w:space="0" w:color="auto"/>
            <w:left w:val="none" w:sz="0" w:space="0" w:color="auto"/>
            <w:bottom w:val="none" w:sz="0" w:space="0" w:color="auto"/>
            <w:right w:val="none" w:sz="0" w:space="0" w:color="auto"/>
          </w:divBdr>
        </w:div>
      </w:divsChild>
    </w:div>
    <w:div w:id="362294805">
      <w:bodyDiv w:val="1"/>
      <w:marLeft w:val="0"/>
      <w:marRight w:val="0"/>
      <w:marTop w:val="0"/>
      <w:marBottom w:val="0"/>
      <w:divBdr>
        <w:top w:val="none" w:sz="0" w:space="0" w:color="auto"/>
        <w:left w:val="none" w:sz="0" w:space="0" w:color="auto"/>
        <w:bottom w:val="none" w:sz="0" w:space="0" w:color="auto"/>
        <w:right w:val="none" w:sz="0" w:space="0" w:color="auto"/>
      </w:divBdr>
    </w:div>
    <w:div w:id="421142244">
      <w:bodyDiv w:val="1"/>
      <w:marLeft w:val="0"/>
      <w:marRight w:val="0"/>
      <w:marTop w:val="0"/>
      <w:marBottom w:val="0"/>
      <w:divBdr>
        <w:top w:val="none" w:sz="0" w:space="0" w:color="auto"/>
        <w:left w:val="none" w:sz="0" w:space="0" w:color="auto"/>
        <w:bottom w:val="none" w:sz="0" w:space="0" w:color="auto"/>
        <w:right w:val="none" w:sz="0" w:space="0" w:color="auto"/>
      </w:divBdr>
      <w:divsChild>
        <w:div w:id="1074425801">
          <w:marLeft w:val="-108"/>
          <w:marRight w:val="0"/>
          <w:marTop w:val="0"/>
          <w:marBottom w:val="0"/>
          <w:divBdr>
            <w:top w:val="none" w:sz="0" w:space="0" w:color="auto"/>
            <w:left w:val="none" w:sz="0" w:space="0" w:color="auto"/>
            <w:bottom w:val="none" w:sz="0" w:space="0" w:color="auto"/>
            <w:right w:val="none" w:sz="0" w:space="0" w:color="auto"/>
          </w:divBdr>
        </w:div>
      </w:divsChild>
    </w:div>
    <w:div w:id="510416146">
      <w:bodyDiv w:val="1"/>
      <w:marLeft w:val="0"/>
      <w:marRight w:val="0"/>
      <w:marTop w:val="0"/>
      <w:marBottom w:val="0"/>
      <w:divBdr>
        <w:top w:val="none" w:sz="0" w:space="0" w:color="auto"/>
        <w:left w:val="none" w:sz="0" w:space="0" w:color="auto"/>
        <w:bottom w:val="none" w:sz="0" w:space="0" w:color="auto"/>
        <w:right w:val="none" w:sz="0" w:space="0" w:color="auto"/>
      </w:divBdr>
    </w:div>
    <w:div w:id="614286266">
      <w:bodyDiv w:val="1"/>
      <w:marLeft w:val="0"/>
      <w:marRight w:val="0"/>
      <w:marTop w:val="0"/>
      <w:marBottom w:val="0"/>
      <w:divBdr>
        <w:top w:val="none" w:sz="0" w:space="0" w:color="auto"/>
        <w:left w:val="none" w:sz="0" w:space="0" w:color="auto"/>
        <w:bottom w:val="none" w:sz="0" w:space="0" w:color="auto"/>
        <w:right w:val="none" w:sz="0" w:space="0" w:color="auto"/>
      </w:divBdr>
    </w:div>
    <w:div w:id="655647910">
      <w:bodyDiv w:val="1"/>
      <w:marLeft w:val="0"/>
      <w:marRight w:val="0"/>
      <w:marTop w:val="0"/>
      <w:marBottom w:val="0"/>
      <w:divBdr>
        <w:top w:val="none" w:sz="0" w:space="0" w:color="auto"/>
        <w:left w:val="none" w:sz="0" w:space="0" w:color="auto"/>
        <w:bottom w:val="none" w:sz="0" w:space="0" w:color="auto"/>
        <w:right w:val="none" w:sz="0" w:space="0" w:color="auto"/>
      </w:divBdr>
    </w:div>
    <w:div w:id="781875511">
      <w:bodyDiv w:val="1"/>
      <w:marLeft w:val="0"/>
      <w:marRight w:val="0"/>
      <w:marTop w:val="0"/>
      <w:marBottom w:val="0"/>
      <w:divBdr>
        <w:top w:val="none" w:sz="0" w:space="0" w:color="auto"/>
        <w:left w:val="none" w:sz="0" w:space="0" w:color="auto"/>
        <w:bottom w:val="none" w:sz="0" w:space="0" w:color="auto"/>
        <w:right w:val="none" w:sz="0" w:space="0" w:color="auto"/>
      </w:divBdr>
      <w:divsChild>
        <w:div w:id="962855217">
          <w:marLeft w:val="-108"/>
          <w:marRight w:val="0"/>
          <w:marTop w:val="0"/>
          <w:marBottom w:val="0"/>
          <w:divBdr>
            <w:top w:val="none" w:sz="0" w:space="0" w:color="auto"/>
            <w:left w:val="none" w:sz="0" w:space="0" w:color="auto"/>
            <w:bottom w:val="none" w:sz="0" w:space="0" w:color="auto"/>
            <w:right w:val="none" w:sz="0" w:space="0" w:color="auto"/>
          </w:divBdr>
        </w:div>
      </w:divsChild>
    </w:div>
    <w:div w:id="808985270">
      <w:bodyDiv w:val="1"/>
      <w:marLeft w:val="0"/>
      <w:marRight w:val="0"/>
      <w:marTop w:val="0"/>
      <w:marBottom w:val="0"/>
      <w:divBdr>
        <w:top w:val="none" w:sz="0" w:space="0" w:color="auto"/>
        <w:left w:val="none" w:sz="0" w:space="0" w:color="auto"/>
        <w:bottom w:val="none" w:sz="0" w:space="0" w:color="auto"/>
        <w:right w:val="none" w:sz="0" w:space="0" w:color="auto"/>
      </w:divBdr>
      <w:divsChild>
        <w:div w:id="17895289">
          <w:marLeft w:val="-108"/>
          <w:marRight w:val="0"/>
          <w:marTop w:val="0"/>
          <w:marBottom w:val="0"/>
          <w:divBdr>
            <w:top w:val="none" w:sz="0" w:space="0" w:color="auto"/>
            <w:left w:val="none" w:sz="0" w:space="0" w:color="auto"/>
            <w:bottom w:val="none" w:sz="0" w:space="0" w:color="auto"/>
            <w:right w:val="none" w:sz="0" w:space="0" w:color="auto"/>
          </w:divBdr>
        </w:div>
      </w:divsChild>
    </w:div>
    <w:div w:id="845708566">
      <w:bodyDiv w:val="1"/>
      <w:marLeft w:val="0"/>
      <w:marRight w:val="0"/>
      <w:marTop w:val="0"/>
      <w:marBottom w:val="0"/>
      <w:divBdr>
        <w:top w:val="none" w:sz="0" w:space="0" w:color="auto"/>
        <w:left w:val="none" w:sz="0" w:space="0" w:color="auto"/>
        <w:bottom w:val="none" w:sz="0" w:space="0" w:color="auto"/>
        <w:right w:val="none" w:sz="0" w:space="0" w:color="auto"/>
      </w:divBdr>
    </w:div>
    <w:div w:id="877936846">
      <w:bodyDiv w:val="1"/>
      <w:marLeft w:val="0"/>
      <w:marRight w:val="0"/>
      <w:marTop w:val="0"/>
      <w:marBottom w:val="0"/>
      <w:divBdr>
        <w:top w:val="none" w:sz="0" w:space="0" w:color="auto"/>
        <w:left w:val="none" w:sz="0" w:space="0" w:color="auto"/>
        <w:bottom w:val="none" w:sz="0" w:space="0" w:color="auto"/>
        <w:right w:val="none" w:sz="0" w:space="0" w:color="auto"/>
      </w:divBdr>
    </w:div>
    <w:div w:id="878854881">
      <w:bodyDiv w:val="1"/>
      <w:marLeft w:val="0"/>
      <w:marRight w:val="0"/>
      <w:marTop w:val="0"/>
      <w:marBottom w:val="0"/>
      <w:divBdr>
        <w:top w:val="none" w:sz="0" w:space="0" w:color="auto"/>
        <w:left w:val="none" w:sz="0" w:space="0" w:color="auto"/>
        <w:bottom w:val="none" w:sz="0" w:space="0" w:color="auto"/>
        <w:right w:val="none" w:sz="0" w:space="0" w:color="auto"/>
      </w:divBdr>
    </w:div>
    <w:div w:id="891692581">
      <w:bodyDiv w:val="1"/>
      <w:marLeft w:val="0"/>
      <w:marRight w:val="0"/>
      <w:marTop w:val="0"/>
      <w:marBottom w:val="0"/>
      <w:divBdr>
        <w:top w:val="none" w:sz="0" w:space="0" w:color="auto"/>
        <w:left w:val="none" w:sz="0" w:space="0" w:color="auto"/>
        <w:bottom w:val="none" w:sz="0" w:space="0" w:color="auto"/>
        <w:right w:val="none" w:sz="0" w:space="0" w:color="auto"/>
      </w:divBdr>
    </w:div>
    <w:div w:id="893348669">
      <w:bodyDiv w:val="1"/>
      <w:marLeft w:val="0"/>
      <w:marRight w:val="0"/>
      <w:marTop w:val="0"/>
      <w:marBottom w:val="0"/>
      <w:divBdr>
        <w:top w:val="none" w:sz="0" w:space="0" w:color="auto"/>
        <w:left w:val="none" w:sz="0" w:space="0" w:color="auto"/>
        <w:bottom w:val="none" w:sz="0" w:space="0" w:color="auto"/>
        <w:right w:val="none" w:sz="0" w:space="0" w:color="auto"/>
      </w:divBdr>
      <w:divsChild>
        <w:div w:id="2105808725">
          <w:marLeft w:val="-113"/>
          <w:marRight w:val="0"/>
          <w:marTop w:val="0"/>
          <w:marBottom w:val="0"/>
          <w:divBdr>
            <w:top w:val="none" w:sz="0" w:space="0" w:color="auto"/>
            <w:left w:val="none" w:sz="0" w:space="0" w:color="auto"/>
            <w:bottom w:val="none" w:sz="0" w:space="0" w:color="auto"/>
            <w:right w:val="none" w:sz="0" w:space="0" w:color="auto"/>
          </w:divBdr>
        </w:div>
      </w:divsChild>
    </w:div>
    <w:div w:id="1148857436">
      <w:bodyDiv w:val="1"/>
      <w:marLeft w:val="0"/>
      <w:marRight w:val="0"/>
      <w:marTop w:val="0"/>
      <w:marBottom w:val="0"/>
      <w:divBdr>
        <w:top w:val="none" w:sz="0" w:space="0" w:color="auto"/>
        <w:left w:val="none" w:sz="0" w:space="0" w:color="auto"/>
        <w:bottom w:val="none" w:sz="0" w:space="0" w:color="auto"/>
        <w:right w:val="none" w:sz="0" w:space="0" w:color="auto"/>
      </w:divBdr>
      <w:divsChild>
        <w:div w:id="1275018239">
          <w:marLeft w:val="-100"/>
          <w:marRight w:val="0"/>
          <w:marTop w:val="0"/>
          <w:marBottom w:val="0"/>
          <w:divBdr>
            <w:top w:val="none" w:sz="0" w:space="0" w:color="auto"/>
            <w:left w:val="none" w:sz="0" w:space="0" w:color="auto"/>
            <w:bottom w:val="none" w:sz="0" w:space="0" w:color="auto"/>
            <w:right w:val="none" w:sz="0" w:space="0" w:color="auto"/>
          </w:divBdr>
        </w:div>
      </w:divsChild>
    </w:div>
    <w:div w:id="1173104754">
      <w:bodyDiv w:val="1"/>
      <w:marLeft w:val="0"/>
      <w:marRight w:val="0"/>
      <w:marTop w:val="0"/>
      <w:marBottom w:val="0"/>
      <w:divBdr>
        <w:top w:val="none" w:sz="0" w:space="0" w:color="auto"/>
        <w:left w:val="none" w:sz="0" w:space="0" w:color="auto"/>
        <w:bottom w:val="none" w:sz="0" w:space="0" w:color="auto"/>
        <w:right w:val="none" w:sz="0" w:space="0" w:color="auto"/>
      </w:divBdr>
    </w:div>
    <w:div w:id="1253901805">
      <w:bodyDiv w:val="1"/>
      <w:marLeft w:val="0"/>
      <w:marRight w:val="0"/>
      <w:marTop w:val="0"/>
      <w:marBottom w:val="0"/>
      <w:divBdr>
        <w:top w:val="none" w:sz="0" w:space="0" w:color="auto"/>
        <w:left w:val="none" w:sz="0" w:space="0" w:color="auto"/>
        <w:bottom w:val="none" w:sz="0" w:space="0" w:color="auto"/>
        <w:right w:val="none" w:sz="0" w:space="0" w:color="auto"/>
      </w:divBdr>
    </w:div>
    <w:div w:id="1282807897">
      <w:bodyDiv w:val="1"/>
      <w:marLeft w:val="0"/>
      <w:marRight w:val="0"/>
      <w:marTop w:val="0"/>
      <w:marBottom w:val="0"/>
      <w:divBdr>
        <w:top w:val="none" w:sz="0" w:space="0" w:color="auto"/>
        <w:left w:val="none" w:sz="0" w:space="0" w:color="auto"/>
        <w:bottom w:val="none" w:sz="0" w:space="0" w:color="auto"/>
        <w:right w:val="none" w:sz="0" w:space="0" w:color="auto"/>
      </w:divBdr>
    </w:div>
    <w:div w:id="1408070346">
      <w:bodyDiv w:val="1"/>
      <w:marLeft w:val="0"/>
      <w:marRight w:val="0"/>
      <w:marTop w:val="0"/>
      <w:marBottom w:val="0"/>
      <w:divBdr>
        <w:top w:val="none" w:sz="0" w:space="0" w:color="auto"/>
        <w:left w:val="none" w:sz="0" w:space="0" w:color="auto"/>
        <w:bottom w:val="none" w:sz="0" w:space="0" w:color="auto"/>
        <w:right w:val="none" w:sz="0" w:space="0" w:color="auto"/>
      </w:divBdr>
      <w:divsChild>
        <w:div w:id="1868903066">
          <w:marLeft w:val="-108"/>
          <w:marRight w:val="0"/>
          <w:marTop w:val="0"/>
          <w:marBottom w:val="0"/>
          <w:divBdr>
            <w:top w:val="none" w:sz="0" w:space="0" w:color="auto"/>
            <w:left w:val="none" w:sz="0" w:space="0" w:color="auto"/>
            <w:bottom w:val="none" w:sz="0" w:space="0" w:color="auto"/>
            <w:right w:val="none" w:sz="0" w:space="0" w:color="auto"/>
          </w:divBdr>
        </w:div>
      </w:divsChild>
    </w:div>
    <w:div w:id="1537353559">
      <w:bodyDiv w:val="1"/>
      <w:marLeft w:val="0"/>
      <w:marRight w:val="0"/>
      <w:marTop w:val="0"/>
      <w:marBottom w:val="0"/>
      <w:divBdr>
        <w:top w:val="none" w:sz="0" w:space="0" w:color="auto"/>
        <w:left w:val="none" w:sz="0" w:space="0" w:color="auto"/>
        <w:bottom w:val="none" w:sz="0" w:space="0" w:color="auto"/>
        <w:right w:val="none" w:sz="0" w:space="0" w:color="auto"/>
      </w:divBdr>
    </w:div>
    <w:div w:id="1556819318">
      <w:bodyDiv w:val="1"/>
      <w:marLeft w:val="0"/>
      <w:marRight w:val="0"/>
      <w:marTop w:val="0"/>
      <w:marBottom w:val="0"/>
      <w:divBdr>
        <w:top w:val="none" w:sz="0" w:space="0" w:color="auto"/>
        <w:left w:val="none" w:sz="0" w:space="0" w:color="auto"/>
        <w:bottom w:val="none" w:sz="0" w:space="0" w:color="auto"/>
        <w:right w:val="none" w:sz="0" w:space="0" w:color="auto"/>
      </w:divBdr>
      <w:divsChild>
        <w:div w:id="1083528978">
          <w:marLeft w:val="-108"/>
          <w:marRight w:val="0"/>
          <w:marTop w:val="0"/>
          <w:marBottom w:val="0"/>
          <w:divBdr>
            <w:top w:val="none" w:sz="0" w:space="0" w:color="auto"/>
            <w:left w:val="none" w:sz="0" w:space="0" w:color="auto"/>
            <w:bottom w:val="none" w:sz="0" w:space="0" w:color="auto"/>
            <w:right w:val="none" w:sz="0" w:space="0" w:color="auto"/>
          </w:divBdr>
        </w:div>
      </w:divsChild>
    </w:div>
    <w:div w:id="1570579787">
      <w:bodyDiv w:val="1"/>
      <w:marLeft w:val="0"/>
      <w:marRight w:val="0"/>
      <w:marTop w:val="0"/>
      <w:marBottom w:val="0"/>
      <w:divBdr>
        <w:top w:val="none" w:sz="0" w:space="0" w:color="auto"/>
        <w:left w:val="none" w:sz="0" w:space="0" w:color="auto"/>
        <w:bottom w:val="none" w:sz="0" w:space="0" w:color="auto"/>
        <w:right w:val="none" w:sz="0" w:space="0" w:color="auto"/>
      </w:divBdr>
    </w:div>
    <w:div w:id="1570730640">
      <w:bodyDiv w:val="1"/>
      <w:marLeft w:val="0"/>
      <w:marRight w:val="0"/>
      <w:marTop w:val="0"/>
      <w:marBottom w:val="0"/>
      <w:divBdr>
        <w:top w:val="none" w:sz="0" w:space="0" w:color="auto"/>
        <w:left w:val="none" w:sz="0" w:space="0" w:color="auto"/>
        <w:bottom w:val="none" w:sz="0" w:space="0" w:color="auto"/>
        <w:right w:val="none" w:sz="0" w:space="0" w:color="auto"/>
      </w:divBdr>
    </w:div>
    <w:div w:id="1583486660">
      <w:bodyDiv w:val="1"/>
      <w:marLeft w:val="0"/>
      <w:marRight w:val="0"/>
      <w:marTop w:val="0"/>
      <w:marBottom w:val="0"/>
      <w:divBdr>
        <w:top w:val="none" w:sz="0" w:space="0" w:color="auto"/>
        <w:left w:val="none" w:sz="0" w:space="0" w:color="auto"/>
        <w:bottom w:val="none" w:sz="0" w:space="0" w:color="auto"/>
        <w:right w:val="none" w:sz="0" w:space="0" w:color="auto"/>
      </w:divBdr>
    </w:div>
    <w:div w:id="1628386890">
      <w:bodyDiv w:val="1"/>
      <w:marLeft w:val="0"/>
      <w:marRight w:val="0"/>
      <w:marTop w:val="0"/>
      <w:marBottom w:val="0"/>
      <w:divBdr>
        <w:top w:val="none" w:sz="0" w:space="0" w:color="auto"/>
        <w:left w:val="none" w:sz="0" w:space="0" w:color="auto"/>
        <w:bottom w:val="none" w:sz="0" w:space="0" w:color="auto"/>
        <w:right w:val="none" w:sz="0" w:space="0" w:color="auto"/>
      </w:divBdr>
    </w:div>
    <w:div w:id="1646161294">
      <w:bodyDiv w:val="1"/>
      <w:marLeft w:val="0"/>
      <w:marRight w:val="0"/>
      <w:marTop w:val="0"/>
      <w:marBottom w:val="0"/>
      <w:divBdr>
        <w:top w:val="none" w:sz="0" w:space="0" w:color="auto"/>
        <w:left w:val="none" w:sz="0" w:space="0" w:color="auto"/>
        <w:bottom w:val="none" w:sz="0" w:space="0" w:color="auto"/>
        <w:right w:val="none" w:sz="0" w:space="0" w:color="auto"/>
      </w:divBdr>
    </w:div>
    <w:div w:id="1676568237">
      <w:bodyDiv w:val="1"/>
      <w:marLeft w:val="0"/>
      <w:marRight w:val="0"/>
      <w:marTop w:val="0"/>
      <w:marBottom w:val="0"/>
      <w:divBdr>
        <w:top w:val="none" w:sz="0" w:space="0" w:color="auto"/>
        <w:left w:val="none" w:sz="0" w:space="0" w:color="auto"/>
        <w:bottom w:val="none" w:sz="0" w:space="0" w:color="auto"/>
        <w:right w:val="none" w:sz="0" w:space="0" w:color="auto"/>
      </w:divBdr>
      <w:divsChild>
        <w:div w:id="709453924">
          <w:marLeft w:val="-93"/>
          <w:marRight w:val="0"/>
          <w:marTop w:val="0"/>
          <w:marBottom w:val="0"/>
          <w:divBdr>
            <w:top w:val="none" w:sz="0" w:space="0" w:color="auto"/>
            <w:left w:val="none" w:sz="0" w:space="0" w:color="auto"/>
            <w:bottom w:val="none" w:sz="0" w:space="0" w:color="auto"/>
            <w:right w:val="none" w:sz="0" w:space="0" w:color="auto"/>
          </w:divBdr>
        </w:div>
      </w:divsChild>
    </w:div>
    <w:div w:id="1754622401">
      <w:bodyDiv w:val="1"/>
      <w:marLeft w:val="0"/>
      <w:marRight w:val="0"/>
      <w:marTop w:val="0"/>
      <w:marBottom w:val="0"/>
      <w:divBdr>
        <w:top w:val="none" w:sz="0" w:space="0" w:color="auto"/>
        <w:left w:val="none" w:sz="0" w:space="0" w:color="auto"/>
        <w:bottom w:val="none" w:sz="0" w:space="0" w:color="auto"/>
        <w:right w:val="none" w:sz="0" w:space="0" w:color="auto"/>
      </w:divBdr>
    </w:div>
    <w:div w:id="1781727235">
      <w:bodyDiv w:val="1"/>
      <w:marLeft w:val="0"/>
      <w:marRight w:val="0"/>
      <w:marTop w:val="0"/>
      <w:marBottom w:val="0"/>
      <w:divBdr>
        <w:top w:val="none" w:sz="0" w:space="0" w:color="auto"/>
        <w:left w:val="none" w:sz="0" w:space="0" w:color="auto"/>
        <w:bottom w:val="none" w:sz="0" w:space="0" w:color="auto"/>
        <w:right w:val="none" w:sz="0" w:space="0" w:color="auto"/>
      </w:divBdr>
      <w:divsChild>
        <w:div w:id="2044599037">
          <w:marLeft w:val="-108"/>
          <w:marRight w:val="0"/>
          <w:marTop w:val="0"/>
          <w:marBottom w:val="0"/>
          <w:divBdr>
            <w:top w:val="none" w:sz="0" w:space="0" w:color="auto"/>
            <w:left w:val="none" w:sz="0" w:space="0" w:color="auto"/>
            <w:bottom w:val="none" w:sz="0" w:space="0" w:color="auto"/>
            <w:right w:val="none" w:sz="0" w:space="0" w:color="auto"/>
          </w:divBdr>
        </w:div>
      </w:divsChild>
    </w:div>
    <w:div w:id="1883441426">
      <w:bodyDiv w:val="1"/>
      <w:marLeft w:val="0"/>
      <w:marRight w:val="0"/>
      <w:marTop w:val="0"/>
      <w:marBottom w:val="0"/>
      <w:divBdr>
        <w:top w:val="none" w:sz="0" w:space="0" w:color="auto"/>
        <w:left w:val="none" w:sz="0" w:space="0" w:color="auto"/>
        <w:bottom w:val="none" w:sz="0" w:space="0" w:color="auto"/>
        <w:right w:val="none" w:sz="0" w:space="0" w:color="auto"/>
      </w:divBdr>
    </w:div>
    <w:div w:id="1901550731">
      <w:bodyDiv w:val="1"/>
      <w:marLeft w:val="0"/>
      <w:marRight w:val="0"/>
      <w:marTop w:val="0"/>
      <w:marBottom w:val="0"/>
      <w:divBdr>
        <w:top w:val="none" w:sz="0" w:space="0" w:color="auto"/>
        <w:left w:val="none" w:sz="0" w:space="0" w:color="auto"/>
        <w:bottom w:val="none" w:sz="0" w:space="0" w:color="auto"/>
        <w:right w:val="none" w:sz="0" w:space="0" w:color="auto"/>
      </w:divBdr>
      <w:divsChild>
        <w:div w:id="1044214742">
          <w:marLeft w:val="-108"/>
          <w:marRight w:val="0"/>
          <w:marTop w:val="0"/>
          <w:marBottom w:val="0"/>
          <w:divBdr>
            <w:top w:val="none" w:sz="0" w:space="0" w:color="auto"/>
            <w:left w:val="none" w:sz="0" w:space="0" w:color="auto"/>
            <w:bottom w:val="none" w:sz="0" w:space="0" w:color="auto"/>
            <w:right w:val="none" w:sz="0" w:space="0" w:color="auto"/>
          </w:divBdr>
        </w:div>
      </w:divsChild>
    </w:div>
    <w:div w:id="1918396258">
      <w:bodyDiv w:val="1"/>
      <w:marLeft w:val="0"/>
      <w:marRight w:val="0"/>
      <w:marTop w:val="0"/>
      <w:marBottom w:val="0"/>
      <w:divBdr>
        <w:top w:val="none" w:sz="0" w:space="0" w:color="auto"/>
        <w:left w:val="none" w:sz="0" w:space="0" w:color="auto"/>
        <w:bottom w:val="none" w:sz="0" w:space="0" w:color="auto"/>
        <w:right w:val="none" w:sz="0" w:space="0" w:color="auto"/>
      </w:divBdr>
      <w:divsChild>
        <w:div w:id="1365595692">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35F0-EA2A-4F4A-8071-DE405DB9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11954</Words>
  <Characters>68139</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SEGRETERIA</cp:lastModifiedBy>
  <cp:revision>4</cp:revision>
  <cp:lastPrinted>2020-06-15T07:08:00Z</cp:lastPrinted>
  <dcterms:created xsi:type="dcterms:W3CDTF">2023-06-06T10:10:00Z</dcterms:created>
  <dcterms:modified xsi:type="dcterms:W3CDTF">2023-06-07T09:18:00Z</dcterms:modified>
</cp:coreProperties>
</file>